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83" w:rsidRPr="005D3783" w:rsidRDefault="005D3783" w:rsidP="005D3783">
      <w:pPr>
        <w:jc w:val="center"/>
        <w:rPr>
          <w:bCs/>
          <w:iCs/>
          <w:lang w:val="uk-UA"/>
        </w:rPr>
      </w:pPr>
    </w:p>
    <w:p w:rsidR="005D3783" w:rsidRPr="005D3783" w:rsidRDefault="005D3783" w:rsidP="005D3783">
      <w:pPr>
        <w:jc w:val="center"/>
        <w:rPr>
          <w:b/>
          <w:lang w:val="uk-UA"/>
        </w:rPr>
      </w:pPr>
      <w:r w:rsidRPr="005D3783">
        <w:rPr>
          <w:b/>
          <w:lang w:val="uk-UA"/>
        </w:rPr>
        <w:t>Практична робота № 8 (продовження)</w:t>
      </w:r>
    </w:p>
    <w:p w:rsidR="005D3783" w:rsidRPr="005D3783" w:rsidRDefault="005D3783" w:rsidP="005D3783">
      <w:pPr>
        <w:jc w:val="center"/>
        <w:rPr>
          <w:b/>
          <w:lang w:val="uk-UA"/>
        </w:rPr>
      </w:pPr>
    </w:p>
    <w:p w:rsidR="005D3783" w:rsidRPr="005D3783" w:rsidRDefault="005D3783" w:rsidP="005D3783">
      <w:pPr>
        <w:jc w:val="center"/>
        <w:rPr>
          <w:bCs/>
          <w:iCs/>
          <w:lang w:val="uk-UA"/>
        </w:rPr>
      </w:pPr>
      <w:r w:rsidRPr="005D3783">
        <w:rPr>
          <w:b/>
          <w:bCs/>
          <w:i/>
          <w:iCs/>
          <w:lang w:val="uk-UA"/>
        </w:rPr>
        <w:t>Позначення на контурній карті назв основних географічних об’єктів Південної Америки</w:t>
      </w:r>
    </w:p>
    <w:p w:rsidR="005D3783" w:rsidRPr="005D3783" w:rsidRDefault="005D3783" w:rsidP="005D3783">
      <w:pPr>
        <w:jc w:val="center"/>
        <w:rPr>
          <w:b/>
          <w:bCs/>
          <w:iCs/>
          <w:u w:val="single"/>
          <w:lang w:val="uk-UA"/>
        </w:rPr>
      </w:pPr>
    </w:p>
    <w:p w:rsidR="005D3783" w:rsidRPr="005D3783" w:rsidRDefault="005D3783" w:rsidP="005D3783">
      <w:pPr>
        <w:jc w:val="both"/>
        <w:rPr>
          <w:bCs/>
          <w:i/>
          <w:iCs/>
          <w:lang w:val="uk-UA"/>
        </w:rPr>
      </w:pPr>
      <w:r w:rsidRPr="005D3783">
        <w:rPr>
          <w:b/>
          <w:bCs/>
          <w:i/>
          <w:iCs/>
          <w:u w:val="single"/>
          <w:lang w:val="uk-UA"/>
        </w:rPr>
        <w:t>Мета.</w:t>
      </w:r>
      <w:r w:rsidRPr="005D3783">
        <w:rPr>
          <w:bCs/>
          <w:i/>
          <w:iCs/>
          <w:lang w:val="uk-UA"/>
        </w:rPr>
        <w:t xml:space="preserve"> Позначити на контурній карті назви основних географічних об’єктів Південної Америки, вивчити та вміти показувати їх на  географічних картах, вміти творчо використовувати картографічний матеріал.</w:t>
      </w:r>
    </w:p>
    <w:p w:rsidR="005D3783" w:rsidRPr="005D3783" w:rsidRDefault="005D3783" w:rsidP="005D3783">
      <w:pPr>
        <w:jc w:val="both"/>
        <w:rPr>
          <w:bCs/>
          <w:i/>
          <w:iCs/>
          <w:lang w:val="uk-UA"/>
        </w:rPr>
      </w:pPr>
      <w:r w:rsidRPr="005D3783">
        <w:rPr>
          <w:b/>
          <w:bCs/>
          <w:i/>
          <w:iCs/>
          <w:u w:val="single"/>
          <w:lang w:val="uk-UA"/>
        </w:rPr>
        <w:t>Обладнання.</w:t>
      </w:r>
      <w:r w:rsidRPr="005D3783">
        <w:rPr>
          <w:bCs/>
          <w:i/>
          <w:iCs/>
          <w:lang w:val="uk-UA"/>
        </w:rPr>
        <w:t xml:space="preserve"> Фізична та тематичні карти атласу, фізична та тематичні контурні карти.</w:t>
      </w:r>
    </w:p>
    <w:p w:rsidR="005D3783" w:rsidRPr="005D3783" w:rsidRDefault="005D3783" w:rsidP="005D3783">
      <w:pPr>
        <w:jc w:val="both"/>
        <w:rPr>
          <w:bCs/>
          <w:iCs/>
          <w:lang w:val="uk-UA"/>
        </w:rPr>
      </w:pPr>
    </w:p>
    <w:p w:rsidR="005D3783" w:rsidRPr="005D3783" w:rsidRDefault="005D3783" w:rsidP="005D3783">
      <w:pPr>
        <w:ind w:firstLine="709"/>
        <w:jc w:val="both"/>
        <w:rPr>
          <w:bCs/>
          <w:iCs/>
          <w:lang w:val="uk-UA"/>
        </w:rPr>
      </w:pPr>
      <w:r w:rsidRPr="005D3783">
        <w:rPr>
          <w:b/>
          <w:bCs/>
          <w:iCs/>
          <w:lang w:val="uk-UA"/>
        </w:rPr>
        <w:t>1.</w:t>
      </w:r>
      <w:r w:rsidRPr="005D3783">
        <w:rPr>
          <w:bCs/>
          <w:iCs/>
          <w:lang w:val="uk-UA"/>
        </w:rPr>
        <w:t xml:space="preserve"> Позначте на фізичній контурній карті назви основних географічних об’єктів Південної Америки: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океани: Тихий, Атлантичний;</w:t>
      </w:r>
      <w:bookmarkStart w:id="0" w:name="_GoBack"/>
      <w:bookmarkEnd w:id="0"/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море: Карибське;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затока: Ла-Плата;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 xml:space="preserve">протоки: </w:t>
      </w:r>
      <w:proofErr w:type="spellStart"/>
      <w:r w:rsidRPr="005D3783">
        <w:rPr>
          <w:bCs/>
          <w:iCs/>
          <w:lang w:val="uk-UA"/>
        </w:rPr>
        <w:t>Дрейка</w:t>
      </w:r>
      <w:proofErr w:type="spellEnd"/>
      <w:r w:rsidRPr="005D3783">
        <w:rPr>
          <w:bCs/>
          <w:iCs/>
          <w:lang w:val="uk-UA"/>
        </w:rPr>
        <w:t>, Магелланова;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канал: Панамський;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острови: Вогняна Земля, Фолклендські (</w:t>
      </w:r>
      <w:proofErr w:type="spellStart"/>
      <w:r w:rsidRPr="005D3783">
        <w:rPr>
          <w:bCs/>
          <w:iCs/>
          <w:lang w:val="uk-UA"/>
        </w:rPr>
        <w:t>Мальвінські</w:t>
      </w:r>
      <w:proofErr w:type="spellEnd"/>
      <w:r w:rsidRPr="005D3783">
        <w:rPr>
          <w:bCs/>
          <w:iCs/>
          <w:lang w:val="uk-UA"/>
        </w:rPr>
        <w:t>), Малі Антильські, Галапагос;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 xml:space="preserve">крайні точки: </w:t>
      </w:r>
      <w:proofErr w:type="spellStart"/>
      <w:r w:rsidRPr="005D3783">
        <w:rPr>
          <w:bCs/>
          <w:iCs/>
          <w:lang w:val="uk-UA"/>
        </w:rPr>
        <w:t>Ґальїнас</w:t>
      </w:r>
      <w:proofErr w:type="spellEnd"/>
      <w:r w:rsidRPr="005D3783">
        <w:rPr>
          <w:bCs/>
          <w:iCs/>
          <w:lang w:val="uk-UA"/>
        </w:rPr>
        <w:t xml:space="preserve"> (пн.), </w:t>
      </w:r>
      <w:proofErr w:type="spellStart"/>
      <w:r w:rsidRPr="005D3783">
        <w:rPr>
          <w:bCs/>
          <w:iCs/>
          <w:lang w:val="uk-UA"/>
        </w:rPr>
        <w:t>Фрауерд</w:t>
      </w:r>
      <w:proofErr w:type="spellEnd"/>
      <w:r w:rsidRPr="005D3783">
        <w:rPr>
          <w:bCs/>
          <w:iCs/>
          <w:lang w:val="uk-UA"/>
        </w:rPr>
        <w:t xml:space="preserve"> (пд.), </w:t>
      </w:r>
      <w:proofErr w:type="spellStart"/>
      <w:r w:rsidRPr="005D3783">
        <w:rPr>
          <w:bCs/>
          <w:iCs/>
          <w:lang w:val="uk-UA"/>
        </w:rPr>
        <w:t>Кабу-Бранку</w:t>
      </w:r>
      <w:proofErr w:type="spellEnd"/>
      <w:r w:rsidRPr="005D3783">
        <w:rPr>
          <w:bCs/>
          <w:iCs/>
          <w:lang w:val="uk-UA"/>
        </w:rPr>
        <w:t xml:space="preserve"> (сх.), Парінь яс (зх.);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 xml:space="preserve">гори: Анди (г. </w:t>
      </w:r>
      <w:proofErr w:type="spellStart"/>
      <w:r w:rsidRPr="005D3783">
        <w:rPr>
          <w:bCs/>
          <w:iCs/>
          <w:lang w:val="uk-UA"/>
        </w:rPr>
        <w:t>Аконкагуа</w:t>
      </w:r>
      <w:proofErr w:type="spellEnd"/>
      <w:r w:rsidRPr="005D3783">
        <w:rPr>
          <w:bCs/>
          <w:iCs/>
          <w:lang w:val="uk-UA"/>
        </w:rPr>
        <w:t>, 6960 м.);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 xml:space="preserve">вулкани: </w:t>
      </w:r>
      <w:proofErr w:type="spellStart"/>
      <w:r w:rsidRPr="005D3783">
        <w:rPr>
          <w:bCs/>
          <w:iCs/>
          <w:lang w:val="uk-UA"/>
        </w:rPr>
        <w:t>Котопахі</w:t>
      </w:r>
      <w:proofErr w:type="spellEnd"/>
      <w:r w:rsidRPr="005D3783">
        <w:rPr>
          <w:bCs/>
          <w:iCs/>
          <w:lang w:val="uk-UA"/>
        </w:rPr>
        <w:t>, Сан-Педро;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 xml:space="preserve">рівнини (низовини): Амазонська, </w:t>
      </w:r>
      <w:proofErr w:type="spellStart"/>
      <w:r w:rsidRPr="005D3783">
        <w:rPr>
          <w:bCs/>
          <w:iCs/>
          <w:lang w:val="uk-UA"/>
        </w:rPr>
        <w:t>Ла-Платська</w:t>
      </w:r>
      <w:proofErr w:type="spellEnd"/>
      <w:r w:rsidRPr="005D3783">
        <w:rPr>
          <w:bCs/>
          <w:iCs/>
          <w:lang w:val="uk-UA"/>
        </w:rPr>
        <w:t xml:space="preserve">, </w:t>
      </w:r>
      <w:proofErr w:type="spellStart"/>
      <w:r w:rsidRPr="005D3783">
        <w:rPr>
          <w:bCs/>
          <w:iCs/>
          <w:lang w:val="uk-UA"/>
        </w:rPr>
        <w:t>Орінокська</w:t>
      </w:r>
      <w:proofErr w:type="spellEnd"/>
      <w:r w:rsidRPr="005D3783">
        <w:rPr>
          <w:bCs/>
          <w:iCs/>
          <w:lang w:val="uk-UA"/>
        </w:rPr>
        <w:t>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 xml:space="preserve">плоско </w:t>
      </w:r>
      <w:proofErr w:type="spellStart"/>
      <w:r w:rsidRPr="005D3783">
        <w:rPr>
          <w:bCs/>
          <w:iCs/>
          <w:lang w:val="uk-UA"/>
        </w:rPr>
        <w:t>гір’я</w:t>
      </w:r>
      <w:proofErr w:type="spellEnd"/>
      <w:r w:rsidRPr="005D3783">
        <w:rPr>
          <w:bCs/>
          <w:iCs/>
          <w:lang w:val="uk-UA"/>
        </w:rPr>
        <w:t>: Бразильське, Гвіанське;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річки: Амазонка, Парана, Оріноко;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 xml:space="preserve">водоспади: </w:t>
      </w:r>
      <w:proofErr w:type="spellStart"/>
      <w:r w:rsidRPr="005D3783">
        <w:rPr>
          <w:bCs/>
          <w:iCs/>
          <w:lang w:val="uk-UA"/>
        </w:rPr>
        <w:t>Анхель</w:t>
      </w:r>
      <w:proofErr w:type="spellEnd"/>
      <w:r w:rsidRPr="005D3783">
        <w:rPr>
          <w:bCs/>
          <w:iCs/>
          <w:lang w:val="uk-UA"/>
        </w:rPr>
        <w:t xml:space="preserve"> (1054 м), </w:t>
      </w:r>
      <w:proofErr w:type="spellStart"/>
      <w:r w:rsidRPr="005D3783">
        <w:rPr>
          <w:bCs/>
          <w:iCs/>
          <w:lang w:val="uk-UA"/>
        </w:rPr>
        <w:t>Ігуасу</w:t>
      </w:r>
      <w:proofErr w:type="spellEnd"/>
      <w:r w:rsidRPr="005D3783">
        <w:rPr>
          <w:bCs/>
          <w:iCs/>
          <w:lang w:val="uk-UA"/>
        </w:rPr>
        <w:t>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озера: Тітікака, Маракайбо;</w:t>
      </w:r>
    </w:p>
    <w:p w:rsidR="005D3783" w:rsidRPr="005D3783" w:rsidRDefault="005D3783" w:rsidP="005D3783">
      <w:pPr>
        <w:numPr>
          <w:ilvl w:val="1"/>
          <w:numId w:val="1"/>
        </w:numPr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течії: Бразильська, Гвіанська (теплі), Перуанська, Фолклендські (холодні).</w:t>
      </w:r>
    </w:p>
    <w:p w:rsidR="005D3783" w:rsidRPr="005D3783" w:rsidRDefault="005D3783" w:rsidP="005D3783">
      <w:pPr>
        <w:ind w:firstLine="709"/>
        <w:jc w:val="both"/>
        <w:rPr>
          <w:b/>
          <w:bCs/>
          <w:iCs/>
          <w:lang w:val="uk-UA"/>
        </w:rPr>
      </w:pPr>
    </w:p>
    <w:p w:rsidR="005D3783" w:rsidRPr="005D3783" w:rsidRDefault="005D3783" w:rsidP="005D3783">
      <w:pPr>
        <w:ind w:firstLine="709"/>
        <w:jc w:val="both"/>
        <w:rPr>
          <w:bCs/>
          <w:iCs/>
          <w:lang w:val="uk-UA"/>
        </w:rPr>
      </w:pPr>
      <w:r w:rsidRPr="005D3783">
        <w:rPr>
          <w:b/>
          <w:bCs/>
          <w:iCs/>
          <w:lang w:val="uk-UA"/>
        </w:rPr>
        <w:t>2.</w:t>
      </w:r>
      <w:r w:rsidRPr="005D3783">
        <w:rPr>
          <w:bCs/>
          <w:iCs/>
          <w:lang w:val="uk-UA"/>
        </w:rPr>
        <w:t xml:space="preserve"> Позначте та підпишіть на контурній карті природних зон Південної Америки:</w:t>
      </w:r>
    </w:p>
    <w:p w:rsidR="005D3783" w:rsidRPr="005D3783" w:rsidRDefault="005D3783" w:rsidP="005D3783">
      <w:pPr>
        <w:ind w:firstLine="709"/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а) природні зони;</w:t>
      </w:r>
    </w:p>
    <w:p w:rsidR="005D3783" w:rsidRPr="005D3783" w:rsidRDefault="005D3783" w:rsidP="005D3783">
      <w:pPr>
        <w:ind w:firstLine="709"/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б) рослинність;</w:t>
      </w:r>
    </w:p>
    <w:p w:rsidR="005D3783" w:rsidRPr="005D3783" w:rsidRDefault="005D3783" w:rsidP="005D3783">
      <w:pPr>
        <w:ind w:firstLine="709"/>
        <w:jc w:val="both"/>
        <w:rPr>
          <w:bCs/>
          <w:iCs/>
          <w:lang w:val="uk-UA"/>
        </w:rPr>
      </w:pPr>
      <w:r w:rsidRPr="005D3783">
        <w:rPr>
          <w:bCs/>
          <w:iCs/>
          <w:lang w:val="uk-UA"/>
        </w:rPr>
        <w:t>в) тваринний світ.</w:t>
      </w:r>
    </w:p>
    <w:p w:rsidR="005D3783" w:rsidRPr="005D3783" w:rsidRDefault="005D3783" w:rsidP="005D3783">
      <w:pPr>
        <w:ind w:firstLine="709"/>
        <w:jc w:val="both"/>
        <w:rPr>
          <w:b/>
          <w:bCs/>
          <w:iCs/>
          <w:lang w:val="uk-UA"/>
        </w:rPr>
      </w:pPr>
    </w:p>
    <w:p w:rsidR="005D3783" w:rsidRPr="005D3783" w:rsidRDefault="005D3783" w:rsidP="005D3783">
      <w:pPr>
        <w:ind w:firstLine="709"/>
        <w:jc w:val="both"/>
        <w:rPr>
          <w:bCs/>
          <w:iCs/>
          <w:lang w:val="uk-UA"/>
        </w:rPr>
      </w:pPr>
      <w:r w:rsidRPr="005D3783">
        <w:rPr>
          <w:b/>
          <w:bCs/>
          <w:iCs/>
          <w:lang w:val="uk-UA"/>
        </w:rPr>
        <w:t>3.</w:t>
      </w:r>
      <w:r w:rsidRPr="005D3783">
        <w:rPr>
          <w:bCs/>
          <w:iCs/>
          <w:lang w:val="uk-UA"/>
        </w:rPr>
        <w:t xml:space="preserve"> Позначте та підпишіть на контурній політичній карті Південної Америки найбільші країни Південної Америки та їхні столиці.</w:t>
      </w:r>
    </w:p>
    <w:p w:rsidR="005D3783" w:rsidRPr="005D3783" w:rsidRDefault="005D3783" w:rsidP="005D3783">
      <w:pPr>
        <w:jc w:val="center"/>
        <w:rPr>
          <w:bCs/>
          <w:iCs/>
          <w:lang w:val="uk-UA"/>
        </w:rPr>
      </w:pPr>
    </w:p>
    <w:p w:rsidR="005D3783" w:rsidRPr="005D3783" w:rsidRDefault="005D3783" w:rsidP="005D3783">
      <w:pPr>
        <w:jc w:val="center"/>
        <w:rPr>
          <w:bCs/>
          <w:iCs/>
          <w:lang w:val="uk-UA"/>
        </w:rPr>
      </w:pPr>
    </w:p>
    <w:p w:rsidR="005D3783" w:rsidRPr="005D3783" w:rsidRDefault="005D3783" w:rsidP="005D3783">
      <w:pPr>
        <w:jc w:val="center"/>
        <w:rPr>
          <w:bCs/>
          <w:iCs/>
          <w:lang w:val="uk-UA"/>
        </w:rPr>
      </w:pPr>
    </w:p>
    <w:p w:rsidR="00F83CFB" w:rsidRPr="005D3783" w:rsidRDefault="00F83CFB" w:rsidP="005D3783">
      <w:pPr>
        <w:rPr>
          <w:lang w:val="uk-UA"/>
        </w:rPr>
      </w:pPr>
    </w:p>
    <w:sectPr w:rsidR="00F83CFB" w:rsidRPr="005D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D15"/>
    <w:multiLevelType w:val="hybridMultilevel"/>
    <w:tmpl w:val="22A0AC9C"/>
    <w:lvl w:ilvl="0" w:tplc="45007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A8100016"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C6"/>
    <w:rsid w:val="005D3783"/>
    <w:rsid w:val="007E3AC6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2013-06-11T17:27:00Z</dcterms:created>
  <dcterms:modified xsi:type="dcterms:W3CDTF">2013-06-11T17:27:00Z</dcterms:modified>
</cp:coreProperties>
</file>