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463" w:rsidRDefault="00C32463" w:rsidP="00C32463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</w:p>
    <w:p w:rsidR="00C32463" w:rsidRPr="00454BBC" w:rsidRDefault="00C32463" w:rsidP="00C32463">
      <w:pPr>
        <w:rPr>
          <w:rFonts w:ascii="Times New Roman" w:hAnsi="Times New Roman"/>
          <w:b/>
        </w:rPr>
      </w:pPr>
      <w:r w:rsidRPr="00454BBC">
        <w:rPr>
          <w:rFonts w:ascii="Times New Roman" w:hAnsi="Times New Roman"/>
          <w:b/>
        </w:rPr>
        <w:t xml:space="preserve">Сравнительная характеристика </w:t>
      </w:r>
      <w:proofErr w:type="spellStart"/>
      <w:r w:rsidRPr="00454BBC">
        <w:rPr>
          <w:rFonts w:ascii="Times New Roman" w:hAnsi="Times New Roman"/>
          <w:b/>
        </w:rPr>
        <w:t>плаунообразных</w:t>
      </w:r>
      <w:proofErr w:type="spellEnd"/>
      <w:r w:rsidRPr="00454BBC">
        <w:rPr>
          <w:rFonts w:ascii="Times New Roman" w:hAnsi="Times New Roman"/>
          <w:b/>
        </w:rPr>
        <w:t xml:space="preserve">, </w:t>
      </w:r>
      <w:r>
        <w:rPr>
          <w:rFonts w:ascii="Times New Roman" w:hAnsi="Times New Roman"/>
          <w:b/>
        </w:rPr>
        <w:t xml:space="preserve"> </w:t>
      </w:r>
      <w:proofErr w:type="spellStart"/>
      <w:r w:rsidRPr="00454BBC">
        <w:rPr>
          <w:rFonts w:ascii="Times New Roman" w:hAnsi="Times New Roman"/>
          <w:b/>
        </w:rPr>
        <w:t>хвощеобразных</w:t>
      </w:r>
      <w:proofErr w:type="spellEnd"/>
      <w:r w:rsidRPr="00454BBC">
        <w:rPr>
          <w:rFonts w:ascii="Times New Roman" w:hAnsi="Times New Roman"/>
          <w:b/>
        </w:rPr>
        <w:t xml:space="preserve"> и </w:t>
      </w:r>
      <w:proofErr w:type="gramStart"/>
      <w:r w:rsidRPr="00454BBC">
        <w:rPr>
          <w:rFonts w:ascii="Times New Roman" w:hAnsi="Times New Roman"/>
          <w:b/>
        </w:rPr>
        <w:t>папоротникообразных</w:t>
      </w:r>
      <w:proofErr w:type="gramEnd"/>
    </w:p>
    <w:tbl>
      <w:tblPr>
        <w:tblW w:w="1034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977"/>
        <w:gridCol w:w="2977"/>
        <w:gridCol w:w="2835"/>
      </w:tblGrid>
      <w:tr w:rsidR="00C32463" w:rsidRPr="00BD4482" w:rsidTr="000F43DF">
        <w:trPr>
          <w:trHeight w:val="551"/>
        </w:trPr>
        <w:tc>
          <w:tcPr>
            <w:tcW w:w="1560" w:type="dxa"/>
          </w:tcPr>
          <w:p w:rsidR="00C32463" w:rsidRPr="006F33A5" w:rsidRDefault="00C32463" w:rsidP="000F43DF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33A5">
              <w:rPr>
                <w:rFonts w:ascii="Times New Roman" w:hAnsi="Times New Roman"/>
                <w:b/>
                <w:sz w:val="24"/>
                <w:szCs w:val="24"/>
              </w:rPr>
              <w:t>Признаки</w:t>
            </w:r>
          </w:p>
        </w:tc>
        <w:tc>
          <w:tcPr>
            <w:tcW w:w="2977" w:type="dxa"/>
          </w:tcPr>
          <w:p w:rsidR="00C32463" w:rsidRPr="006F33A5" w:rsidRDefault="00C32463" w:rsidP="000F43DF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33A5">
              <w:rPr>
                <w:rFonts w:ascii="Times New Roman" w:hAnsi="Times New Roman"/>
                <w:b/>
                <w:sz w:val="24"/>
                <w:szCs w:val="24"/>
              </w:rPr>
              <w:t xml:space="preserve">Отдел </w:t>
            </w:r>
          </w:p>
          <w:p w:rsidR="00C32463" w:rsidRPr="006F33A5" w:rsidRDefault="00C32463" w:rsidP="000F43DF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F33A5">
              <w:rPr>
                <w:rFonts w:ascii="Times New Roman" w:hAnsi="Times New Roman"/>
                <w:b/>
                <w:sz w:val="24"/>
                <w:szCs w:val="24"/>
              </w:rPr>
              <w:t>Плаунообразные</w:t>
            </w:r>
            <w:proofErr w:type="spellEnd"/>
          </w:p>
        </w:tc>
        <w:tc>
          <w:tcPr>
            <w:tcW w:w="2977" w:type="dxa"/>
          </w:tcPr>
          <w:p w:rsidR="00C32463" w:rsidRPr="006F33A5" w:rsidRDefault="00C32463" w:rsidP="000F43DF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33A5">
              <w:rPr>
                <w:rFonts w:ascii="Times New Roman" w:hAnsi="Times New Roman"/>
                <w:b/>
                <w:sz w:val="24"/>
                <w:szCs w:val="24"/>
              </w:rPr>
              <w:t>Отдел</w:t>
            </w:r>
          </w:p>
          <w:p w:rsidR="00C32463" w:rsidRPr="006F33A5" w:rsidRDefault="00C32463" w:rsidP="000F43DF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F33A5">
              <w:rPr>
                <w:rFonts w:ascii="Times New Roman" w:hAnsi="Times New Roman"/>
                <w:b/>
                <w:sz w:val="24"/>
                <w:szCs w:val="24"/>
              </w:rPr>
              <w:t>Хвощеобразные</w:t>
            </w:r>
            <w:proofErr w:type="spellEnd"/>
          </w:p>
        </w:tc>
        <w:tc>
          <w:tcPr>
            <w:tcW w:w="2835" w:type="dxa"/>
          </w:tcPr>
          <w:p w:rsidR="00C32463" w:rsidRPr="006F33A5" w:rsidRDefault="00C32463" w:rsidP="000F43DF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33A5">
              <w:rPr>
                <w:rFonts w:ascii="Times New Roman" w:hAnsi="Times New Roman"/>
                <w:b/>
                <w:sz w:val="24"/>
                <w:szCs w:val="24"/>
              </w:rPr>
              <w:t>Отдел</w:t>
            </w:r>
          </w:p>
          <w:p w:rsidR="00C32463" w:rsidRPr="006F33A5" w:rsidRDefault="00C32463" w:rsidP="000F43DF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33A5">
              <w:rPr>
                <w:rFonts w:ascii="Times New Roman" w:hAnsi="Times New Roman"/>
                <w:b/>
                <w:sz w:val="24"/>
                <w:szCs w:val="24"/>
              </w:rPr>
              <w:t>Папоротникообразные</w:t>
            </w:r>
          </w:p>
        </w:tc>
      </w:tr>
      <w:tr w:rsidR="00C32463" w:rsidRPr="00BD4482" w:rsidTr="000F43DF">
        <w:trPr>
          <w:trHeight w:val="274"/>
        </w:trPr>
        <w:tc>
          <w:tcPr>
            <w:tcW w:w="1560" w:type="dxa"/>
          </w:tcPr>
          <w:p w:rsidR="00C32463" w:rsidRPr="006F33A5" w:rsidRDefault="00C32463" w:rsidP="000F43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  <w:r w:rsidRPr="006F33A5">
              <w:rPr>
                <w:rFonts w:ascii="Times New Roman" w:hAnsi="Times New Roman"/>
                <w:sz w:val="24"/>
                <w:szCs w:val="24"/>
              </w:rPr>
              <w:t>видов</w:t>
            </w:r>
          </w:p>
        </w:tc>
        <w:tc>
          <w:tcPr>
            <w:tcW w:w="2977" w:type="dxa"/>
          </w:tcPr>
          <w:p w:rsidR="00C32463" w:rsidRPr="006F33A5" w:rsidRDefault="00C32463" w:rsidP="000F43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F33A5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2977" w:type="dxa"/>
          </w:tcPr>
          <w:p w:rsidR="00C32463" w:rsidRPr="006F33A5" w:rsidRDefault="00C32463" w:rsidP="000F43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32 </w:t>
            </w:r>
          </w:p>
        </w:tc>
        <w:tc>
          <w:tcPr>
            <w:tcW w:w="2835" w:type="dxa"/>
          </w:tcPr>
          <w:p w:rsidR="00C32463" w:rsidRPr="006F33A5" w:rsidRDefault="00C32463" w:rsidP="000F43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F33A5">
              <w:rPr>
                <w:rFonts w:ascii="Times New Roman" w:hAnsi="Times New Roman"/>
                <w:sz w:val="24"/>
                <w:szCs w:val="24"/>
              </w:rPr>
              <w:t>12000</w:t>
            </w:r>
          </w:p>
        </w:tc>
      </w:tr>
      <w:tr w:rsidR="00C32463" w:rsidRPr="00BD4482" w:rsidTr="000F43DF">
        <w:tc>
          <w:tcPr>
            <w:tcW w:w="1560" w:type="dxa"/>
          </w:tcPr>
          <w:p w:rsidR="00C32463" w:rsidRDefault="00C32463" w:rsidP="000F43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:rsidR="00C32463" w:rsidRPr="006F33A5" w:rsidRDefault="00C32463" w:rsidP="000F43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обитания</w:t>
            </w:r>
          </w:p>
        </w:tc>
        <w:tc>
          <w:tcPr>
            <w:tcW w:w="2977" w:type="dxa"/>
          </w:tcPr>
          <w:p w:rsidR="00C32463" w:rsidRPr="006F33A5" w:rsidRDefault="00C32463" w:rsidP="000F43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F33A5">
              <w:rPr>
                <w:rFonts w:ascii="Times New Roman" w:hAnsi="Times New Roman"/>
                <w:sz w:val="24"/>
                <w:szCs w:val="24"/>
              </w:rPr>
              <w:t>тропические  и умеренные области</w:t>
            </w:r>
          </w:p>
        </w:tc>
        <w:tc>
          <w:tcPr>
            <w:tcW w:w="2977" w:type="dxa"/>
          </w:tcPr>
          <w:p w:rsidR="00C32463" w:rsidRPr="006F33A5" w:rsidRDefault="00C32463" w:rsidP="000F43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повсюду</w:t>
            </w:r>
            <w:r w:rsidRPr="006F33A5">
              <w:rPr>
                <w:rFonts w:ascii="Times New Roman" w:hAnsi="Times New Roman"/>
                <w:sz w:val="24"/>
                <w:szCs w:val="24"/>
              </w:rPr>
              <w:t>, кроме Австралии и Антарктиды</w:t>
            </w:r>
          </w:p>
        </w:tc>
        <w:tc>
          <w:tcPr>
            <w:tcW w:w="2835" w:type="dxa"/>
          </w:tcPr>
          <w:p w:rsidR="00C32463" w:rsidRPr="006F33A5" w:rsidRDefault="00C32463" w:rsidP="000F43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повсюду в ра</w:t>
            </w:r>
            <w:r w:rsidRPr="006F33A5"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лич</w:t>
            </w:r>
            <w:r w:rsidRPr="006F33A5">
              <w:rPr>
                <w:rFonts w:ascii="Times New Roman" w:hAnsi="Times New Roman"/>
                <w:sz w:val="24"/>
                <w:szCs w:val="24"/>
              </w:rPr>
              <w:t>ных экологических условиях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1E357B">
              <w:rPr>
                <w:rFonts w:ascii="Times New Roman" w:hAnsi="Times New Roman"/>
                <w:i/>
                <w:sz w:val="24"/>
                <w:szCs w:val="24"/>
              </w:rPr>
              <w:t>актиниоптерикс</w:t>
            </w:r>
            <w:proofErr w:type="spellEnd"/>
            <w:r w:rsidRPr="001E357B">
              <w:rPr>
                <w:rFonts w:ascii="Times New Roman" w:hAnsi="Times New Roman"/>
                <w:i/>
                <w:sz w:val="24"/>
                <w:szCs w:val="24"/>
              </w:rPr>
              <w:t xml:space="preserve"> южный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ксерофит</w:t>
            </w:r>
          </w:p>
        </w:tc>
      </w:tr>
      <w:tr w:rsidR="00C32463" w:rsidRPr="00BD4482" w:rsidTr="000F43DF">
        <w:tc>
          <w:tcPr>
            <w:tcW w:w="1560" w:type="dxa"/>
          </w:tcPr>
          <w:p w:rsidR="00C32463" w:rsidRPr="006F33A5" w:rsidRDefault="00C32463" w:rsidP="000F43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Pr="006F33A5">
              <w:rPr>
                <w:rFonts w:ascii="Times New Roman" w:hAnsi="Times New Roman"/>
                <w:sz w:val="24"/>
                <w:szCs w:val="24"/>
              </w:rPr>
              <w:t>изненные формы</w:t>
            </w:r>
          </w:p>
        </w:tc>
        <w:tc>
          <w:tcPr>
            <w:tcW w:w="2977" w:type="dxa"/>
          </w:tcPr>
          <w:p w:rsidR="00C32463" w:rsidRPr="006F33A5" w:rsidRDefault="00C32463" w:rsidP="000F43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F33A5">
              <w:rPr>
                <w:rFonts w:ascii="Times New Roman" w:hAnsi="Times New Roman"/>
                <w:sz w:val="24"/>
                <w:szCs w:val="24"/>
              </w:rPr>
              <w:t>многолетние травы, лианы</w:t>
            </w:r>
          </w:p>
        </w:tc>
        <w:tc>
          <w:tcPr>
            <w:tcW w:w="2977" w:type="dxa"/>
          </w:tcPr>
          <w:p w:rsidR="00C32463" w:rsidRPr="006F33A5" w:rsidRDefault="00C32463" w:rsidP="000F43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F33A5">
              <w:rPr>
                <w:rFonts w:ascii="Times New Roman" w:hAnsi="Times New Roman"/>
                <w:sz w:val="24"/>
                <w:szCs w:val="24"/>
              </w:rPr>
              <w:t>многолетние травы, лианы</w:t>
            </w:r>
          </w:p>
        </w:tc>
        <w:tc>
          <w:tcPr>
            <w:tcW w:w="2835" w:type="dxa"/>
          </w:tcPr>
          <w:p w:rsidR="00C32463" w:rsidRPr="006F33A5" w:rsidRDefault="00C32463" w:rsidP="000F43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F33A5">
              <w:rPr>
                <w:rFonts w:ascii="Times New Roman" w:hAnsi="Times New Roman"/>
                <w:sz w:val="24"/>
                <w:szCs w:val="24"/>
              </w:rPr>
              <w:t>деревья, травы и лианы</w:t>
            </w:r>
          </w:p>
        </w:tc>
      </w:tr>
      <w:tr w:rsidR="00C32463" w:rsidRPr="00BD4482" w:rsidTr="000F43DF">
        <w:trPr>
          <w:trHeight w:val="853"/>
        </w:trPr>
        <w:tc>
          <w:tcPr>
            <w:tcW w:w="1560" w:type="dxa"/>
          </w:tcPr>
          <w:p w:rsidR="00C32463" w:rsidRPr="006F33A5" w:rsidRDefault="00C32463" w:rsidP="000F43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6F33A5">
              <w:rPr>
                <w:rFonts w:ascii="Times New Roman" w:hAnsi="Times New Roman"/>
                <w:sz w:val="24"/>
                <w:szCs w:val="24"/>
              </w:rPr>
              <w:t>азмеры тела</w:t>
            </w:r>
          </w:p>
        </w:tc>
        <w:tc>
          <w:tcPr>
            <w:tcW w:w="2977" w:type="dxa"/>
          </w:tcPr>
          <w:p w:rsidR="00C32463" w:rsidRPr="006F33A5" w:rsidRDefault="00C32463" w:rsidP="000F43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8-12 см до 18-20м </w:t>
            </w:r>
            <w:r w:rsidRPr="00065201">
              <w:rPr>
                <w:rFonts w:ascii="Times New Roman" w:hAnsi="Times New Roman"/>
                <w:i/>
                <w:sz w:val="24"/>
                <w:szCs w:val="24"/>
              </w:rPr>
              <w:t>(у некоторых лиан тропических лесов</w:t>
            </w:r>
            <w:r w:rsidRPr="006F33A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:rsidR="00C32463" w:rsidRPr="006F33A5" w:rsidRDefault="00C32463" w:rsidP="000F43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обычно 20-60 см</w:t>
            </w:r>
            <w:r w:rsidRPr="006F33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065201">
              <w:rPr>
                <w:rFonts w:ascii="Times New Roman" w:hAnsi="Times New Roman"/>
                <w:i/>
                <w:sz w:val="24"/>
                <w:szCs w:val="24"/>
              </w:rPr>
              <w:t>до 12 м у хвоща гигантского)</w:t>
            </w:r>
          </w:p>
        </w:tc>
        <w:tc>
          <w:tcPr>
            <w:tcW w:w="2835" w:type="dxa"/>
          </w:tcPr>
          <w:p w:rsidR="00C32463" w:rsidRPr="006F33A5" w:rsidRDefault="00C32463" w:rsidP="000F43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F33A5">
              <w:rPr>
                <w:rFonts w:ascii="Times New Roman" w:hAnsi="Times New Roman"/>
                <w:sz w:val="24"/>
                <w:szCs w:val="24"/>
              </w:rPr>
              <w:t>от нескольких мм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5201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065201">
              <w:rPr>
                <w:rFonts w:ascii="Times New Roman" w:hAnsi="Times New Roman"/>
                <w:i/>
                <w:sz w:val="24"/>
                <w:szCs w:val="24"/>
              </w:rPr>
              <w:t>трихоманес</w:t>
            </w:r>
            <w:proofErr w:type="spellEnd"/>
            <w:r w:rsidRPr="0006520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65201">
              <w:rPr>
                <w:rFonts w:ascii="Times New Roman" w:hAnsi="Times New Roman"/>
                <w:i/>
                <w:sz w:val="24"/>
                <w:szCs w:val="24"/>
              </w:rPr>
              <w:t>Гебеля</w:t>
            </w:r>
            <w:proofErr w:type="spellEnd"/>
            <w:r w:rsidRPr="00065201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 w:rsidRPr="006F33A5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F33A5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5201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065201">
              <w:rPr>
                <w:rFonts w:ascii="Times New Roman" w:hAnsi="Times New Roman"/>
                <w:i/>
                <w:sz w:val="24"/>
                <w:szCs w:val="24"/>
              </w:rPr>
              <w:t>альзофила</w:t>
            </w:r>
            <w:proofErr w:type="spellEnd"/>
            <w:r w:rsidRPr="00065201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C32463" w:rsidRPr="00BD4482" w:rsidTr="000F43DF">
        <w:trPr>
          <w:trHeight w:val="278"/>
        </w:trPr>
        <w:tc>
          <w:tcPr>
            <w:tcW w:w="1560" w:type="dxa"/>
          </w:tcPr>
          <w:p w:rsidR="00C32463" w:rsidRPr="006F33A5" w:rsidRDefault="00C32463" w:rsidP="000F43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Метамерия </w:t>
            </w:r>
            <w:r w:rsidRPr="006F33A5">
              <w:rPr>
                <w:rFonts w:ascii="Times New Roman" w:hAnsi="Times New Roman"/>
                <w:sz w:val="24"/>
                <w:szCs w:val="24"/>
              </w:rPr>
              <w:t>побегов</w:t>
            </w:r>
          </w:p>
        </w:tc>
        <w:tc>
          <w:tcPr>
            <w:tcW w:w="2977" w:type="dxa"/>
          </w:tcPr>
          <w:p w:rsidR="00C32463" w:rsidRPr="006F33A5" w:rsidRDefault="00C32463" w:rsidP="000F43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выражена</w:t>
            </w:r>
          </w:p>
        </w:tc>
        <w:tc>
          <w:tcPr>
            <w:tcW w:w="2977" w:type="dxa"/>
          </w:tcPr>
          <w:p w:rsidR="00C32463" w:rsidRPr="006F33A5" w:rsidRDefault="00C32463" w:rsidP="000F43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 выражена</w:t>
            </w:r>
          </w:p>
        </w:tc>
        <w:tc>
          <w:tcPr>
            <w:tcW w:w="2835" w:type="dxa"/>
          </w:tcPr>
          <w:p w:rsidR="00C32463" w:rsidRPr="006F33A5" w:rsidRDefault="00C32463" w:rsidP="000F43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выражена</w:t>
            </w:r>
          </w:p>
        </w:tc>
      </w:tr>
      <w:tr w:rsidR="00C32463" w:rsidRPr="00BD4482" w:rsidTr="000F43DF">
        <w:trPr>
          <w:trHeight w:val="277"/>
        </w:trPr>
        <w:tc>
          <w:tcPr>
            <w:tcW w:w="1560" w:type="dxa"/>
          </w:tcPr>
          <w:p w:rsidR="00C32463" w:rsidRDefault="00C32463" w:rsidP="000F43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Ветвление</w:t>
            </w:r>
          </w:p>
        </w:tc>
        <w:tc>
          <w:tcPr>
            <w:tcW w:w="2977" w:type="dxa"/>
          </w:tcPr>
          <w:p w:rsidR="00C32463" w:rsidRDefault="00C32463" w:rsidP="000F43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Дихотомическое: равное и неравное</w:t>
            </w:r>
          </w:p>
        </w:tc>
        <w:tc>
          <w:tcPr>
            <w:tcW w:w="2977" w:type="dxa"/>
          </w:tcPr>
          <w:p w:rsidR="00C32463" w:rsidRDefault="00C32463" w:rsidP="000F43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мутовчатое</w:t>
            </w:r>
          </w:p>
        </w:tc>
        <w:tc>
          <w:tcPr>
            <w:tcW w:w="2835" w:type="dxa"/>
          </w:tcPr>
          <w:p w:rsidR="00C32463" w:rsidRDefault="00C32463" w:rsidP="000F43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характерно</w:t>
            </w:r>
          </w:p>
        </w:tc>
      </w:tr>
      <w:tr w:rsidR="00C32463" w:rsidRPr="00BD4482" w:rsidTr="000F43DF">
        <w:trPr>
          <w:trHeight w:val="277"/>
        </w:trPr>
        <w:tc>
          <w:tcPr>
            <w:tcW w:w="1560" w:type="dxa"/>
          </w:tcPr>
          <w:p w:rsidR="00C32463" w:rsidRDefault="00C32463" w:rsidP="000F43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Рост </w:t>
            </w:r>
          </w:p>
        </w:tc>
        <w:tc>
          <w:tcPr>
            <w:tcW w:w="2977" w:type="dxa"/>
          </w:tcPr>
          <w:p w:rsidR="00C32463" w:rsidRDefault="00C32463" w:rsidP="000F43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верхушечный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благодаря апикальной меристеме</w:t>
            </w:r>
          </w:p>
        </w:tc>
        <w:tc>
          <w:tcPr>
            <w:tcW w:w="2977" w:type="dxa"/>
          </w:tcPr>
          <w:p w:rsidR="00C32463" w:rsidRDefault="00C32463" w:rsidP="000F43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верхушечный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интеркалярный</w:t>
            </w:r>
            <w:proofErr w:type="spellEnd"/>
          </w:p>
        </w:tc>
        <w:tc>
          <w:tcPr>
            <w:tcW w:w="2835" w:type="dxa"/>
          </w:tcPr>
          <w:p w:rsidR="00C32463" w:rsidRDefault="00C32463" w:rsidP="000F43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верхушечный </w:t>
            </w:r>
          </w:p>
        </w:tc>
      </w:tr>
      <w:tr w:rsidR="00C32463" w:rsidRPr="00BD4482" w:rsidTr="000F43DF">
        <w:tc>
          <w:tcPr>
            <w:tcW w:w="1560" w:type="dxa"/>
          </w:tcPr>
          <w:p w:rsidR="00C32463" w:rsidRPr="006F33A5" w:rsidRDefault="00C32463" w:rsidP="000F43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F33A5">
              <w:rPr>
                <w:rFonts w:ascii="Times New Roman" w:hAnsi="Times New Roman"/>
                <w:sz w:val="24"/>
                <w:szCs w:val="24"/>
              </w:rPr>
              <w:t>роводящая ткань стебля</w:t>
            </w:r>
          </w:p>
        </w:tc>
        <w:tc>
          <w:tcPr>
            <w:tcW w:w="2977" w:type="dxa"/>
          </w:tcPr>
          <w:p w:rsidR="00C32463" w:rsidRPr="006F33A5" w:rsidRDefault="00C32463" w:rsidP="000F43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F33A5">
              <w:rPr>
                <w:rFonts w:ascii="Times New Roman" w:hAnsi="Times New Roman"/>
                <w:sz w:val="24"/>
                <w:szCs w:val="24"/>
              </w:rPr>
              <w:t xml:space="preserve">проводящие пучки </w:t>
            </w:r>
            <w:r>
              <w:rPr>
                <w:rFonts w:ascii="Times New Roman" w:hAnsi="Times New Roman"/>
                <w:sz w:val="24"/>
                <w:szCs w:val="24"/>
              </w:rPr>
              <w:t>расположены</w:t>
            </w:r>
            <w:r w:rsidRPr="006F33A5">
              <w:rPr>
                <w:rFonts w:ascii="Times New Roman" w:hAnsi="Times New Roman"/>
                <w:sz w:val="24"/>
                <w:szCs w:val="24"/>
              </w:rPr>
              <w:t xml:space="preserve"> в центре стебля</w:t>
            </w:r>
          </w:p>
        </w:tc>
        <w:tc>
          <w:tcPr>
            <w:tcW w:w="2977" w:type="dxa"/>
          </w:tcPr>
          <w:p w:rsidR="00C32463" w:rsidRDefault="00C32463" w:rsidP="000F43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F33A5">
              <w:rPr>
                <w:rFonts w:ascii="Times New Roman" w:hAnsi="Times New Roman"/>
                <w:sz w:val="24"/>
                <w:szCs w:val="24"/>
              </w:rPr>
              <w:t xml:space="preserve">проводящие пучки </w:t>
            </w:r>
          </w:p>
          <w:p w:rsidR="00C32463" w:rsidRPr="006F33A5" w:rsidRDefault="00C32463" w:rsidP="000F43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закрытые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коллатеральные, </w:t>
            </w:r>
            <w:r w:rsidRPr="006F33A5">
              <w:rPr>
                <w:rFonts w:ascii="Times New Roman" w:hAnsi="Times New Roman"/>
                <w:sz w:val="24"/>
                <w:szCs w:val="24"/>
              </w:rPr>
              <w:t>располож</w:t>
            </w:r>
            <w:r>
              <w:rPr>
                <w:rFonts w:ascii="Times New Roman" w:hAnsi="Times New Roman"/>
                <w:sz w:val="24"/>
                <w:szCs w:val="24"/>
              </w:rPr>
              <w:t>ены  вдоль ребер стебля, не способны к вторичному утолщению   (нет древесных форм)</w:t>
            </w:r>
          </w:p>
        </w:tc>
        <w:tc>
          <w:tcPr>
            <w:tcW w:w="2835" w:type="dxa"/>
          </w:tcPr>
          <w:p w:rsidR="00C32463" w:rsidRPr="006F33A5" w:rsidRDefault="00C32463" w:rsidP="000F43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имеют различные типы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сифоностелы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но встречаются от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примитивной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протостелы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до весьма совершенной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эвстелы</w:t>
            </w:r>
            <w:proofErr w:type="spellEnd"/>
          </w:p>
        </w:tc>
      </w:tr>
      <w:tr w:rsidR="00C32463" w:rsidRPr="00BD4482" w:rsidTr="000F43DF">
        <w:trPr>
          <w:trHeight w:val="1245"/>
        </w:trPr>
        <w:tc>
          <w:tcPr>
            <w:tcW w:w="1560" w:type="dxa"/>
          </w:tcPr>
          <w:p w:rsidR="00C32463" w:rsidRPr="006F33A5" w:rsidRDefault="00C32463" w:rsidP="000F43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6F33A5">
              <w:rPr>
                <w:rFonts w:ascii="Times New Roman" w:hAnsi="Times New Roman"/>
                <w:sz w:val="24"/>
                <w:szCs w:val="24"/>
              </w:rPr>
              <w:t>ердцевина</w:t>
            </w:r>
          </w:p>
        </w:tc>
        <w:tc>
          <w:tcPr>
            <w:tcW w:w="2977" w:type="dxa"/>
          </w:tcPr>
          <w:p w:rsidR="00C32463" w:rsidRPr="006F33A5" w:rsidRDefault="00C32463" w:rsidP="000F43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F33A5">
              <w:rPr>
                <w:rFonts w:ascii="Times New Roman" w:hAnsi="Times New Roman"/>
                <w:sz w:val="24"/>
                <w:szCs w:val="24"/>
              </w:rPr>
              <w:t>отсутствует</w:t>
            </w:r>
          </w:p>
        </w:tc>
        <w:tc>
          <w:tcPr>
            <w:tcW w:w="2977" w:type="dxa"/>
          </w:tcPr>
          <w:p w:rsidR="00C32463" w:rsidRPr="006F33A5" w:rsidRDefault="00C32463" w:rsidP="000F43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 молодого растения располагается  внутри осевого цилиндра, у зрелого она нарушается и заполняется воздухом</w:t>
            </w:r>
            <w:proofErr w:type="gramEnd"/>
          </w:p>
        </w:tc>
        <w:tc>
          <w:tcPr>
            <w:tcW w:w="2835" w:type="dxa"/>
          </w:tcPr>
          <w:p w:rsidR="00C32463" w:rsidRPr="006F33A5" w:rsidRDefault="00C32463" w:rsidP="000F43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F33A5"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</w:tr>
      <w:tr w:rsidR="00C32463" w:rsidRPr="00BD4482" w:rsidTr="000F43DF">
        <w:trPr>
          <w:trHeight w:val="1245"/>
        </w:trPr>
        <w:tc>
          <w:tcPr>
            <w:tcW w:w="1560" w:type="dxa"/>
          </w:tcPr>
          <w:p w:rsidR="00C32463" w:rsidRDefault="00C32463" w:rsidP="000F43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Корневище </w:t>
            </w:r>
          </w:p>
        </w:tc>
        <w:tc>
          <w:tcPr>
            <w:tcW w:w="2977" w:type="dxa"/>
          </w:tcPr>
          <w:p w:rsidR="00C32463" w:rsidRPr="006F33A5" w:rsidRDefault="00C32463" w:rsidP="000F43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подземная часть побега</w:t>
            </w:r>
          </w:p>
        </w:tc>
        <w:tc>
          <w:tcPr>
            <w:tcW w:w="2977" w:type="dxa"/>
          </w:tcPr>
          <w:p w:rsidR="00C32463" w:rsidRDefault="00C32463" w:rsidP="000F43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 хлоренхимы и устьиц, накапливают крахмал, образуют </w:t>
            </w:r>
            <w:r w:rsidRPr="00EB3D5D">
              <w:rPr>
                <w:rFonts w:ascii="Times New Roman" w:hAnsi="Times New Roman"/>
                <w:i/>
                <w:sz w:val="24"/>
                <w:szCs w:val="24"/>
              </w:rPr>
              <w:t xml:space="preserve">клубеньки </w:t>
            </w:r>
            <w:r>
              <w:rPr>
                <w:rFonts w:ascii="Times New Roman" w:hAnsi="Times New Roman"/>
                <w:sz w:val="24"/>
                <w:szCs w:val="24"/>
              </w:rPr>
              <w:t>– укороченные междоузлия</w:t>
            </w:r>
          </w:p>
        </w:tc>
        <w:tc>
          <w:tcPr>
            <w:tcW w:w="2835" w:type="dxa"/>
          </w:tcPr>
          <w:p w:rsidR="00C32463" w:rsidRPr="006F33A5" w:rsidRDefault="00C32463" w:rsidP="000F43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стебли развиты слабо и часто почти полностью находятся в почве</w:t>
            </w:r>
          </w:p>
        </w:tc>
      </w:tr>
      <w:tr w:rsidR="00C32463" w:rsidRPr="00BD4482" w:rsidTr="000F43DF">
        <w:trPr>
          <w:trHeight w:val="413"/>
        </w:trPr>
        <w:tc>
          <w:tcPr>
            <w:tcW w:w="1560" w:type="dxa"/>
          </w:tcPr>
          <w:p w:rsidR="00C32463" w:rsidRPr="006F33A5" w:rsidRDefault="00C32463" w:rsidP="000F43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6F33A5">
              <w:rPr>
                <w:rFonts w:ascii="Times New Roman" w:hAnsi="Times New Roman"/>
                <w:sz w:val="24"/>
                <w:szCs w:val="24"/>
              </w:rPr>
              <w:t>истья</w:t>
            </w:r>
          </w:p>
        </w:tc>
        <w:tc>
          <w:tcPr>
            <w:tcW w:w="2977" w:type="dxa"/>
          </w:tcPr>
          <w:p w:rsidR="00C32463" w:rsidRPr="006F33A5" w:rsidRDefault="00C32463" w:rsidP="000F43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мелкие, чешуевидные с одной центральной жилкой;  у основания листа пластинчатый вырост  - </w:t>
            </w:r>
            <w:r w:rsidRPr="00C14C08">
              <w:rPr>
                <w:rFonts w:ascii="Times New Roman" w:hAnsi="Times New Roman"/>
                <w:i/>
                <w:sz w:val="24"/>
                <w:szCs w:val="24"/>
              </w:rPr>
              <w:t>язычок</w:t>
            </w:r>
            <w:proofErr w:type="gramEnd"/>
          </w:p>
        </w:tc>
        <w:tc>
          <w:tcPr>
            <w:tcW w:w="2977" w:type="dxa"/>
          </w:tcPr>
          <w:p w:rsidR="00C32463" w:rsidRPr="006F33A5" w:rsidRDefault="00C32463" w:rsidP="000F43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бесхлорофилльные, редуцируются, срастаясь, образуют влагалища, зубчики – отдельные листочки</w:t>
            </w:r>
          </w:p>
        </w:tc>
        <w:tc>
          <w:tcPr>
            <w:tcW w:w="2835" w:type="dxa"/>
          </w:tcPr>
          <w:p w:rsidR="00C32463" w:rsidRPr="006F33A5" w:rsidRDefault="00C32463" w:rsidP="000F43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сложно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расчлененные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с хорошо развитой системой проводящих пучков</w:t>
            </w:r>
          </w:p>
        </w:tc>
      </w:tr>
      <w:tr w:rsidR="00C32463" w:rsidRPr="00BD4482" w:rsidTr="000F43DF">
        <w:trPr>
          <w:trHeight w:val="412"/>
        </w:trPr>
        <w:tc>
          <w:tcPr>
            <w:tcW w:w="1560" w:type="dxa"/>
          </w:tcPr>
          <w:p w:rsidR="00C32463" w:rsidRDefault="00C32463" w:rsidP="000F43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Функция </w:t>
            </w:r>
          </w:p>
          <w:p w:rsidR="00C32463" w:rsidRDefault="00C32463" w:rsidP="000F43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листа</w:t>
            </w:r>
          </w:p>
        </w:tc>
        <w:tc>
          <w:tcPr>
            <w:tcW w:w="2977" w:type="dxa"/>
          </w:tcPr>
          <w:p w:rsidR="00C32463" w:rsidRDefault="00C32463" w:rsidP="000F43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фотосинтетическая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споронобразование</w:t>
            </w:r>
            <w:proofErr w:type="spellEnd"/>
          </w:p>
        </w:tc>
        <w:tc>
          <w:tcPr>
            <w:tcW w:w="2977" w:type="dxa"/>
          </w:tcPr>
          <w:p w:rsidR="00C32463" w:rsidRPr="006F33A5" w:rsidRDefault="00C32463" w:rsidP="000F43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вставочной меристемы</w:t>
            </w:r>
          </w:p>
        </w:tc>
        <w:tc>
          <w:tcPr>
            <w:tcW w:w="2835" w:type="dxa"/>
          </w:tcPr>
          <w:p w:rsidR="00C32463" w:rsidRDefault="00C32463" w:rsidP="000F43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фотосинтетическая и репродуктивная</w:t>
            </w:r>
          </w:p>
        </w:tc>
      </w:tr>
      <w:tr w:rsidR="00C32463" w:rsidRPr="00BD4482" w:rsidTr="000F43DF">
        <w:tc>
          <w:tcPr>
            <w:tcW w:w="1560" w:type="dxa"/>
          </w:tcPr>
          <w:p w:rsidR="00C32463" w:rsidRDefault="00C32463" w:rsidP="000F43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6F33A5">
              <w:rPr>
                <w:rFonts w:ascii="Times New Roman" w:hAnsi="Times New Roman"/>
                <w:sz w:val="24"/>
                <w:szCs w:val="24"/>
              </w:rPr>
              <w:t>исто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32463" w:rsidRDefault="00C32463" w:rsidP="000F43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6F33A5">
              <w:rPr>
                <w:rFonts w:ascii="Times New Roman" w:hAnsi="Times New Roman"/>
                <w:sz w:val="24"/>
                <w:szCs w:val="24"/>
              </w:rPr>
              <w:t>асполо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32463" w:rsidRPr="006F33A5" w:rsidRDefault="00C32463" w:rsidP="000F43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33A5">
              <w:rPr>
                <w:rFonts w:ascii="Times New Roman" w:hAnsi="Times New Roman"/>
                <w:sz w:val="24"/>
                <w:szCs w:val="24"/>
              </w:rPr>
              <w:t>жени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proofErr w:type="spellEnd"/>
          </w:p>
        </w:tc>
        <w:tc>
          <w:tcPr>
            <w:tcW w:w="2977" w:type="dxa"/>
          </w:tcPr>
          <w:p w:rsidR="00C32463" w:rsidRPr="006F33A5" w:rsidRDefault="00C32463" w:rsidP="000F43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F33A5">
              <w:rPr>
                <w:rFonts w:ascii="Times New Roman" w:hAnsi="Times New Roman"/>
                <w:sz w:val="24"/>
                <w:szCs w:val="24"/>
              </w:rPr>
              <w:t>спиральное или супротивное</w:t>
            </w:r>
          </w:p>
        </w:tc>
        <w:tc>
          <w:tcPr>
            <w:tcW w:w="2977" w:type="dxa"/>
          </w:tcPr>
          <w:p w:rsidR="00C32463" w:rsidRPr="006F33A5" w:rsidRDefault="00C32463" w:rsidP="000F43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F33A5">
              <w:rPr>
                <w:rFonts w:ascii="Times New Roman" w:hAnsi="Times New Roman"/>
                <w:sz w:val="24"/>
                <w:szCs w:val="24"/>
              </w:rPr>
              <w:t>мутовчатое</w:t>
            </w:r>
          </w:p>
        </w:tc>
        <w:tc>
          <w:tcPr>
            <w:tcW w:w="2835" w:type="dxa"/>
          </w:tcPr>
          <w:p w:rsidR="00C32463" w:rsidRPr="006F33A5" w:rsidRDefault="00C32463" w:rsidP="000F43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F33A5">
              <w:rPr>
                <w:rFonts w:ascii="Times New Roman" w:hAnsi="Times New Roman"/>
                <w:sz w:val="24"/>
                <w:szCs w:val="24"/>
              </w:rPr>
              <w:t>спиральное, супротивное или собранное  в пучок на верхушке корневища</w:t>
            </w:r>
          </w:p>
        </w:tc>
      </w:tr>
      <w:tr w:rsidR="00C32463" w:rsidRPr="00BD4482" w:rsidTr="000F43DF">
        <w:tc>
          <w:tcPr>
            <w:tcW w:w="1560" w:type="dxa"/>
          </w:tcPr>
          <w:p w:rsidR="00C32463" w:rsidRPr="006F33A5" w:rsidRDefault="00C32463" w:rsidP="000F43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6F33A5">
              <w:rPr>
                <w:rFonts w:ascii="Times New Roman" w:hAnsi="Times New Roman"/>
                <w:sz w:val="24"/>
                <w:szCs w:val="24"/>
              </w:rPr>
              <w:t>порангии</w:t>
            </w:r>
          </w:p>
        </w:tc>
        <w:tc>
          <w:tcPr>
            <w:tcW w:w="2977" w:type="dxa"/>
          </w:tcPr>
          <w:p w:rsidR="00C32463" w:rsidRPr="006F33A5" w:rsidRDefault="00C32463" w:rsidP="000F43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развиваются в пазухах спорофиллов, собраны</w:t>
            </w:r>
            <w:r w:rsidRPr="006F33A5">
              <w:rPr>
                <w:rFonts w:ascii="Times New Roman" w:hAnsi="Times New Roman"/>
                <w:sz w:val="24"/>
                <w:szCs w:val="24"/>
              </w:rPr>
              <w:t xml:space="preserve"> в стробилы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образуют спороносные зоны. Могут быть одинаковыми или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различаться: </w:t>
            </w:r>
            <w:r w:rsidRPr="000B438D">
              <w:rPr>
                <w:rFonts w:ascii="Times New Roman" w:hAnsi="Times New Roman"/>
                <w:i/>
                <w:sz w:val="24"/>
                <w:szCs w:val="24"/>
              </w:rPr>
              <w:t>макро- и микроспорангии</w:t>
            </w:r>
          </w:p>
        </w:tc>
        <w:tc>
          <w:tcPr>
            <w:tcW w:w="2977" w:type="dxa"/>
          </w:tcPr>
          <w:p w:rsidR="00C32463" w:rsidRPr="006F33A5" w:rsidRDefault="00C32463" w:rsidP="000F43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расположены </w:t>
            </w:r>
            <w:r w:rsidRPr="006F33A5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proofErr w:type="spellStart"/>
            <w:r w:rsidRPr="006F33A5">
              <w:rPr>
                <w:rFonts w:ascii="Times New Roman" w:hAnsi="Times New Roman"/>
                <w:sz w:val="24"/>
                <w:szCs w:val="24"/>
              </w:rPr>
              <w:t>спорангиофорах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(щитках)</w:t>
            </w:r>
            <w:r w:rsidRPr="006F33A5">
              <w:rPr>
                <w:rFonts w:ascii="Times New Roman" w:hAnsi="Times New Roman"/>
                <w:sz w:val="24"/>
                <w:szCs w:val="24"/>
              </w:rPr>
              <w:t>, собраны в стробилы</w:t>
            </w:r>
            <w:r>
              <w:rPr>
                <w:rFonts w:ascii="Times New Roman" w:hAnsi="Times New Roman"/>
                <w:sz w:val="24"/>
                <w:szCs w:val="24"/>
              </w:rPr>
              <w:t>, которые образуются на верхушке главного побега</w:t>
            </w:r>
          </w:p>
        </w:tc>
        <w:tc>
          <w:tcPr>
            <w:tcW w:w="2835" w:type="dxa"/>
          </w:tcPr>
          <w:p w:rsidR="00C32463" w:rsidRPr="006F33A5" w:rsidRDefault="00C32463" w:rsidP="000F43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F33A5">
              <w:rPr>
                <w:rFonts w:ascii="Times New Roman" w:hAnsi="Times New Roman"/>
                <w:sz w:val="24"/>
                <w:szCs w:val="24"/>
              </w:rPr>
              <w:t>на нижней поверхности листа, собраны в сорусы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защищены выростом листа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индоузием</w:t>
            </w:r>
            <w:proofErr w:type="spellEnd"/>
            <w:proofErr w:type="gramEnd"/>
          </w:p>
        </w:tc>
      </w:tr>
      <w:tr w:rsidR="00C32463" w:rsidRPr="00BD4482" w:rsidTr="000F43DF">
        <w:tc>
          <w:tcPr>
            <w:tcW w:w="1560" w:type="dxa"/>
          </w:tcPr>
          <w:p w:rsidR="00C32463" w:rsidRPr="006F33A5" w:rsidRDefault="00C32463" w:rsidP="000F43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Споры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C32463" w:rsidRPr="006F33A5" w:rsidRDefault="00C32463" w:rsidP="000F43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равные или разные: макро- и микроспоры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C32463" w:rsidRPr="006F33A5" w:rsidRDefault="00C32463" w:rsidP="000F43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одинаковые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C32463" w:rsidRPr="006F33A5" w:rsidRDefault="00C32463" w:rsidP="000F43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 большинства равные, 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сальвиниевых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макро- и микроспоры</w:t>
            </w:r>
          </w:p>
        </w:tc>
      </w:tr>
      <w:tr w:rsidR="00C32463" w:rsidRPr="00BD4482" w:rsidTr="000F43DF">
        <w:trPr>
          <w:trHeight w:val="870"/>
        </w:trPr>
        <w:tc>
          <w:tcPr>
            <w:tcW w:w="1560" w:type="dxa"/>
            <w:vMerge w:val="restart"/>
          </w:tcPr>
          <w:p w:rsidR="00C32463" w:rsidRDefault="00C32463" w:rsidP="000F43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6F33A5">
              <w:rPr>
                <w:rFonts w:ascii="Times New Roman" w:hAnsi="Times New Roman"/>
                <w:sz w:val="24"/>
                <w:szCs w:val="24"/>
              </w:rPr>
              <w:t>амето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32463" w:rsidRPr="006F33A5" w:rsidRDefault="00C32463" w:rsidP="000F43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F33A5">
              <w:rPr>
                <w:rFonts w:ascii="Times New Roman" w:hAnsi="Times New Roman"/>
                <w:sz w:val="24"/>
                <w:szCs w:val="24"/>
              </w:rPr>
              <w:t>фиты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C32463" w:rsidRDefault="00C32463" w:rsidP="000F43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A7CF1">
              <w:rPr>
                <w:rFonts w:ascii="Times New Roman" w:hAnsi="Times New Roman"/>
                <w:sz w:val="24"/>
                <w:szCs w:val="24"/>
                <w:u w:val="single"/>
              </w:rPr>
              <w:t>бесцветные</w:t>
            </w:r>
            <w:proofErr w:type="gramEnd"/>
            <w:r w:rsidRPr="008A7CF1">
              <w:rPr>
                <w:rFonts w:ascii="Times New Roman" w:hAnsi="Times New Roman"/>
                <w:sz w:val="24"/>
                <w:szCs w:val="24"/>
                <w:u w:val="single"/>
              </w:rPr>
              <w:t>,</w:t>
            </w:r>
            <w:r w:rsidRPr="006F33A5">
              <w:rPr>
                <w:rFonts w:ascii="Times New Roman" w:hAnsi="Times New Roman"/>
                <w:sz w:val="24"/>
                <w:szCs w:val="24"/>
              </w:rPr>
              <w:t xml:space="preserve"> питаются </w:t>
            </w:r>
            <w:proofErr w:type="spellStart"/>
            <w:r w:rsidRPr="006F33A5">
              <w:rPr>
                <w:rFonts w:ascii="Times New Roman" w:hAnsi="Times New Roman"/>
                <w:sz w:val="24"/>
                <w:szCs w:val="24"/>
              </w:rPr>
              <w:t>сапротрофно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вступают в симбиоз с почвенными грибами, растет медленно.</w:t>
            </w:r>
          </w:p>
          <w:p w:rsidR="00C32463" w:rsidRPr="006F33A5" w:rsidRDefault="00C32463" w:rsidP="000F43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или </w:t>
            </w:r>
            <w:r w:rsidRPr="008A7CF1">
              <w:rPr>
                <w:rFonts w:ascii="Times New Roman" w:hAnsi="Times New Roman"/>
                <w:sz w:val="24"/>
                <w:szCs w:val="24"/>
                <w:u w:val="single"/>
              </w:rPr>
              <w:t xml:space="preserve">зеленые </w:t>
            </w:r>
            <w:r>
              <w:rPr>
                <w:rFonts w:ascii="Times New Roman" w:hAnsi="Times New Roman"/>
                <w:sz w:val="24"/>
                <w:szCs w:val="24"/>
              </w:rPr>
              <w:t>фотосинтезирующие, быстро развиваются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C32463" w:rsidRPr="006F33A5" w:rsidRDefault="00C32463" w:rsidP="000F43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мелкие, </w:t>
            </w:r>
            <w:r w:rsidRPr="006F33A5">
              <w:rPr>
                <w:rFonts w:ascii="Times New Roman" w:hAnsi="Times New Roman"/>
                <w:sz w:val="24"/>
                <w:szCs w:val="24"/>
              </w:rPr>
              <w:t>зеленые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ризоидами, слоевище с уплощенными выростами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C32463" w:rsidRPr="006F33A5" w:rsidRDefault="00C32463" w:rsidP="000F43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мелкие  растения  с хорошо развитой хлоренхимой, без защитных покровов; ризоиды связывают его с субстратом</w:t>
            </w:r>
          </w:p>
        </w:tc>
      </w:tr>
      <w:tr w:rsidR="00C32463" w:rsidRPr="00BD4482" w:rsidTr="000F43DF">
        <w:trPr>
          <w:trHeight w:val="270"/>
        </w:trPr>
        <w:tc>
          <w:tcPr>
            <w:tcW w:w="1560" w:type="dxa"/>
            <w:vMerge/>
          </w:tcPr>
          <w:p w:rsidR="00C32463" w:rsidRPr="006F33A5" w:rsidRDefault="00C32463" w:rsidP="000F43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C32463" w:rsidRPr="006F33A5" w:rsidRDefault="00C32463" w:rsidP="000F43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Обоеполые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2C1E29">
              <w:rPr>
                <w:rFonts w:ascii="Times New Roman" w:hAnsi="Times New Roman"/>
                <w:i/>
                <w:sz w:val="24"/>
                <w:szCs w:val="24"/>
              </w:rPr>
              <w:t>плаун булавовидный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C1E2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 раздель</w:t>
            </w:r>
            <w:r w:rsidRPr="006F33A5">
              <w:rPr>
                <w:rFonts w:ascii="Times New Roman" w:hAnsi="Times New Roman"/>
                <w:sz w:val="24"/>
                <w:szCs w:val="24"/>
              </w:rPr>
              <w:t>нополые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2C1E29">
              <w:rPr>
                <w:rFonts w:ascii="Times New Roman" w:hAnsi="Times New Roman"/>
                <w:i/>
                <w:sz w:val="24"/>
                <w:szCs w:val="24"/>
              </w:rPr>
              <w:t>селагинелл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2C1E29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2C1E29">
              <w:rPr>
                <w:rFonts w:ascii="Times New Roman" w:hAnsi="Times New Roman"/>
                <w:i/>
                <w:sz w:val="24"/>
                <w:szCs w:val="24"/>
              </w:rPr>
              <w:t>полушник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C32463" w:rsidRPr="006F33A5" w:rsidRDefault="00C32463" w:rsidP="000F43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обое</w:t>
            </w:r>
            <w:r w:rsidRPr="006F33A5">
              <w:rPr>
                <w:rFonts w:ascii="Times New Roman" w:hAnsi="Times New Roman"/>
                <w:sz w:val="24"/>
                <w:szCs w:val="24"/>
              </w:rPr>
              <w:t>полые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(первыми появляются архегонии затем  антеридии, после отмирания архегониев остаются антеридии),  и  раздельнополые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C32463" w:rsidRPr="006F33A5" w:rsidRDefault="00C32463" w:rsidP="000F43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F33A5">
              <w:rPr>
                <w:rFonts w:ascii="Times New Roman" w:hAnsi="Times New Roman"/>
                <w:sz w:val="24"/>
                <w:szCs w:val="24"/>
              </w:rPr>
              <w:t>преимущественно обоеполые</w:t>
            </w:r>
            <w:r>
              <w:rPr>
                <w:rFonts w:ascii="Times New Roman" w:hAnsi="Times New Roman"/>
                <w:sz w:val="24"/>
                <w:szCs w:val="24"/>
              </w:rPr>
              <w:t>, антеридии возникают раньше архегоний</w:t>
            </w:r>
          </w:p>
        </w:tc>
      </w:tr>
      <w:tr w:rsidR="00C32463" w:rsidRPr="00BD4482" w:rsidTr="000F43DF">
        <w:tc>
          <w:tcPr>
            <w:tcW w:w="1560" w:type="dxa"/>
          </w:tcPr>
          <w:p w:rsidR="00C32463" w:rsidRPr="006F33A5" w:rsidRDefault="00C32463" w:rsidP="000F43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Значение </w:t>
            </w:r>
          </w:p>
        </w:tc>
        <w:tc>
          <w:tcPr>
            <w:tcW w:w="2977" w:type="dxa"/>
          </w:tcPr>
          <w:p w:rsidR="00C32463" w:rsidRPr="006F33A5" w:rsidRDefault="00C32463" w:rsidP="000F43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л</w:t>
            </w:r>
            <w:r w:rsidRPr="00B66845">
              <w:rPr>
                <w:rFonts w:ascii="Times New Roman" w:hAnsi="Times New Roman"/>
                <w:i/>
                <w:sz w:val="24"/>
                <w:szCs w:val="24"/>
              </w:rPr>
              <w:t>екарства: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баранец обыкновенный для лечения нервных, кожных глазных болезней; </w:t>
            </w:r>
            <w:r w:rsidRPr="00B66845">
              <w:rPr>
                <w:rFonts w:ascii="Times New Roman" w:hAnsi="Times New Roman"/>
                <w:i/>
                <w:sz w:val="24"/>
                <w:szCs w:val="24"/>
              </w:rPr>
              <w:t>пиротехника: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бенгальские огни и фейерверки, </w:t>
            </w:r>
            <w:r w:rsidRPr="00B66845">
              <w:rPr>
                <w:rFonts w:ascii="Times New Roman" w:hAnsi="Times New Roman"/>
                <w:i/>
                <w:sz w:val="24"/>
                <w:szCs w:val="24"/>
              </w:rPr>
              <w:t>присыпка детская: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споры плауна булавовидного; </w:t>
            </w:r>
            <w:r w:rsidRPr="00B66845">
              <w:rPr>
                <w:rFonts w:ascii="Times New Roman" w:hAnsi="Times New Roman"/>
                <w:i/>
                <w:sz w:val="24"/>
                <w:szCs w:val="24"/>
              </w:rPr>
              <w:t>ветеринария: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борьбы с насекомыми-паразитами домашних животных; о</w:t>
            </w:r>
            <w:r w:rsidRPr="00B66845">
              <w:rPr>
                <w:rFonts w:ascii="Times New Roman" w:hAnsi="Times New Roman"/>
                <w:i/>
                <w:sz w:val="24"/>
                <w:szCs w:val="24"/>
              </w:rPr>
              <w:t>краска шерсти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разные оттенки коричневого цвета; </w:t>
            </w:r>
            <w:r w:rsidRPr="00B66845">
              <w:rPr>
                <w:rFonts w:ascii="Times New Roman" w:hAnsi="Times New Roman"/>
                <w:i/>
                <w:sz w:val="24"/>
                <w:szCs w:val="24"/>
              </w:rPr>
              <w:t>флористика: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гирлянды и цветочные композиции</w:t>
            </w:r>
            <w:r w:rsidRPr="00B66845">
              <w:rPr>
                <w:rFonts w:ascii="Times New Roman" w:hAnsi="Times New Roman"/>
                <w:i/>
                <w:sz w:val="24"/>
                <w:szCs w:val="24"/>
              </w:rPr>
              <w:t>; украшение аквариумов: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полушник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озерный</w:t>
            </w:r>
          </w:p>
        </w:tc>
        <w:tc>
          <w:tcPr>
            <w:tcW w:w="2977" w:type="dxa"/>
          </w:tcPr>
          <w:p w:rsidR="00C32463" w:rsidRDefault="00C32463" w:rsidP="000F43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26692">
              <w:rPr>
                <w:rFonts w:ascii="Times New Roman" w:hAnsi="Times New Roman"/>
                <w:i/>
                <w:sz w:val="24"/>
                <w:szCs w:val="24"/>
              </w:rPr>
              <w:t>сорняки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326692">
              <w:rPr>
                <w:rFonts w:ascii="Times New Roman" w:hAnsi="Times New Roman"/>
                <w:sz w:val="24"/>
                <w:szCs w:val="24"/>
              </w:rPr>
              <w:t>хвощ полевой,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6692">
              <w:rPr>
                <w:rFonts w:ascii="Times New Roman" w:hAnsi="Times New Roman"/>
                <w:i/>
                <w:sz w:val="24"/>
                <w:szCs w:val="24"/>
              </w:rPr>
              <w:t>лекарства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из хвоща полевого мочегонное и </w:t>
            </w:r>
          </w:p>
          <w:p w:rsidR="00C32463" w:rsidRPr="00326692" w:rsidRDefault="00C32463" w:rsidP="000F43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кровоостанавливающее  средство; </w:t>
            </w:r>
            <w:r w:rsidRPr="00326692">
              <w:rPr>
                <w:rFonts w:ascii="Times New Roman" w:hAnsi="Times New Roman"/>
                <w:i/>
                <w:sz w:val="24"/>
                <w:szCs w:val="24"/>
              </w:rPr>
              <w:t>пища: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варенные молодые летние побеги, корневища  и клубеньки; </w:t>
            </w:r>
            <w:r w:rsidRPr="00326692">
              <w:rPr>
                <w:rFonts w:ascii="Times New Roman" w:hAnsi="Times New Roman"/>
                <w:i/>
                <w:sz w:val="24"/>
                <w:szCs w:val="24"/>
              </w:rPr>
              <w:t>краска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меха серо-желтого цвета; </w:t>
            </w:r>
            <w:r w:rsidRPr="00326692">
              <w:rPr>
                <w:rFonts w:ascii="Times New Roman" w:hAnsi="Times New Roman"/>
                <w:i/>
                <w:sz w:val="24"/>
                <w:szCs w:val="24"/>
              </w:rPr>
              <w:t>индикатор кислых почв</w:t>
            </w:r>
            <w:r w:rsidRPr="00326692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0B438D">
              <w:rPr>
                <w:rFonts w:ascii="Times New Roman" w:hAnsi="Times New Roman"/>
                <w:i/>
                <w:sz w:val="24"/>
                <w:szCs w:val="24"/>
              </w:rPr>
              <w:t>ветеринария: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заживление ран;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шлифовальный материал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чистки посуды и полировки металлов и столярных изделий</w:t>
            </w:r>
          </w:p>
          <w:p w:rsidR="00C32463" w:rsidRPr="00FD7D87" w:rsidRDefault="00C32463" w:rsidP="000F43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835" w:type="dxa"/>
          </w:tcPr>
          <w:p w:rsidR="00C32463" w:rsidRPr="006F33A5" w:rsidRDefault="00C32463" w:rsidP="000F43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82B38">
              <w:rPr>
                <w:rFonts w:ascii="Times New Roman" w:hAnsi="Times New Roman"/>
                <w:i/>
                <w:sz w:val="24"/>
                <w:szCs w:val="24"/>
              </w:rPr>
              <w:t>лекарства: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 щитовника мужского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глистогенные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33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средства, </w:t>
            </w:r>
            <w:r w:rsidRPr="00E82B38">
              <w:rPr>
                <w:rFonts w:ascii="Times New Roman" w:hAnsi="Times New Roman"/>
                <w:i/>
                <w:sz w:val="24"/>
                <w:szCs w:val="24"/>
              </w:rPr>
              <w:t>декоративные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адиант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Венерин волос,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нефролепис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54962">
              <w:rPr>
                <w:rFonts w:ascii="Times New Roman" w:hAnsi="Times New Roman"/>
                <w:i/>
                <w:sz w:val="24"/>
                <w:szCs w:val="24"/>
              </w:rPr>
              <w:t>ароматизаторы</w:t>
            </w:r>
            <w:proofErr w:type="spellEnd"/>
            <w:r w:rsidRPr="00B54962">
              <w:rPr>
                <w:rFonts w:ascii="Times New Roman" w:hAnsi="Times New Roman"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нефродиум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пахнет лимоном, щитовник ароматный – розами; </w:t>
            </w:r>
            <w:r w:rsidRPr="00B54962">
              <w:rPr>
                <w:rFonts w:ascii="Times New Roman" w:hAnsi="Times New Roman"/>
                <w:i/>
                <w:sz w:val="24"/>
                <w:szCs w:val="24"/>
              </w:rPr>
              <w:t>пища: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листья и корневища орляка, </w:t>
            </w:r>
            <w:r w:rsidRPr="00B54962">
              <w:rPr>
                <w:rFonts w:ascii="Times New Roman" w:hAnsi="Times New Roman"/>
                <w:i/>
                <w:sz w:val="24"/>
                <w:szCs w:val="24"/>
              </w:rPr>
              <w:t>зеленые удобрения: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азолла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папоротниковидная,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азолла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каролинская</w:t>
            </w:r>
          </w:p>
        </w:tc>
      </w:tr>
      <w:tr w:rsidR="00C32463" w:rsidRPr="00BD4482" w:rsidTr="000F43DF">
        <w:tc>
          <w:tcPr>
            <w:tcW w:w="1560" w:type="dxa"/>
          </w:tcPr>
          <w:p w:rsidR="00C32463" w:rsidRDefault="00C32463" w:rsidP="000F43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Предста-вители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C32463" w:rsidRPr="0069272A" w:rsidRDefault="00C32463" w:rsidP="000F43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селагинелла, плаун булавовидный,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ликоподиелла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полушник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озерный, плаун речной</w:t>
            </w:r>
          </w:p>
        </w:tc>
        <w:tc>
          <w:tcPr>
            <w:tcW w:w="2977" w:type="dxa"/>
          </w:tcPr>
          <w:p w:rsidR="00C32463" w:rsidRDefault="00C32463" w:rsidP="000F43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69272A">
              <w:rPr>
                <w:rFonts w:ascii="Times New Roman" w:hAnsi="Times New Roman"/>
                <w:sz w:val="24"/>
                <w:szCs w:val="24"/>
              </w:rPr>
              <w:t>вощ многощетинковый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C32463" w:rsidRPr="0069272A" w:rsidRDefault="00C32463" w:rsidP="000F43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хвощ гигантский, хвощ большой, хвощ речной, хвощ болотный, хвощ полевой, хвощ лесной</w:t>
            </w:r>
          </w:p>
        </w:tc>
        <w:tc>
          <w:tcPr>
            <w:tcW w:w="2835" w:type="dxa"/>
          </w:tcPr>
          <w:p w:rsidR="00C32463" w:rsidRPr="006F33A5" w:rsidRDefault="00C32463" w:rsidP="000F43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щитовник мужской, орляк обыкновенный, многоножка обыкновенная; </w:t>
            </w:r>
            <w:proofErr w:type="gramStart"/>
            <w:r w:rsidRPr="00B54962">
              <w:rPr>
                <w:rFonts w:ascii="Times New Roman" w:hAnsi="Times New Roman"/>
                <w:i/>
                <w:sz w:val="24"/>
                <w:szCs w:val="24"/>
              </w:rPr>
              <w:t>реликтовые</w:t>
            </w:r>
            <w:proofErr w:type="gramEnd"/>
            <w:r w:rsidRPr="00B54962">
              <w:rPr>
                <w:rFonts w:ascii="Times New Roman" w:hAnsi="Times New Roman"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марсилия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четырехлистная, сальвиния плавающая</w:t>
            </w:r>
          </w:p>
          <w:p w:rsidR="00C32463" w:rsidRPr="006F33A5" w:rsidRDefault="00C32463" w:rsidP="000F43D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32463" w:rsidRDefault="00C32463" w:rsidP="00C32463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</w:p>
    <w:p w:rsidR="00C32463" w:rsidRDefault="00C32463" w:rsidP="00C32463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</w:p>
    <w:p w:rsidR="00C32463" w:rsidRDefault="00C32463" w:rsidP="00C32463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</w:p>
    <w:p w:rsidR="00FE5CD1" w:rsidRDefault="00FE5CD1">
      <w:bookmarkStart w:id="0" w:name="_GoBack"/>
      <w:bookmarkEnd w:id="0"/>
    </w:p>
    <w:sectPr w:rsidR="00FE5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463"/>
    <w:rsid w:val="002438C3"/>
    <w:rsid w:val="0090383B"/>
    <w:rsid w:val="00C32463"/>
    <w:rsid w:val="00FE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46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46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Анжелика</dc:creator>
  <cp:lastModifiedBy>Анжелика</cp:lastModifiedBy>
  <cp:revision>1</cp:revision>
  <dcterms:created xsi:type="dcterms:W3CDTF">2013-03-23T14:43:00Z</dcterms:created>
  <dcterms:modified xsi:type="dcterms:W3CDTF">2013-03-23T14:43:00Z</dcterms:modified>
</cp:coreProperties>
</file>