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F13" w:rsidRDefault="00DA3F13" w:rsidP="00DA3F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F13">
        <w:rPr>
          <w:rFonts w:ascii="Times New Roman" w:hAnsi="Times New Roman" w:cs="Times New Roman"/>
          <w:b/>
          <w:sz w:val="28"/>
          <w:szCs w:val="28"/>
        </w:rPr>
        <w:t xml:space="preserve">22. Україна в боротьбі за збереження державної незалежності </w:t>
      </w:r>
    </w:p>
    <w:p w:rsidR="00421073" w:rsidRDefault="00DA3F13" w:rsidP="00DA3F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F13">
        <w:rPr>
          <w:rFonts w:ascii="Times New Roman" w:hAnsi="Times New Roman" w:cs="Times New Roman"/>
          <w:b/>
          <w:sz w:val="28"/>
          <w:szCs w:val="28"/>
        </w:rPr>
        <w:t>(1918-1921 рр.)</w:t>
      </w:r>
    </w:p>
    <w:p w:rsidR="00DA3F13" w:rsidRPr="00DA3F13" w:rsidRDefault="00DA3F13" w:rsidP="00DA3F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073" w:rsidRPr="00C00122" w:rsidRDefault="00421073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>1.</w:t>
      </w:r>
      <w:r w:rsidRPr="00C00122">
        <w:rPr>
          <w:rFonts w:ascii="Times New Roman" w:hAnsi="Times New Roman" w:cs="Times New Roman"/>
          <w:sz w:val="28"/>
          <w:szCs w:val="28"/>
        </w:rPr>
        <w:t xml:space="preserve"> Однією з причин падіння Української Центральної Ради (УЦР) була</w:t>
      </w:r>
    </w:p>
    <w:p w:rsidR="00421073" w:rsidRPr="00C00122" w:rsidRDefault="00421073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А відмова УЦР від виконання умов Брест-Литовського мирного договору.</w:t>
      </w:r>
    </w:p>
    <w:p w:rsidR="00421073" w:rsidRPr="00C00122" w:rsidRDefault="00421073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Б втрата УЦР підтримки серед широких верств населення.</w:t>
      </w:r>
    </w:p>
    <w:p w:rsidR="00421073" w:rsidRPr="00C00122" w:rsidRDefault="00421073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В реалізація УЦР аграрної реформи та передання всієї землі селянам.</w:t>
      </w:r>
    </w:p>
    <w:p w:rsidR="00296B67" w:rsidRPr="00C00122" w:rsidRDefault="00421073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Г відкрита підтримка УЦР селянських виступів і робітничих страйків.</w:t>
      </w:r>
    </w:p>
    <w:p w:rsidR="00421073" w:rsidRPr="00C00122" w:rsidRDefault="00421073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1073" w:rsidRPr="00C00122" w:rsidRDefault="00421073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>2.</w:t>
      </w:r>
      <w:r w:rsidRPr="00C00122">
        <w:rPr>
          <w:rFonts w:ascii="Times New Roman" w:hAnsi="Times New Roman" w:cs="Times New Roman"/>
          <w:sz w:val="28"/>
          <w:szCs w:val="28"/>
        </w:rPr>
        <w:t xml:space="preserve"> Яка обставина відіграла вирішальну роль у втраті більшовиками навесні 1918 р. контролю над Україною?</w:t>
      </w:r>
    </w:p>
    <w:p w:rsidR="005D6D67" w:rsidRPr="00C00122" w:rsidRDefault="005D6D67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0122">
        <w:rPr>
          <w:rFonts w:ascii="Times New Roman" w:hAnsi="Times New Roman" w:cs="Times New Roman"/>
          <w:sz w:val="28"/>
          <w:szCs w:val="28"/>
        </w:rPr>
        <w:t>А  окупація</w:t>
      </w:r>
      <w:proofErr w:type="gramEnd"/>
      <w:r w:rsidRPr="00C00122">
        <w:rPr>
          <w:rFonts w:ascii="Times New Roman" w:hAnsi="Times New Roman" w:cs="Times New Roman"/>
          <w:sz w:val="28"/>
          <w:szCs w:val="28"/>
        </w:rPr>
        <w:t xml:space="preserve"> території України німецькими та австро-угорськими військами</w:t>
      </w:r>
    </w:p>
    <w:p w:rsidR="005D6D67" w:rsidRPr="00C00122" w:rsidRDefault="005D6D67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0122">
        <w:rPr>
          <w:rFonts w:ascii="Times New Roman" w:hAnsi="Times New Roman" w:cs="Times New Roman"/>
          <w:sz w:val="28"/>
          <w:szCs w:val="28"/>
        </w:rPr>
        <w:t>Б  висадка</w:t>
      </w:r>
      <w:proofErr w:type="gramEnd"/>
      <w:r w:rsidRPr="00C00122">
        <w:rPr>
          <w:rFonts w:ascii="Times New Roman" w:hAnsi="Times New Roman" w:cs="Times New Roman"/>
          <w:sz w:val="28"/>
          <w:szCs w:val="28"/>
        </w:rPr>
        <w:t xml:space="preserve"> військ Антанти на Півдні України</w:t>
      </w:r>
    </w:p>
    <w:p w:rsidR="00421073" w:rsidRPr="00C00122" w:rsidRDefault="005D6D67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 xml:space="preserve">В </w:t>
      </w:r>
      <w:r w:rsidR="00421073" w:rsidRPr="00C00122">
        <w:rPr>
          <w:rFonts w:ascii="Times New Roman" w:hAnsi="Times New Roman" w:cs="Times New Roman"/>
          <w:sz w:val="28"/>
          <w:szCs w:val="28"/>
        </w:rPr>
        <w:t xml:space="preserve">  масовий селянський повстанський рух проти політики «воєнного комунізму»</w:t>
      </w:r>
    </w:p>
    <w:p w:rsidR="00421073" w:rsidRPr="00C00122" w:rsidRDefault="005D6D67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Г</w:t>
      </w:r>
      <w:r w:rsidR="00421073" w:rsidRPr="00C00122">
        <w:rPr>
          <w:rFonts w:ascii="Times New Roman" w:hAnsi="Times New Roman" w:cs="Times New Roman"/>
          <w:sz w:val="28"/>
          <w:szCs w:val="28"/>
        </w:rPr>
        <w:t xml:space="preserve">  об’єднання Армії УНР і УГА та їх спільний наступ на Київ</w:t>
      </w:r>
    </w:p>
    <w:p w:rsidR="005D6D67" w:rsidRPr="00C00122" w:rsidRDefault="005D6D67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1073" w:rsidRPr="00C00122" w:rsidRDefault="00421073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>3.</w:t>
      </w:r>
      <w:r w:rsidRPr="00C00122">
        <w:rPr>
          <w:rFonts w:ascii="Times New Roman" w:hAnsi="Times New Roman" w:cs="Times New Roman"/>
          <w:sz w:val="28"/>
          <w:szCs w:val="28"/>
        </w:rPr>
        <w:t xml:space="preserve"> Збройні групи робітників, створені у травні 1918 р. для вилучення хлібних «надлишків» у селян,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називалися</w:t>
      </w:r>
    </w:p>
    <w:p w:rsidR="00421073" w:rsidRPr="00C00122" w:rsidRDefault="00421073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А</w:t>
      </w:r>
      <w:r w:rsidRPr="00C00122">
        <w:rPr>
          <w:rFonts w:ascii="Times New Roman" w:hAnsi="Times New Roman" w:cs="Times New Roman"/>
          <w:sz w:val="28"/>
          <w:szCs w:val="28"/>
        </w:rPr>
        <w:t xml:space="preserve"> комбіди.</w:t>
      </w:r>
      <w:r w:rsidRPr="00C00122">
        <w:rPr>
          <w:rFonts w:ascii="Times New Roman" w:hAnsi="Times New Roman" w:cs="Times New Roman"/>
          <w:sz w:val="28"/>
          <w:szCs w:val="28"/>
        </w:rPr>
        <w:tab/>
      </w:r>
    </w:p>
    <w:p w:rsidR="00421073" w:rsidRPr="00C00122" w:rsidRDefault="00421073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Б</w:t>
      </w:r>
      <w:r w:rsidRPr="00C00122">
        <w:rPr>
          <w:rFonts w:ascii="Times New Roman" w:hAnsi="Times New Roman" w:cs="Times New Roman"/>
          <w:sz w:val="28"/>
          <w:szCs w:val="28"/>
        </w:rPr>
        <w:t xml:space="preserve"> продзагони.</w:t>
      </w:r>
      <w:r w:rsidRPr="00C00122">
        <w:rPr>
          <w:rFonts w:ascii="Times New Roman" w:hAnsi="Times New Roman" w:cs="Times New Roman"/>
          <w:sz w:val="28"/>
          <w:szCs w:val="28"/>
        </w:rPr>
        <w:tab/>
      </w:r>
    </w:p>
    <w:p w:rsidR="00421073" w:rsidRPr="00C00122" w:rsidRDefault="00421073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В</w:t>
      </w:r>
      <w:r w:rsidRPr="00C00122">
        <w:rPr>
          <w:rFonts w:ascii="Times New Roman" w:hAnsi="Times New Roman" w:cs="Times New Roman"/>
          <w:sz w:val="28"/>
          <w:szCs w:val="28"/>
        </w:rPr>
        <w:t xml:space="preserve"> чорносотенці.</w:t>
      </w:r>
    </w:p>
    <w:p w:rsidR="00421073" w:rsidRPr="00C00122" w:rsidRDefault="00421073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Г</w:t>
      </w:r>
      <w:r w:rsidRPr="00C00122">
        <w:rPr>
          <w:rFonts w:ascii="Times New Roman" w:hAnsi="Times New Roman" w:cs="Times New Roman"/>
          <w:sz w:val="28"/>
          <w:szCs w:val="28"/>
        </w:rPr>
        <w:t xml:space="preserve"> двадцятип'ятитисячники.</w:t>
      </w:r>
    </w:p>
    <w:p w:rsidR="00615A7B" w:rsidRPr="00C00122" w:rsidRDefault="00615A7B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5A7B" w:rsidRPr="00C00122" w:rsidRDefault="00615A7B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>4.</w:t>
      </w:r>
      <w:r w:rsidRPr="00C00122">
        <w:rPr>
          <w:rFonts w:ascii="Times New Roman" w:hAnsi="Times New Roman" w:cs="Times New Roman"/>
          <w:sz w:val="28"/>
          <w:szCs w:val="28"/>
        </w:rPr>
        <w:t xml:space="preserve"> Політика одержавлення власності, згортання товарно-грошових відносин, впровадження карткової системи та загальної трудової повинності — це складові політики:</w:t>
      </w:r>
    </w:p>
    <w:p w:rsidR="00615A7B" w:rsidRPr="00C00122" w:rsidRDefault="00615A7B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А  Ради Народних Міністрів УНР</w:t>
      </w:r>
    </w:p>
    <w:p w:rsidR="00615A7B" w:rsidRPr="00C00122" w:rsidRDefault="00615A7B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Б   Ради Народних Комісарів УСРР</w:t>
      </w:r>
    </w:p>
    <w:p w:rsidR="00615A7B" w:rsidRPr="00C00122" w:rsidRDefault="00615A7B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В  Директорії УНР</w:t>
      </w:r>
    </w:p>
    <w:p w:rsidR="00615A7B" w:rsidRPr="00C00122" w:rsidRDefault="00615A7B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Г  Ради Міністрів Української Держави</w:t>
      </w:r>
    </w:p>
    <w:p w:rsidR="006658EA" w:rsidRPr="00C00122" w:rsidRDefault="006658EA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58EA" w:rsidRPr="00C00122" w:rsidRDefault="006658EA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Pr="00C00122">
        <w:rPr>
          <w:rFonts w:ascii="Times New Roman" w:hAnsi="Times New Roman" w:cs="Times New Roman"/>
          <w:sz w:val="28"/>
          <w:szCs w:val="28"/>
        </w:rPr>
        <w:t>Павло Скоропадський здійснив переворот і був проголошений гетьманом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України за згоди і підтримки</w:t>
      </w:r>
    </w:p>
    <w:p w:rsidR="006658EA" w:rsidRPr="00C00122" w:rsidRDefault="006658EA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А</w:t>
      </w:r>
      <w:r w:rsidRPr="00C00122">
        <w:rPr>
          <w:rFonts w:ascii="Times New Roman" w:hAnsi="Times New Roman" w:cs="Times New Roman"/>
          <w:sz w:val="28"/>
          <w:szCs w:val="28"/>
        </w:rPr>
        <w:t xml:space="preserve"> німецько-австрійської окупаційної адміністрації.</w:t>
      </w:r>
    </w:p>
    <w:p w:rsidR="006658EA" w:rsidRPr="00C00122" w:rsidRDefault="006658EA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Б</w:t>
      </w:r>
      <w:r w:rsidRPr="00C00122">
        <w:rPr>
          <w:rFonts w:ascii="Times New Roman" w:hAnsi="Times New Roman" w:cs="Times New Roman"/>
          <w:sz w:val="28"/>
          <w:szCs w:val="28"/>
        </w:rPr>
        <w:t xml:space="preserve"> І зїзду рад, що відбувся у Харкові.</w:t>
      </w:r>
    </w:p>
    <w:p w:rsidR="006658EA" w:rsidRPr="00C00122" w:rsidRDefault="006658EA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В</w:t>
      </w:r>
      <w:r w:rsidRPr="00C00122">
        <w:rPr>
          <w:rFonts w:ascii="Times New Roman" w:hAnsi="Times New Roman" w:cs="Times New Roman"/>
          <w:sz w:val="28"/>
          <w:szCs w:val="28"/>
        </w:rPr>
        <w:t xml:space="preserve"> лідерів Української Центральної Ради:</w:t>
      </w:r>
    </w:p>
    <w:p w:rsidR="006658EA" w:rsidRPr="00C00122" w:rsidRDefault="006658EA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Pr="00C00122">
        <w:rPr>
          <w:rFonts w:ascii="Times New Roman" w:hAnsi="Times New Roman" w:cs="Times New Roman"/>
          <w:sz w:val="28"/>
          <w:szCs w:val="28"/>
        </w:rPr>
        <w:t>керівників білого руху Півдня Росії.</w:t>
      </w:r>
    </w:p>
    <w:p w:rsidR="006658EA" w:rsidRPr="00C00122" w:rsidRDefault="006658EA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58EA" w:rsidRPr="00C00122" w:rsidRDefault="006658EA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C00122">
        <w:rPr>
          <w:rFonts w:ascii="Times New Roman" w:hAnsi="Times New Roman" w:cs="Times New Roman"/>
          <w:sz w:val="28"/>
          <w:szCs w:val="28"/>
        </w:rPr>
        <w:t>Укладення якого міжнародного договору викликано такий коментар сучасника: «Польща та більшовицька Росія поділились українськими землями, як колись в Андрусово в 1667 році»?</w:t>
      </w:r>
    </w:p>
    <w:p w:rsidR="006658EA" w:rsidRPr="00C00122" w:rsidRDefault="00DB23D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А</w:t>
      </w:r>
      <w:r w:rsidR="006658EA" w:rsidRPr="00C00122">
        <w:rPr>
          <w:rFonts w:ascii="Times New Roman" w:hAnsi="Times New Roman" w:cs="Times New Roman"/>
          <w:sz w:val="28"/>
          <w:szCs w:val="28"/>
        </w:rPr>
        <w:t xml:space="preserve">  Брестського договору 1918 р.</w:t>
      </w:r>
    </w:p>
    <w:p w:rsidR="006658EA" w:rsidRPr="00C00122" w:rsidRDefault="00DB23D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Б</w:t>
      </w:r>
      <w:r w:rsidR="006658EA" w:rsidRPr="00C00122">
        <w:rPr>
          <w:rFonts w:ascii="Times New Roman" w:hAnsi="Times New Roman" w:cs="Times New Roman"/>
          <w:sz w:val="28"/>
          <w:szCs w:val="28"/>
        </w:rPr>
        <w:t xml:space="preserve">  Варшавського договору 1920 р.</w:t>
      </w:r>
    </w:p>
    <w:p w:rsidR="006658EA" w:rsidRPr="00C00122" w:rsidRDefault="00DB23D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В</w:t>
      </w:r>
      <w:r w:rsidR="006658EA" w:rsidRPr="00C00122">
        <w:rPr>
          <w:rFonts w:ascii="Times New Roman" w:hAnsi="Times New Roman" w:cs="Times New Roman"/>
          <w:sz w:val="28"/>
          <w:szCs w:val="28"/>
        </w:rPr>
        <w:t xml:space="preserve">  Ризького договору 1921 р.</w:t>
      </w:r>
    </w:p>
    <w:p w:rsidR="006658EA" w:rsidRPr="00C00122" w:rsidRDefault="00DB23D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Г</w:t>
      </w:r>
      <w:r w:rsidR="006658EA" w:rsidRPr="00C00122">
        <w:rPr>
          <w:rFonts w:ascii="Times New Roman" w:hAnsi="Times New Roman" w:cs="Times New Roman"/>
          <w:sz w:val="28"/>
          <w:szCs w:val="28"/>
        </w:rPr>
        <w:t xml:space="preserve">  Рапалльського договору 1922 р.</w:t>
      </w:r>
    </w:p>
    <w:p w:rsidR="00DB23DC" w:rsidRPr="00C00122" w:rsidRDefault="00DB23D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23DC" w:rsidRPr="00C00122" w:rsidRDefault="00DB23D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>7</w:t>
      </w:r>
      <w:r w:rsidRPr="00C00122">
        <w:rPr>
          <w:rFonts w:ascii="Times New Roman" w:hAnsi="Times New Roman" w:cs="Times New Roman"/>
          <w:sz w:val="28"/>
          <w:szCs w:val="28"/>
        </w:rPr>
        <w:t>. Якому періоду Української революції і боротьбі за збереження державності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найбільш характерне таке явище, як «отаманщина»?</w:t>
      </w:r>
    </w:p>
    <w:p w:rsidR="00DB23DC" w:rsidRPr="00C00122" w:rsidRDefault="00DB23D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А</w:t>
      </w:r>
      <w:r w:rsidRPr="00C00122">
        <w:rPr>
          <w:rFonts w:ascii="Times New Roman" w:hAnsi="Times New Roman" w:cs="Times New Roman"/>
          <w:sz w:val="28"/>
          <w:szCs w:val="28"/>
        </w:rPr>
        <w:t xml:space="preserve"> Українській Народній Республіці часів УЦР</w:t>
      </w:r>
    </w:p>
    <w:p w:rsidR="00DB23DC" w:rsidRPr="00C00122" w:rsidRDefault="00DB23D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Б</w:t>
      </w:r>
      <w:r w:rsidRPr="00C00122">
        <w:rPr>
          <w:rFonts w:ascii="Times New Roman" w:hAnsi="Times New Roman" w:cs="Times New Roman"/>
          <w:sz w:val="28"/>
          <w:szCs w:val="28"/>
        </w:rPr>
        <w:t xml:space="preserve"> Українській державі П. Скоропадського</w:t>
      </w:r>
    </w:p>
    <w:p w:rsidR="00DB23DC" w:rsidRPr="00C00122" w:rsidRDefault="00DB23D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В</w:t>
      </w:r>
      <w:r w:rsidRPr="00C00122">
        <w:rPr>
          <w:rFonts w:ascii="Times New Roman" w:hAnsi="Times New Roman" w:cs="Times New Roman"/>
          <w:sz w:val="28"/>
          <w:szCs w:val="28"/>
        </w:rPr>
        <w:t xml:space="preserve"> Українській Народній Республіці часів Директорії</w:t>
      </w:r>
    </w:p>
    <w:p w:rsidR="00DB23DC" w:rsidRPr="00C00122" w:rsidRDefault="00DB23D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Г</w:t>
      </w:r>
      <w:r w:rsidRPr="00C00122">
        <w:rPr>
          <w:rFonts w:ascii="Times New Roman" w:hAnsi="Times New Roman" w:cs="Times New Roman"/>
          <w:sz w:val="28"/>
          <w:szCs w:val="28"/>
        </w:rPr>
        <w:t xml:space="preserve"> Українській Соціалістичній Радянській Республіці</w:t>
      </w:r>
    </w:p>
    <w:p w:rsidR="001776EB" w:rsidRPr="00C00122" w:rsidRDefault="001776EB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76EB" w:rsidRPr="00C00122" w:rsidRDefault="001776EB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C00122">
        <w:rPr>
          <w:rFonts w:ascii="Times New Roman" w:hAnsi="Times New Roman" w:cs="Times New Roman"/>
          <w:sz w:val="28"/>
          <w:szCs w:val="28"/>
        </w:rPr>
        <w:t>У зовнішній політиці гетьман П. Скоропалський орієнтувався на</w:t>
      </w:r>
    </w:p>
    <w:p w:rsidR="001776EB" w:rsidRPr="00C00122" w:rsidRDefault="001776EB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А країни Антанти.</w:t>
      </w:r>
    </w:p>
    <w:p w:rsidR="001776EB" w:rsidRPr="00C00122" w:rsidRDefault="001776EB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Б</w:t>
      </w:r>
      <w:r w:rsidRPr="00C00122">
        <w:rPr>
          <w:rFonts w:ascii="Times New Roman" w:hAnsi="Times New Roman" w:cs="Times New Roman"/>
          <w:sz w:val="28"/>
          <w:szCs w:val="28"/>
        </w:rPr>
        <w:t xml:space="preserve"> Радянську Росію.</w:t>
      </w:r>
    </w:p>
    <w:p w:rsidR="001776EB" w:rsidRPr="00C00122" w:rsidRDefault="001776EB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В</w:t>
      </w:r>
      <w:r w:rsidRPr="00C00122">
        <w:rPr>
          <w:rFonts w:ascii="Times New Roman" w:hAnsi="Times New Roman" w:cs="Times New Roman"/>
          <w:sz w:val="28"/>
          <w:szCs w:val="28"/>
        </w:rPr>
        <w:t xml:space="preserve"> країни Четвертного союзу.</w:t>
      </w:r>
    </w:p>
    <w:p w:rsidR="001776EB" w:rsidRPr="00C00122" w:rsidRDefault="001776EB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Г</w:t>
      </w:r>
      <w:r w:rsidRPr="00C00122">
        <w:rPr>
          <w:rFonts w:ascii="Times New Roman" w:hAnsi="Times New Roman" w:cs="Times New Roman"/>
          <w:sz w:val="28"/>
          <w:szCs w:val="28"/>
        </w:rPr>
        <w:t xml:space="preserve"> країни Малої Антанти.</w:t>
      </w:r>
    </w:p>
    <w:p w:rsidR="009849B4" w:rsidRPr="00C00122" w:rsidRDefault="009849B4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49B4" w:rsidRPr="00C00122" w:rsidRDefault="009849B4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C00122">
        <w:rPr>
          <w:rFonts w:ascii="Times New Roman" w:hAnsi="Times New Roman" w:cs="Times New Roman"/>
          <w:sz w:val="28"/>
          <w:szCs w:val="28"/>
        </w:rPr>
        <w:t>Відкриття українських гімназій, державних університетів у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Подільському, Української академії наук були складовими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національно-куль</w:t>
      </w:r>
      <w:r w:rsidRPr="00C00122">
        <w:rPr>
          <w:rFonts w:ascii="Times New Roman" w:hAnsi="Times New Roman" w:cs="Times New Roman"/>
          <w:sz w:val="28"/>
          <w:szCs w:val="28"/>
        </w:rPr>
        <w:t>турної політики</w:t>
      </w:r>
    </w:p>
    <w:p w:rsidR="009849B4" w:rsidRPr="00C00122" w:rsidRDefault="009849B4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А</w:t>
      </w:r>
      <w:r w:rsidRPr="00C00122">
        <w:rPr>
          <w:rFonts w:ascii="Times New Roman" w:hAnsi="Times New Roman" w:cs="Times New Roman"/>
          <w:sz w:val="28"/>
          <w:szCs w:val="28"/>
        </w:rPr>
        <w:t xml:space="preserve"> Української Народної Республіки.</w:t>
      </w:r>
    </w:p>
    <w:p w:rsidR="009849B4" w:rsidRPr="00C00122" w:rsidRDefault="009849B4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Б</w:t>
      </w:r>
      <w:r w:rsidRPr="00C00122">
        <w:rPr>
          <w:rFonts w:ascii="Times New Roman" w:hAnsi="Times New Roman" w:cs="Times New Roman"/>
          <w:sz w:val="28"/>
          <w:szCs w:val="28"/>
        </w:rPr>
        <w:t xml:space="preserve"> Західноукраїнської Народної Республіки.</w:t>
      </w:r>
    </w:p>
    <w:p w:rsidR="009849B4" w:rsidRPr="00C00122" w:rsidRDefault="009849B4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00122">
        <w:rPr>
          <w:rFonts w:ascii="Times New Roman" w:hAnsi="Times New Roman" w:cs="Times New Roman"/>
          <w:sz w:val="28"/>
          <w:szCs w:val="28"/>
        </w:rPr>
        <w:t>Української Держави П. Скоропадського.</w:t>
      </w:r>
    </w:p>
    <w:p w:rsidR="009849B4" w:rsidRPr="00C00122" w:rsidRDefault="009849B4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Pr="00C00122">
        <w:rPr>
          <w:rFonts w:ascii="Times New Roman" w:hAnsi="Times New Roman" w:cs="Times New Roman"/>
          <w:sz w:val="28"/>
          <w:szCs w:val="28"/>
        </w:rPr>
        <w:t>Української Соціалістичної Радянської Республіки.</w:t>
      </w:r>
    </w:p>
    <w:p w:rsidR="009849B4" w:rsidRPr="00C00122" w:rsidRDefault="009849B4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49B4" w:rsidRPr="00C00122" w:rsidRDefault="009849B4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10</w:t>
      </w:r>
      <w:r w:rsidRPr="00C00122">
        <w:rPr>
          <w:rFonts w:ascii="Times New Roman" w:hAnsi="Times New Roman" w:cs="Times New Roman"/>
          <w:sz w:val="28"/>
          <w:szCs w:val="28"/>
        </w:rPr>
        <w:t>.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Що відіграло вирішальну роль у вигнанні більшовиків з України навесні-влітку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1919р.?</w:t>
      </w:r>
    </w:p>
    <w:p w:rsidR="009849B4" w:rsidRPr="00C00122" w:rsidRDefault="009849B4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А</w:t>
      </w:r>
      <w:r w:rsidRPr="00C00122">
        <w:rPr>
          <w:rFonts w:ascii="Times New Roman" w:hAnsi="Times New Roman" w:cs="Times New Roman"/>
          <w:sz w:val="28"/>
          <w:szCs w:val="28"/>
        </w:rPr>
        <w:t xml:space="preserve"> селянський повстанський рух</w:t>
      </w:r>
    </w:p>
    <w:p w:rsidR="009849B4" w:rsidRPr="00C00122" w:rsidRDefault="009849B4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Б</w:t>
      </w:r>
      <w:r w:rsidRPr="00C00122">
        <w:rPr>
          <w:rFonts w:ascii="Times New Roman" w:hAnsi="Times New Roman" w:cs="Times New Roman"/>
          <w:sz w:val="28"/>
          <w:szCs w:val="28"/>
        </w:rPr>
        <w:t xml:space="preserve"> наступ Білої армії генерала А. Денікіна</w:t>
      </w:r>
    </w:p>
    <w:p w:rsidR="009849B4" w:rsidRPr="00C00122" w:rsidRDefault="009849B4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В</w:t>
      </w:r>
      <w:r w:rsidRPr="00C00122">
        <w:rPr>
          <w:rFonts w:ascii="Times New Roman" w:hAnsi="Times New Roman" w:cs="Times New Roman"/>
          <w:sz w:val="28"/>
          <w:szCs w:val="28"/>
        </w:rPr>
        <w:t xml:space="preserve"> спільний наступ об'єднаних українських армій</w:t>
      </w:r>
    </w:p>
    <w:p w:rsidR="009849B4" w:rsidRPr="00C00122" w:rsidRDefault="009849B4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Г</w:t>
      </w:r>
      <w:r w:rsidRPr="00C00122">
        <w:rPr>
          <w:rFonts w:ascii="Times New Roman" w:hAnsi="Times New Roman" w:cs="Times New Roman"/>
          <w:sz w:val="28"/>
          <w:szCs w:val="28"/>
        </w:rPr>
        <w:t xml:space="preserve"> наступ німецької і австро-угорської армій</w:t>
      </w:r>
    </w:p>
    <w:p w:rsidR="009849B4" w:rsidRPr="00C00122" w:rsidRDefault="009849B4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49B4" w:rsidRPr="00C00122" w:rsidRDefault="009849B4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>11</w:t>
      </w:r>
      <w:r w:rsidRPr="00C00122">
        <w:rPr>
          <w:rFonts w:ascii="Times New Roman" w:hAnsi="Times New Roman" w:cs="Times New Roman"/>
          <w:sz w:val="28"/>
          <w:szCs w:val="28"/>
        </w:rPr>
        <w:t>. Що стало вирішальним фактором у поразці спільного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української армій в Україні у квітні-травні 1920 р.?</w:t>
      </w:r>
    </w:p>
    <w:p w:rsidR="009849B4" w:rsidRPr="00C00122" w:rsidRDefault="009849B4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А</w:t>
      </w:r>
      <w:r w:rsidRPr="00C00122">
        <w:rPr>
          <w:rFonts w:ascii="Times New Roman" w:hAnsi="Times New Roman" w:cs="Times New Roman"/>
          <w:sz w:val="28"/>
          <w:szCs w:val="28"/>
        </w:rPr>
        <w:t xml:space="preserve"> окупаційна політика польської адміністрації</w:t>
      </w:r>
    </w:p>
    <w:p w:rsidR="009849B4" w:rsidRPr="00C00122" w:rsidRDefault="009849B4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Б</w:t>
      </w:r>
      <w:r w:rsidRPr="00C00122">
        <w:rPr>
          <w:rFonts w:ascii="Times New Roman" w:hAnsi="Times New Roman" w:cs="Times New Roman"/>
          <w:sz w:val="28"/>
          <w:szCs w:val="28"/>
        </w:rPr>
        <w:t xml:space="preserve"> заклик більшовиків до здійснення світової революції</w:t>
      </w:r>
    </w:p>
    <w:p w:rsidR="009849B4" w:rsidRPr="00C00122" w:rsidRDefault="009849B4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В</w:t>
      </w:r>
      <w:r w:rsidRPr="00C00122">
        <w:rPr>
          <w:rFonts w:ascii="Times New Roman" w:hAnsi="Times New Roman" w:cs="Times New Roman"/>
          <w:sz w:val="28"/>
          <w:szCs w:val="28"/>
        </w:rPr>
        <w:t xml:space="preserve"> перехід Української галицької армії на бік більшовиків</w:t>
      </w:r>
    </w:p>
    <w:p w:rsidR="009849B4" w:rsidRPr="00C00122" w:rsidRDefault="009849B4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Pr="00C00122">
        <w:rPr>
          <w:rFonts w:ascii="Times New Roman" w:hAnsi="Times New Roman" w:cs="Times New Roman"/>
          <w:sz w:val="28"/>
          <w:szCs w:val="28"/>
        </w:rPr>
        <w:t>наступ з Криму білої армії генерала П. Врангеля</w:t>
      </w:r>
    </w:p>
    <w:p w:rsidR="009849B4" w:rsidRPr="00C00122" w:rsidRDefault="009849B4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49B4" w:rsidRPr="00C00122" w:rsidRDefault="009849B4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>12</w:t>
      </w:r>
      <w:r w:rsidRPr="00C00122">
        <w:rPr>
          <w:rFonts w:ascii="Times New Roman" w:hAnsi="Times New Roman" w:cs="Times New Roman"/>
          <w:sz w:val="28"/>
          <w:szCs w:val="28"/>
        </w:rPr>
        <w:t>. Яка з зазначених подій увійшла в історію під назвою «листопадовий зрив»?</w:t>
      </w:r>
    </w:p>
    <w:p w:rsidR="009849B4" w:rsidRPr="00C00122" w:rsidRDefault="009849B4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А</w:t>
      </w:r>
      <w:r w:rsidRPr="00C00122">
        <w:rPr>
          <w:rFonts w:ascii="Times New Roman" w:hAnsi="Times New Roman" w:cs="Times New Roman"/>
          <w:sz w:val="28"/>
          <w:szCs w:val="28"/>
        </w:rPr>
        <w:t xml:space="preserve"> наступ військ ЗУНР у листопаді 1918 р. на Перемишль</w:t>
      </w:r>
    </w:p>
    <w:p w:rsidR="009849B4" w:rsidRPr="00C00122" w:rsidRDefault="009849B4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Б</w:t>
      </w:r>
      <w:r w:rsidRPr="00C00122">
        <w:rPr>
          <w:rFonts w:ascii="Times New Roman" w:hAnsi="Times New Roman" w:cs="Times New Roman"/>
          <w:sz w:val="28"/>
          <w:szCs w:val="28"/>
        </w:rPr>
        <w:t xml:space="preserve"> повстання українських підрозділів у Львові 1 листопада 1918 р.,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встановлення української влади у місті</w:t>
      </w:r>
    </w:p>
    <w:p w:rsidR="009849B4" w:rsidRPr="00C00122" w:rsidRDefault="009849B4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В</w:t>
      </w:r>
      <w:r w:rsidRPr="00C00122">
        <w:rPr>
          <w:rFonts w:ascii="Times New Roman" w:hAnsi="Times New Roman" w:cs="Times New Roman"/>
          <w:sz w:val="28"/>
          <w:szCs w:val="28"/>
        </w:rPr>
        <w:t xml:space="preserve"> повстання проти гетьмана П. Скоропадського, очолюване Директорією</w:t>
      </w:r>
    </w:p>
    <w:p w:rsidR="009849B4" w:rsidRPr="00C00122" w:rsidRDefault="009849B4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Г</w:t>
      </w:r>
      <w:r w:rsidRPr="00C00122">
        <w:rPr>
          <w:rFonts w:ascii="Times New Roman" w:hAnsi="Times New Roman" w:cs="Times New Roman"/>
          <w:sz w:val="28"/>
          <w:szCs w:val="28"/>
        </w:rPr>
        <w:t xml:space="preserve"> повстання робітників заводу «Арсенал» у Києві</w:t>
      </w:r>
    </w:p>
    <w:p w:rsidR="009849B4" w:rsidRPr="00C00122" w:rsidRDefault="009849B4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6744B" w:rsidRPr="00C00122" w:rsidRDefault="009849B4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>13.</w:t>
      </w:r>
      <w:r w:rsidRPr="00C00122">
        <w:rPr>
          <w:rFonts w:ascii="Times New Roman" w:hAnsi="Times New Roman" w:cs="Times New Roman"/>
          <w:sz w:val="28"/>
          <w:szCs w:val="28"/>
        </w:rPr>
        <w:t xml:space="preserve"> </w:t>
      </w:r>
      <w:r w:rsidR="0016744B" w:rsidRPr="00C00122">
        <w:rPr>
          <w:rFonts w:ascii="Times New Roman" w:hAnsi="Times New Roman" w:cs="Times New Roman"/>
          <w:sz w:val="28"/>
          <w:szCs w:val="28"/>
        </w:rPr>
        <w:t>Внутрішня політика гетьмана П. Скоропадського в соціально-економічній сфері передбачала:</w:t>
      </w:r>
    </w:p>
    <w:p w:rsidR="0016744B" w:rsidRPr="00C00122" w:rsidRDefault="0016744B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А  націоналізацію великої промисловості та запровадження трудової повинності</w:t>
      </w:r>
    </w:p>
    <w:p w:rsidR="0016744B" w:rsidRPr="00C00122" w:rsidRDefault="0016744B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lastRenderedPageBreak/>
        <w:t>Б  створення центральної системи управління і корпорацій роботодавців</w:t>
      </w:r>
    </w:p>
    <w:p w:rsidR="0016744B" w:rsidRPr="00C00122" w:rsidRDefault="0016744B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В  скасування 8-годинного робочого дня й заборону страйків</w:t>
      </w:r>
    </w:p>
    <w:p w:rsidR="009849B4" w:rsidRPr="00C00122" w:rsidRDefault="0016744B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Г  встановлення державного контролю на виробництві й створення галузевих профспілок</w:t>
      </w:r>
    </w:p>
    <w:p w:rsidR="0016744B" w:rsidRPr="00C00122" w:rsidRDefault="0016744B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6744B" w:rsidRPr="00C00122" w:rsidRDefault="0016744B" w:rsidP="00C0012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>14.</w:t>
      </w:r>
      <w:r w:rsidRPr="00C00122">
        <w:rPr>
          <w:rFonts w:ascii="Times New Roman" w:hAnsi="Times New Roman" w:cs="Times New Roman"/>
          <w:sz w:val="28"/>
          <w:szCs w:val="28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Міжнародна ізоляція, чисельна перевага військ противника й те, що доводилось вести боротьбу одразу на три фронти, ідеологічні та психологічні розбіжності між галичанами і наддніпрянцями, погане забезпечення армій провіантом і зброєю, епідемії, передчасні холоди, еміграція головних провідників - це причини </w:t>
      </w:r>
    </w:p>
    <w:p w:rsidR="0016744B" w:rsidRPr="00C00122" w:rsidRDefault="0016744B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А</w:t>
      </w:r>
      <w:r w:rsidRPr="00C00122">
        <w:rPr>
          <w:rFonts w:ascii="Times New Roman" w:hAnsi="Times New Roman" w:cs="Times New Roman"/>
          <w:sz w:val="28"/>
          <w:szCs w:val="28"/>
        </w:rPr>
        <w:t xml:space="preserve"> поразки більшовиків в Україні.</w:t>
      </w:r>
    </w:p>
    <w:p w:rsidR="0016744B" w:rsidRPr="00C00122" w:rsidRDefault="0016744B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Б</w:t>
      </w:r>
      <w:r w:rsidRPr="00C00122">
        <w:rPr>
          <w:rFonts w:ascii="Times New Roman" w:hAnsi="Times New Roman" w:cs="Times New Roman"/>
          <w:sz w:val="28"/>
          <w:szCs w:val="28"/>
        </w:rPr>
        <w:t xml:space="preserve"> поразки українських армій у боротьбі за незалежність.</w:t>
      </w:r>
    </w:p>
    <w:p w:rsidR="0016744B" w:rsidRPr="00C00122" w:rsidRDefault="0016744B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В</w:t>
      </w:r>
      <w:r w:rsidRPr="00C00122">
        <w:rPr>
          <w:rFonts w:ascii="Times New Roman" w:hAnsi="Times New Roman" w:cs="Times New Roman"/>
          <w:sz w:val="28"/>
          <w:szCs w:val="28"/>
        </w:rPr>
        <w:t xml:space="preserve"> провалу агресії країн Антанти.</w:t>
      </w:r>
    </w:p>
    <w:p w:rsidR="0016744B" w:rsidRPr="00C00122" w:rsidRDefault="0016744B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Г</w:t>
      </w:r>
      <w:r w:rsidRPr="00C00122">
        <w:rPr>
          <w:rFonts w:ascii="Times New Roman" w:hAnsi="Times New Roman" w:cs="Times New Roman"/>
          <w:sz w:val="28"/>
          <w:szCs w:val="28"/>
        </w:rPr>
        <w:t xml:space="preserve"> поразки білогвардійців.</w:t>
      </w:r>
    </w:p>
    <w:p w:rsidR="0016744B" w:rsidRPr="00C00122" w:rsidRDefault="0016744B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6744B" w:rsidRPr="00C00122" w:rsidRDefault="0016744B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>15</w:t>
      </w:r>
      <w:r w:rsidRPr="00C00122">
        <w:rPr>
          <w:rFonts w:ascii="Times New Roman" w:hAnsi="Times New Roman" w:cs="Times New Roman"/>
          <w:sz w:val="28"/>
          <w:szCs w:val="28"/>
        </w:rPr>
        <w:t>. Як між собою пов'язані Варшавська угода 1920 р. між УНР і Польщею і Ризький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мирний договір 1921 р. між радянськими республіками і Польщею?</w:t>
      </w:r>
    </w:p>
    <w:p w:rsidR="0016744B" w:rsidRPr="00C00122" w:rsidRDefault="0016744B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А</w:t>
      </w:r>
      <w:r w:rsidRPr="00C00122">
        <w:rPr>
          <w:rFonts w:ascii="Times New Roman" w:hAnsi="Times New Roman" w:cs="Times New Roman"/>
          <w:sz w:val="28"/>
          <w:szCs w:val="28"/>
        </w:rPr>
        <w:t xml:space="preserve"> обидва договори були укладені після тривалої війни між сторонами</w:t>
      </w:r>
    </w:p>
    <w:p w:rsidR="0016744B" w:rsidRPr="00C00122" w:rsidRDefault="0016744B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Б</w:t>
      </w:r>
      <w:r w:rsidRPr="00C00122">
        <w:rPr>
          <w:rFonts w:ascii="Times New Roman" w:hAnsi="Times New Roman" w:cs="Times New Roman"/>
          <w:sz w:val="28"/>
          <w:szCs w:val="28"/>
        </w:rPr>
        <w:t xml:space="preserve"> обидва договори вирішували долю Східної Галичини на користь Польщі</w:t>
      </w:r>
    </w:p>
    <w:p w:rsidR="0016744B" w:rsidRPr="00C00122" w:rsidRDefault="0016744B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В</w:t>
      </w:r>
      <w:r w:rsidRPr="00C00122">
        <w:rPr>
          <w:rFonts w:ascii="Times New Roman" w:hAnsi="Times New Roman" w:cs="Times New Roman"/>
          <w:sz w:val="28"/>
          <w:szCs w:val="28"/>
        </w:rPr>
        <w:t xml:space="preserve"> обидва договори передбачали встановлення союзницьких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відносин між учасниками</w:t>
      </w:r>
    </w:p>
    <w:p w:rsidR="0016744B" w:rsidRPr="00C00122" w:rsidRDefault="0016744B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Г</w:t>
      </w:r>
      <w:r w:rsidRPr="00C00122">
        <w:rPr>
          <w:rFonts w:ascii="Times New Roman" w:hAnsi="Times New Roman" w:cs="Times New Roman"/>
          <w:sz w:val="28"/>
          <w:szCs w:val="28"/>
        </w:rPr>
        <w:t xml:space="preserve"> обидва договори клали край бойовим діям на території України</w:t>
      </w:r>
    </w:p>
    <w:p w:rsidR="0016744B" w:rsidRPr="00C00122" w:rsidRDefault="0016744B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6744B" w:rsidRPr="00C00122" w:rsidRDefault="0016744B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>16.</w:t>
      </w:r>
      <w:r w:rsidRPr="00C00122">
        <w:rPr>
          <w:rFonts w:ascii="Times New Roman" w:hAnsi="Times New Roman" w:cs="Times New Roman"/>
          <w:sz w:val="28"/>
          <w:szCs w:val="28"/>
        </w:rPr>
        <w:t xml:space="preserve"> Що було спільним для політики гетьмана П. Скоропадського та генерала А. Денікіна на території України?</w:t>
      </w:r>
    </w:p>
    <w:p w:rsidR="0016744B" w:rsidRPr="00C00122" w:rsidRDefault="0016744B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А</w:t>
      </w:r>
      <w:r w:rsidRPr="00C00122">
        <w:rPr>
          <w:rFonts w:ascii="Times New Roman" w:hAnsi="Times New Roman" w:cs="Times New Roman"/>
          <w:sz w:val="28"/>
          <w:szCs w:val="28"/>
        </w:rPr>
        <w:t xml:space="preserve"> ведення бойових дій проти військ Червоної армії</w:t>
      </w:r>
    </w:p>
    <w:p w:rsidR="0016744B" w:rsidRPr="00C00122" w:rsidRDefault="0016744B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Б</w:t>
      </w:r>
      <w:r w:rsidRPr="00C00122">
        <w:rPr>
          <w:rFonts w:ascii="Times New Roman" w:hAnsi="Times New Roman" w:cs="Times New Roman"/>
          <w:sz w:val="28"/>
          <w:szCs w:val="28"/>
        </w:rPr>
        <w:t xml:space="preserve"> налагодження діалогу з опозиційними партіями</w:t>
      </w:r>
    </w:p>
    <w:p w:rsidR="0016744B" w:rsidRPr="00C00122" w:rsidRDefault="0016744B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В</w:t>
      </w:r>
      <w:r w:rsidRPr="00C00122">
        <w:rPr>
          <w:rFonts w:ascii="Times New Roman" w:hAnsi="Times New Roman" w:cs="Times New Roman"/>
          <w:sz w:val="28"/>
          <w:szCs w:val="28"/>
        </w:rPr>
        <w:t xml:space="preserve"> відновлення поміщицького землеволодіння</w:t>
      </w:r>
    </w:p>
    <w:p w:rsidR="0016744B" w:rsidRPr="00C00122" w:rsidRDefault="0016744B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Г</w:t>
      </w:r>
      <w:r w:rsidRPr="00C00122">
        <w:rPr>
          <w:rFonts w:ascii="Times New Roman" w:hAnsi="Times New Roman" w:cs="Times New Roman"/>
          <w:sz w:val="28"/>
          <w:szCs w:val="28"/>
        </w:rPr>
        <w:t xml:space="preserve"> закриття українських шкіл, газет, журналів</w:t>
      </w:r>
    </w:p>
    <w:p w:rsidR="0016744B" w:rsidRPr="00C00122" w:rsidRDefault="0016744B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6744B" w:rsidRPr="00C00122" w:rsidRDefault="0016744B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>17.</w:t>
      </w:r>
      <w:r w:rsidRPr="00C00122">
        <w:rPr>
          <w:rFonts w:ascii="Times New Roman" w:hAnsi="Times New Roman" w:cs="Times New Roman"/>
          <w:sz w:val="28"/>
          <w:szCs w:val="28"/>
        </w:rPr>
        <w:t xml:space="preserve"> Українські державні університети в жовтні 1918 р. створено в містах</w:t>
      </w:r>
    </w:p>
    <w:p w:rsidR="0016744B" w:rsidRPr="00C00122" w:rsidRDefault="0016744B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А</w:t>
      </w:r>
      <w:r w:rsidRPr="00C00122">
        <w:rPr>
          <w:rFonts w:ascii="Times New Roman" w:hAnsi="Times New Roman" w:cs="Times New Roman"/>
          <w:sz w:val="28"/>
          <w:szCs w:val="28"/>
        </w:rPr>
        <w:t xml:space="preserve"> Київ, Чернігів.</w:t>
      </w:r>
      <w:r w:rsidRPr="00C00122">
        <w:rPr>
          <w:rFonts w:ascii="Times New Roman" w:hAnsi="Times New Roman" w:cs="Times New Roman"/>
          <w:sz w:val="28"/>
          <w:szCs w:val="28"/>
        </w:rPr>
        <w:tab/>
      </w:r>
    </w:p>
    <w:p w:rsidR="0016744B" w:rsidRPr="00C00122" w:rsidRDefault="0016744B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Б</w:t>
      </w:r>
      <w:r w:rsidRPr="00C00122">
        <w:rPr>
          <w:rFonts w:ascii="Times New Roman" w:hAnsi="Times New Roman" w:cs="Times New Roman"/>
          <w:sz w:val="28"/>
          <w:szCs w:val="28"/>
        </w:rPr>
        <w:t xml:space="preserve"> Чернігів, Харків.</w:t>
      </w:r>
      <w:r w:rsidRPr="00C00122">
        <w:rPr>
          <w:rFonts w:ascii="Times New Roman" w:hAnsi="Times New Roman" w:cs="Times New Roman"/>
          <w:sz w:val="28"/>
          <w:szCs w:val="28"/>
        </w:rPr>
        <w:tab/>
      </w:r>
    </w:p>
    <w:p w:rsidR="0016744B" w:rsidRPr="00C00122" w:rsidRDefault="0016744B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В</w:t>
      </w:r>
      <w:r w:rsidRPr="00C00122">
        <w:rPr>
          <w:rFonts w:ascii="Times New Roman" w:hAnsi="Times New Roman" w:cs="Times New Roman"/>
          <w:sz w:val="28"/>
          <w:szCs w:val="28"/>
        </w:rPr>
        <w:t xml:space="preserve"> Харків, Кам'янець-Подільськ.</w:t>
      </w:r>
    </w:p>
    <w:p w:rsidR="0016744B" w:rsidRPr="00C00122" w:rsidRDefault="0016744B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Г</w:t>
      </w:r>
      <w:r w:rsidRPr="00C00122">
        <w:rPr>
          <w:rFonts w:ascii="Times New Roman" w:hAnsi="Times New Roman" w:cs="Times New Roman"/>
          <w:sz w:val="28"/>
          <w:szCs w:val="28"/>
        </w:rPr>
        <w:t xml:space="preserve"> Кам'янець-Подільськ, Київ.</w:t>
      </w:r>
    </w:p>
    <w:p w:rsidR="0016744B" w:rsidRPr="00C00122" w:rsidRDefault="0016744B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6744B" w:rsidRPr="00C00122" w:rsidRDefault="0016744B" w:rsidP="00C0012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>18.</w:t>
      </w:r>
      <w:r w:rsidRPr="00C00122">
        <w:rPr>
          <w:rFonts w:ascii="Times New Roman" w:hAnsi="Times New Roman" w:cs="Times New Roman"/>
          <w:sz w:val="28"/>
          <w:szCs w:val="28"/>
        </w:rPr>
        <w:t xml:space="preserve"> У листопаді 1918 р. Український національний союз утворює Директорію з метою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6744B" w:rsidRPr="00C00122" w:rsidRDefault="0016744B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А</w:t>
      </w:r>
      <w:r w:rsidRPr="00C00122">
        <w:rPr>
          <w:rFonts w:ascii="Times New Roman" w:hAnsi="Times New Roman" w:cs="Times New Roman"/>
          <w:sz w:val="28"/>
          <w:szCs w:val="28"/>
        </w:rPr>
        <w:t xml:space="preserve"> підготовки Акта Злуки УНР і ЗУНР.</w:t>
      </w:r>
    </w:p>
    <w:p w:rsidR="0016744B" w:rsidRPr="00C00122" w:rsidRDefault="0016744B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Б</w:t>
      </w:r>
      <w:r w:rsidRPr="00C00122">
        <w:rPr>
          <w:rFonts w:ascii="Times New Roman" w:hAnsi="Times New Roman" w:cs="Times New Roman"/>
          <w:sz w:val="28"/>
          <w:szCs w:val="28"/>
        </w:rPr>
        <w:t xml:space="preserve"> боротьби проти наступаючих частин Червоної армії.</w:t>
      </w:r>
    </w:p>
    <w:p w:rsidR="0016744B" w:rsidRPr="00C00122" w:rsidRDefault="0016744B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В</w:t>
      </w:r>
      <w:r w:rsidRPr="00C00122">
        <w:rPr>
          <w:rFonts w:ascii="Times New Roman" w:hAnsi="Times New Roman" w:cs="Times New Roman"/>
          <w:sz w:val="28"/>
          <w:szCs w:val="28"/>
        </w:rPr>
        <w:t xml:space="preserve"> організації повстання проти гетьмана П. Скоропадського.</w:t>
      </w:r>
    </w:p>
    <w:p w:rsidR="0016744B" w:rsidRPr="00C00122" w:rsidRDefault="0016744B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Г</w:t>
      </w:r>
      <w:r w:rsidRPr="00C00122">
        <w:rPr>
          <w:rFonts w:ascii="Times New Roman" w:hAnsi="Times New Roman" w:cs="Times New Roman"/>
          <w:sz w:val="28"/>
          <w:szCs w:val="28"/>
        </w:rPr>
        <w:t xml:space="preserve"> боротьби проти білогвардійських військ генерала А. Денікіна.</w:t>
      </w:r>
    </w:p>
    <w:p w:rsidR="0016744B" w:rsidRPr="00C00122" w:rsidRDefault="0016744B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6A50" w:rsidRPr="00C00122" w:rsidRDefault="0016744B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>19.</w:t>
      </w:r>
      <w:r w:rsidRPr="00C00122">
        <w:rPr>
          <w:rFonts w:ascii="Times New Roman" w:hAnsi="Times New Roman" w:cs="Times New Roman"/>
          <w:sz w:val="28"/>
          <w:szCs w:val="28"/>
        </w:rPr>
        <w:t xml:space="preserve"> </w:t>
      </w:r>
      <w:r w:rsidR="00596A50" w:rsidRPr="00C00122">
        <w:rPr>
          <w:rFonts w:ascii="Times New Roman" w:hAnsi="Times New Roman" w:cs="Times New Roman"/>
          <w:sz w:val="28"/>
          <w:szCs w:val="28"/>
        </w:rPr>
        <w:t>Улистопаді 1918 р. В. Винниченко очолив</w:t>
      </w:r>
    </w:p>
    <w:p w:rsidR="00596A50" w:rsidRPr="00C00122" w:rsidRDefault="00596A50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А</w:t>
      </w:r>
      <w:r w:rsidRPr="00C00122">
        <w:rPr>
          <w:rFonts w:ascii="Times New Roman" w:hAnsi="Times New Roman" w:cs="Times New Roman"/>
          <w:sz w:val="28"/>
          <w:szCs w:val="28"/>
        </w:rPr>
        <w:t xml:space="preserve"> Генеральний секретаріат УЦР.</w:t>
      </w:r>
      <w:r w:rsidRPr="00C00122">
        <w:rPr>
          <w:rFonts w:ascii="Times New Roman" w:hAnsi="Times New Roman" w:cs="Times New Roman"/>
          <w:sz w:val="28"/>
          <w:szCs w:val="28"/>
        </w:rPr>
        <w:tab/>
      </w:r>
    </w:p>
    <w:p w:rsidR="00596A50" w:rsidRPr="00C00122" w:rsidRDefault="00596A50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lastRenderedPageBreak/>
        <w:t>Б</w:t>
      </w:r>
      <w:r w:rsidRPr="00C00122">
        <w:rPr>
          <w:rFonts w:ascii="Times New Roman" w:hAnsi="Times New Roman" w:cs="Times New Roman"/>
          <w:sz w:val="28"/>
          <w:szCs w:val="28"/>
        </w:rPr>
        <w:t xml:space="preserve"> Раду народних міністрів УНР.</w:t>
      </w:r>
      <w:r w:rsidRPr="00C00122">
        <w:rPr>
          <w:rFonts w:ascii="Times New Roman" w:hAnsi="Times New Roman" w:cs="Times New Roman"/>
          <w:sz w:val="28"/>
          <w:szCs w:val="28"/>
        </w:rPr>
        <w:tab/>
      </w:r>
    </w:p>
    <w:p w:rsidR="00596A50" w:rsidRPr="00C00122" w:rsidRDefault="00596A50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В</w:t>
      </w:r>
      <w:r w:rsidRPr="00C00122">
        <w:rPr>
          <w:rFonts w:ascii="Times New Roman" w:hAnsi="Times New Roman" w:cs="Times New Roman"/>
          <w:sz w:val="28"/>
          <w:szCs w:val="28"/>
        </w:rPr>
        <w:t xml:space="preserve"> Державний секретаріат ЗУНР.</w:t>
      </w:r>
    </w:p>
    <w:p w:rsidR="0016744B" w:rsidRPr="00C00122" w:rsidRDefault="00596A50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Pr="00C00122">
        <w:rPr>
          <w:rFonts w:ascii="Times New Roman" w:hAnsi="Times New Roman" w:cs="Times New Roman"/>
          <w:sz w:val="28"/>
          <w:szCs w:val="28"/>
        </w:rPr>
        <w:t>Директорію УНР.</w:t>
      </w:r>
    </w:p>
    <w:p w:rsidR="00596A50" w:rsidRPr="00C00122" w:rsidRDefault="00596A50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6A50" w:rsidRPr="00C00122" w:rsidRDefault="00596A50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>20.</w:t>
      </w:r>
      <w:r w:rsidRPr="00C00122">
        <w:rPr>
          <w:rFonts w:ascii="Times New Roman" w:hAnsi="Times New Roman" w:cs="Times New Roman"/>
          <w:sz w:val="28"/>
          <w:szCs w:val="28"/>
        </w:rPr>
        <w:t xml:space="preserve"> Вищий законодавчий орган Української Народної Республіки доби Директорії - це</w:t>
      </w:r>
    </w:p>
    <w:p w:rsidR="00596A50" w:rsidRPr="00C00122" w:rsidRDefault="00596A50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C00122">
        <w:rPr>
          <w:rFonts w:ascii="Times New Roman" w:hAnsi="Times New Roman" w:cs="Times New Roman"/>
          <w:sz w:val="28"/>
          <w:szCs w:val="28"/>
        </w:rPr>
        <w:t>Український Національний союз.</w:t>
      </w:r>
      <w:r w:rsidRPr="00C00122">
        <w:rPr>
          <w:rFonts w:ascii="Times New Roman" w:hAnsi="Times New Roman" w:cs="Times New Roman"/>
          <w:sz w:val="28"/>
          <w:szCs w:val="28"/>
        </w:rPr>
        <w:tab/>
      </w:r>
    </w:p>
    <w:p w:rsidR="00596A50" w:rsidRPr="00C00122" w:rsidRDefault="00596A50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Б</w:t>
      </w:r>
      <w:r w:rsidRPr="00C00122">
        <w:rPr>
          <w:rFonts w:ascii="Times New Roman" w:hAnsi="Times New Roman" w:cs="Times New Roman"/>
          <w:sz w:val="28"/>
          <w:szCs w:val="28"/>
        </w:rPr>
        <w:t xml:space="preserve"> Всеукраїнські Установчі збори.</w:t>
      </w:r>
      <w:r w:rsidRPr="00C00122">
        <w:rPr>
          <w:rFonts w:ascii="Times New Roman" w:hAnsi="Times New Roman" w:cs="Times New Roman"/>
          <w:sz w:val="28"/>
          <w:szCs w:val="28"/>
        </w:rPr>
        <w:tab/>
      </w:r>
    </w:p>
    <w:p w:rsidR="00596A50" w:rsidRPr="00C00122" w:rsidRDefault="00596A50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В</w:t>
      </w:r>
      <w:r w:rsidRPr="00C00122">
        <w:rPr>
          <w:rFonts w:ascii="Times New Roman" w:hAnsi="Times New Roman" w:cs="Times New Roman"/>
          <w:sz w:val="28"/>
          <w:szCs w:val="28"/>
        </w:rPr>
        <w:t xml:space="preserve"> Трудовий конгрес України.</w:t>
      </w:r>
    </w:p>
    <w:p w:rsidR="00596A50" w:rsidRPr="00C00122" w:rsidRDefault="00596A50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Г</w:t>
      </w:r>
      <w:r w:rsidRPr="00C00122">
        <w:rPr>
          <w:rFonts w:ascii="Times New Roman" w:hAnsi="Times New Roman" w:cs="Times New Roman"/>
          <w:sz w:val="28"/>
          <w:szCs w:val="28"/>
        </w:rPr>
        <w:t xml:space="preserve"> Головна Українська Рада.</w:t>
      </w:r>
    </w:p>
    <w:p w:rsidR="00596A50" w:rsidRPr="00C00122" w:rsidRDefault="00596A50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6A50" w:rsidRPr="00C00122" w:rsidRDefault="00596A50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>21</w:t>
      </w:r>
      <w:r w:rsidRPr="00C00122">
        <w:rPr>
          <w:rFonts w:ascii="Times New Roman" w:hAnsi="Times New Roman" w:cs="Times New Roman"/>
          <w:sz w:val="28"/>
          <w:szCs w:val="28"/>
        </w:rPr>
        <w:t>. Варшавська угода між Директорією УНР і урядом Польщі передбачала</w:t>
      </w:r>
    </w:p>
    <w:p w:rsidR="00596A50" w:rsidRPr="00C00122" w:rsidRDefault="00596A50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А</w:t>
      </w:r>
      <w:r w:rsidRPr="00C00122">
        <w:rPr>
          <w:rFonts w:ascii="Times New Roman" w:hAnsi="Times New Roman" w:cs="Times New Roman"/>
          <w:sz w:val="28"/>
          <w:szCs w:val="28"/>
        </w:rPr>
        <w:t xml:space="preserve"> політичну підтримку в боротьбі проти гетьмана П. Скоропадського</w:t>
      </w:r>
    </w:p>
    <w:p w:rsidR="00596A50" w:rsidRPr="00C00122" w:rsidRDefault="00596A50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Б</w:t>
      </w:r>
      <w:r w:rsidRPr="00C00122">
        <w:rPr>
          <w:rFonts w:ascii="Times New Roman" w:hAnsi="Times New Roman" w:cs="Times New Roman"/>
          <w:sz w:val="28"/>
          <w:szCs w:val="28"/>
        </w:rPr>
        <w:t xml:space="preserve"> військову допомогу в боротьбі проти військ генерала А. Денікіна.</w:t>
      </w:r>
    </w:p>
    <w:p w:rsidR="00596A50" w:rsidRPr="00C00122" w:rsidRDefault="00596A50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В</w:t>
      </w:r>
      <w:r w:rsidRPr="00C00122">
        <w:rPr>
          <w:rFonts w:ascii="Times New Roman" w:hAnsi="Times New Roman" w:cs="Times New Roman"/>
          <w:sz w:val="28"/>
          <w:szCs w:val="28"/>
        </w:rPr>
        <w:t xml:space="preserve"> визнання ЗУНР та відмову від втручання в її внутрішні справи</w:t>
      </w:r>
    </w:p>
    <w:p w:rsidR="00596A50" w:rsidRPr="00C00122" w:rsidRDefault="00596A50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Pr="00C00122">
        <w:rPr>
          <w:rFonts w:ascii="Times New Roman" w:hAnsi="Times New Roman" w:cs="Times New Roman"/>
          <w:sz w:val="28"/>
          <w:szCs w:val="28"/>
        </w:rPr>
        <w:t>спільні воєнні дії проти Червоної армії на території України.</w:t>
      </w:r>
    </w:p>
    <w:p w:rsidR="00596A50" w:rsidRPr="00C00122" w:rsidRDefault="00596A50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041C7" w:rsidRPr="00C00122" w:rsidRDefault="00596A50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>22.</w:t>
      </w:r>
      <w:r w:rsidRPr="00C00122">
        <w:rPr>
          <w:rFonts w:ascii="Times New Roman" w:hAnsi="Times New Roman" w:cs="Times New Roman"/>
          <w:sz w:val="28"/>
          <w:szCs w:val="28"/>
        </w:rPr>
        <w:t xml:space="preserve"> </w:t>
      </w:r>
      <w:r w:rsidR="005041C7" w:rsidRPr="00C00122">
        <w:rPr>
          <w:rFonts w:ascii="Times New Roman" w:hAnsi="Times New Roman" w:cs="Times New Roman"/>
          <w:sz w:val="28"/>
          <w:szCs w:val="28"/>
        </w:rPr>
        <w:t>Що було урочисто проголошено 22 січня 1919 р. на Софійському майдані в Києві?</w:t>
      </w:r>
    </w:p>
    <w:p w:rsidR="005041C7" w:rsidRPr="00C00122" w:rsidRDefault="005041C7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А</w:t>
      </w:r>
      <w:r w:rsidRPr="00C00122">
        <w:rPr>
          <w:rFonts w:ascii="Times New Roman" w:hAnsi="Times New Roman" w:cs="Times New Roman"/>
          <w:sz w:val="28"/>
          <w:szCs w:val="28"/>
        </w:rPr>
        <w:t xml:space="preserve"> незалежність УНР</w:t>
      </w:r>
    </w:p>
    <w:p w:rsidR="005041C7" w:rsidRPr="00C00122" w:rsidRDefault="005041C7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Б</w:t>
      </w:r>
      <w:r w:rsidRPr="00C00122">
        <w:rPr>
          <w:rFonts w:ascii="Times New Roman" w:hAnsi="Times New Roman" w:cs="Times New Roman"/>
          <w:sz w:val="28"/>
          <w:szCs w:val="28"/>
        </w:rPr>
        <w:t xml:space="preserve"> повалення Гетьманату</w:t>
      </w:r>
    </w:p>
    <w:p w:rsidR="005041C7" w:rsidRPr="00C00122" w:rsidRDefault="005041C7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В</w:t>
      </w:r>
      <w:r w:rsidRPr="00C00122">
        <w:rPr>
          <w:rFonts w:ascii="Times New Roman" w:hAnsi="Times New Roman" w:cs="Times New Roman"/>
          <w:sz w:val="28"/>
          <w:szCs w:val="28"/>
        </w:rPr>
        <w:t xml:space="preserve"> встановлення радянської влади</w:t>
      </w:r>
    </w:p>
    <w:p w:rsidR="00596A50" w:rsidRPr="00C00122" w:rsidRDefault="005041C7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Г</w:t>
      </w:r>
      <w:r w:rsidRPr="00C00122">
        <w:rPr>
          <w:rFonts w:ascii="Times New Roman" w:hAnsi="Times New Roman" w:cs="Times New Roman"/>
          <w:sz w:val="28"/>
          <w:szCs w:val="28"/>
        </w:rPr>
        <w:t xml:space="preserve"> возз'єднання УНР і ЗУНР</w:t>
      </w:r>
    </w:p>
    <w:p w:rsidR="005041C7" w:rsidRPr="00C00122" w:rsidRDefault="005041C7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041C7" w:rsidRPr="00C00122" w:rsidRDefault="005041C7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>23.</w:t>
      </w:r>
      <w:r w:rsidRPr="00C00122">
        <w:rPr>
          <w:rFonts w:ascii="Times New Roman" w:hAnsi="Times New Roman" w:cs="Times New Roman"/>
          <w:sz w:val="28"/>
          <w:szCs w:val="28"/>
        </w:rPr>
        <w:t xml:space="preserve"> Який договір вперше визнавав Українську Соціалістичну Радянську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Республіку як суб'єкта міжнародних відносин?</w:t>
      </w:r>
    </w:p>
    <w:p w:rsidR="005041C7" w:rsidRPr="00C00122" w:rsidRDefault="005041C7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А</w:t>
      </w:r>
      <w:r w:rsidRPr="00C00122">
        <w:rPr>
          <w:rFonts w:ascii="Times New Roman" w:hAnsi="Times New Roman" w:cs="Times New Roman"/>
          <w:sz w:val="28"/>
          <w:szCs w:val="28"/>
        </w:rPr>
        <w:t xml:space="preserve"> Брест-Литовський договір</w:t>
      </w:r>
      <w:r w:rsidRPr="00C00122">
        <w:rPr>
          <w:rFonts w:ascii="Times New Roman" w:hAnsi="Times New Roman" w:cs="Times New Roman"/>
          <w:sz w:val="28"/>
          <w:szCs w:val="28"/>
        </w:rPr>
        <w:tab/>
      </w:r>
    </w:p>
    <w:p w:rsidR="005041C7" w:rsidRPr="00C00122" w:rsidRDefault="005041C7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Б</w:t>
      </w:r>
      <w:r w:rsidRPr="00C00122">
        <w:rPr>
          <w:rFonts w:ascii="Times New Roman" w:hAnsi="Times New Roman" w:cs="Times New Roman"/>
          <w:sz w:val="28"/>
          <w:szCs w:val="28"/>
        </w:rPr>
        <w:t xml:space="preserve"> Версальський договір </w:t>
      </w:r>
    </w:p>
    <w:p w:rsidR="005041C7" w:rsidRPr="00C00122" w:rsidRDefault="005041C7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В</w:t>
      </w:r>
      <w:r w:rsidRPr="00C00122">
        <w:rPr>
          <w:rFonts w:ascii="Times New Roman" w:hAnsi="Times New Roman" w:cs="Times New Roman"/>
          <w:sz w:val="28"/>
          <w:szCs w:val="28"/>
        </w:rPr>
        <w:t xml:space="preserve"> Сен-Жерменський договір</w:t>
      </w:r>
      <w:r w:rsidRPr="00C00122">
        <w:rPr>
          <w:rFonts w:ascii="Times New Roman" w:hAnsi="Times New Roman" w:cs="Times New Roman"/>
          <w:sz w:val="28"/>
          <w:szCs w:val="28"/>
        </w:rPr>
        <w:tab/>
      </w:r>
    </w:p>
    <w:p w:rsidR="005041C7" w:rsidRPr="00C00122" w:rsidRDefault="005041C7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Г</w:t>
      </w:r>
      <w:r w:rsidRPr="00C00122">
        <w:rPr>
          <w:rFonts w:ascii="Times New Roman" w:hAnsi="Times New Roman" w:cs="Times New Roman"/>
          <w:sz w:val="28"/>
          <w:szCs w:val="28"/>
        </w:rPr>
        <w:t xml:space="preserve"> Ризький договір</w:t>
      </w:r>
    </w:p>
    <w:p w:rsidR="005041C7" w:rsidRPr="00C00122" w:rsidRDefault="005041C7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648E" w:rsidRPr="00C00122" w:rsidRDefault="005041C7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>24.</w:t>
      </w:r>
      <w:r w:rsidRPr="00C00122">
        <w:rPr>
          <w:rFonts w:ascii="Times New Roman" w:hAnsi="Times New Roman" w:cs="Times New Roman"/>
          <w:sz w:val="28"/>
          <w:szCs w:val="28"/>
        </w:rPr>
        <w:t xml:space="preserve"> </w:t>
      </w:r>
      <w:r w:rsidR="0005648E" w:rsidRPr="00C00122">
        <w:rPr>
          <w:rFonts w:ascii="Times New Roman" w:hAnsi="Times New Roman" w:cs="Times New Roman"/>
          <w:sz w:val="28"/>
          <w:szCs w:val="28"/>
        </w:rPr>
        <w:t>Територію якого державного утворення позначено на картосхемі жирною лінією?</w:t>
      </w:r>
    </w:p>
    <w:p w:rsidR="0005648E" w:rsidRPr="00C00122" w:rsidRDefault="00C872DF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396046" cy="2554593"/>
            <wp:effectExtent l="0" t="0" r="0" b="0"/>
            <wp:docPr id="1" name="Рисунок 1" descr="https://www.phoenicis.com.ua/quizzes/wp-content/uploads/2017/02/test-22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s://www.phoenicis.com.ua/quizzes/wp-content/uploads/2017/02/test-22-2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421" cy="256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2DF" w:rsidRPr="00C00122" w:rsidRDefault="00C872DF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А</w:t>
      </w:r>
      <w:r w:rsidR="0005648E" w:rsidRPr="00C00122">
        <w:rPr>
          <w:rFonts w:ascii="Times New Roman" w:hAnsi="Times New Roman" w:cs="Times New Roman"/>
          <w:sz w:val="28"/>
          <w:szCs w:val="28"/>
        </w:rPr>
        <w:t xml:space="preserve">  </w:t>
      </w:r>
      <w:r w:rsidRPr="00C00122">
        <w:rPr>
          <w:rFonts w:ascii="Times New Roman" w:hAnsi="Times New Roman" w:cs="Times New Roman"/>
          <w:sz w:val="28"/>
          <w:szCs w:val="28"/>
        </w:rPr>
        <w:t>Української Народної Республіки згідно з Третім Універсалом</w:t>
      </w:r>
    </w:p>
    <w:p w:rsidR="00C872DF" w:rsidRPr="00C00122" w:rsidRDefault="00C872DF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Б  поширення влади Генерального Секретаріату згідно з «Тимчасовою інструкцією...» Тимчасового уряду Росії</w:t>
      </w:r>
    </w:p>
    <w:p w:rsidR="0005648E" w:rsidRPr="00C00122" w:rsidRDefault="00C872DF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 xml:space="preserve">В  </w:t>
      </w:r>
      <w:r w:rsidR="0005648E" w:rsidRPr="00C00122">
        <w:rPr>
          <w:rFonts w:ascii="Times New Roman" w:hAnsi="Times New Roman" w:cs="Times New Roman"/>
          <w:sz w:val="28"/>
          <w:szCs w:val="28"/>
        </w:rPr>
        <w:t>Української Держави гетьмана П. Скоропадського</w:t>
      </w:r>
    </w:p>
    <w:p w:rsidR="005041C7" w:rsidRPr="00C00122" w:rsidRDefault="00C872DF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Г</w:t>
      </w:r>
      <w:r w:rsidR="0005648E" w:rsidRPr="00C00122">
        <w:rPr>
          <w:rFonts w:ascii="Times New Roman" w:hAnsi="Times New Roman" w:cs="Times New Roman"/>
          <w:sz w:val="28"/>
          <w:szCs w:val="28"/>
        </w:rPr>
        <w:t xml:space="preserve">  Української Соціалістичної Радянської Республіки</w:t>
      </w:r>
    </w:p>
    <w:p w:rsidR="00C872DF" w:rsidRPr="00C00122" w:rsidRDefault="00C872DF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72DF" w:rsidRPr="00C00122" w:rsidRDefault="00C872DF" w:rsidP="00C0012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>25.</w:t>
      </w:r>
      <w:r w:rsidRPr="00C00122">
        <w:rPr>
          <w:rFonts w:ascii="Times New Roman" w:hAnsi="Times New Roman" w:cs="Times New Roman"/>
          <w:sz w:val="28"/>
          <w:szCs w:val="28"/>
        </w:rPr>
        <w:t xml:space="preserve"> Позначений на картосхемі наступ Армії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 УНР і УГА призвів до</w:t>
      </w:r>
    </w:p>
    <w:p w:rsidR="00C872DF" w:rsidRPr="00C00122" w:rsidRDefault="00C872DF" w:rsidP="00C0012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1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C039A8" wp14:editId="17709B5B">
            <wp:extent cx="2824859" cy="2531660"/>
            <wp:effectExtent l="0" t="0" r="0" b="2540"/>
            <wp:docPr id="2" name="Рисунок 2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85" r="31957" b="28104"/>
                    <a:stretch/>
                  </pic:blipFill>
                  <pic:spPr bwMode="auto">
                    <a:xfrm>
                      <a:off x="0" y="0"/>
                      <a:ext cx="2827177" cy="253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72DF" w:rsidRPr="00C00122" w:rsidRDefault="00C872DF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А</w:t>
      </w:r>
      <w:r w:rsidRPr="00C00122">
        <w:rPr>
          <w:rFonts w:ascii="Times New Roman" w:hAnsi="Times New Roman" w:cs="Times New Roman"/>
          <w:sz w:val="28"/>
          <w:szCs w:val="28"/>
        </w:rPr>
        <w:t xml:space="preserve"> проголошення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Української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Народної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Республіки.</w:t>
      </w:r>
    </w:p>
    <w:p w:rsidR="00C872DF" w:rsidRPr="00C00122" w:rsidRDefault="00C872DF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Б</w:t>
      </w:r>
      <w:r w:rsidRPr="00C00122">
        <w:rPr>
          <w:rFonts w:ascii="Times New Roman" w:hAnsi="Times New Roman" w:cs="Times New Roman"/>
          <w:sz w:val="28"/>
          <w:szCs w:val="28"/>
        </w:rPr>
        <w:t xml:space="preserve"> повалення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влади гетьмана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П. Скоропадського.</w:t>
      </w:r>
    </w:p>
    <w:p w:rsidR="00C872DF" w:rsidRPr="00C00122" w:rsidRDefault="00C872DF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В</w:t>
      </w:r>
      <w:r w:rsidRPr="00C00122">
        <w:rPr>
          <w:rFonts w:ascii="Times New Roman" w:hAnsi="Times New Roman" w:cs="Times New Roman"/>
          <w:sz w:val="28"/>
          <w:szCs w:val="28"/>
        </w:rPr>
        <w:t xml:space="preserve"> «Київської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 xml:space="preserve">катастрофи». </w:t>
      </w:r>
    </w:p>
    <w:p w:rsidR="00C872DF" w:rsidRPr="00C00122" w:rsidRDefault="00C872DF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Г</w:t>
      </w:r>
      <w:r w:rsidRPr="00C00122">
        <w:rPr>
          <w:rFonts w:ascii="Times New Roman" w:hAnsi="Times New Roman" w:cs="Times New Roman"/>
          <w:sz w:val="28"/>
          <w:szCs w:val="28"/>
        </w:rPr>
        <w:t xml:space="preserve"> «Листопадового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зриву»</w:t>
      </w:r>
    </w:p>
    <w:p w:rsidR="00C872DF" w:rsidRPr="00C00122" w:rsidRDefault="00C872DF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72DF" w:rsidRPr="00C00122" w:rsidRDefault="00C872DF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>26.</w:t>
      </w:r>
      <w:r w:rsidRPr="00C00122">
        <w:rPr>
          <w:rFonts w:ascii="Times New Roman" w:hAnsi="Times New Roman" w:cs="Times New Roman"/>
          <w:sz w:val="28"/>
          <w:szCs w:val="28"/>
        </w:rPr>
        <w:t xml:space="preserve"> Наведена картосхема дає змогу характеризувати події:</w:t>
      </w:r>
    </w:p>
    <w:p w:rsidR="007C737F" w:rsidRPr="00C00122" w:rsidRDefault="007C737F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084261" cy="3080040"/>
            <wp:effectExtent l="0" t="0" r="1905" b="6350"/>
            <wp:docPr id="3" name="Рисунок 3" descr="https://www.phoenicis.com.ua/quizzes/wp-content/uploads/2017/02/test-22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s://www.phoenicis.com.ua/quizzes/wp-content/uploads/2017/02/test-22-2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812" cy="3085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2DF" w:rsidRPr="00C00122" w:rsidRDefault="007C737F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А</w:t>
      </w:r>
      <w:r w:rsidR="00C872DF" w:rsidRPr="00C00122">
        <w:rPr>
          <w:rFonts w:ascii="Times New Roman" w:hAnsi="Times New Roman" w:cs="Times New Roman"/>
          <w:sz w:val="28"/>
          <w:szCs w:val="28"/>
        </w:rPr>
        <w:t xml:space="preserve">  Радянсько-польської війни</w:t>
      </w:r>
    </w:p>
    <w:p w:rsidR="00C872DF" w:rsidRPr="00C00122" w:rsidRDefault="007C737F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 xml:space="preserve">Б  </w:t>
      </w:r>
      <w:r w:rsidR="00C872DF" w:rsidRPr="00C00122">
        <w:rPr>
          <w:rFonts w:ascii="Times New Roman" w:hAnsi="Times New Roman" w:cs="Times New Roman"/>
          <w:sz w:val="28"/>
          <w:szCs w:val="28"/>
        </w:rPr>
        <w:t>Першого Зимового походу</w:t>
      </w:r>
    </w:p>
    <w:p w:rsidR="007C737F" w:rsidRPr="00C00122" w:rsidRDefault="007C737F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В</w:t>
      </w:r>
      <w:r w:rsidR="00C872DF" w:rsidRPr="00C00122">
        <w:rPr>
          <w:rFonts w:ascii="Times New Roman" w:hAnsi="Times New Roman" w:cs="Times New Roman"/>
          <w:sz w:val="28"/>
          <w:szCs w:val="28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 xml:space="preserve">  Другого Зимового походу</w:t>
      </w:r>
    </w:p>
    <w:p w:rsidR="00C872DF" w:rsidRPr="00C00122" w:rsidRDefault="007C737F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Г</w:t>
      </w:r>
      <w:r w:rsidR="00C872DF" w:rsidRPr="00C00122">
        <w:rPr>
          <w:rFonts w:ascii="Times New Roman" w:hAnsi="Times New Roman" w:cs="Times New Roman"/>
          <w:sz w:val="28"/>
          <w:szCs w:val="28"/>
        </w:rPr>
        <w:t xml:space="preserve"> «Чортківської офензиви»</w:t>
      </w:r>
    </w:p>
    <w:p w:rsidR="007C737F" w:rsidRPr="00C00122" w:rsidRDefault="007C737F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6711" w:rsidRPr="00C00122" w:rsidRDefault="00424118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>27.</w:t>
      </w:r>
      <w:r w:rsidRPr="00C00122">
        <w:rPr>
          <w:rFonts w:ascii="Times New Roman" w:hAnsi="Times New Roman" w:cs="Times New Roman"/>
          <w:sz w:val="28"/>
          <w:szCs w:val="28"/>
        </w:rPr>
        <w:t xml:space="preserve"> </w:t>
      </w:r>
      <w:r w:rsidR="00B36711" w:rsidRPr="00C00122">
        <w:rPr>
          <w:rFonts w:ascii="Times New Roman" w:hAnsi="Times New Roman" w:cs="Times New Roman"/>
          <w:sz w:val="28"/>
          <w:szCs w:val="28"/>
        </w:rPr>
        <w:t>Яка територія заштрихована на карті?</w:t>
      </w:r>
    </w:p>
    <w:p w:rsidR="00B36711" w:rsidRPr="00C00122" w:rsidRDefault="00B36711" w:rsidP="00C00122">
      <w:pPr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fldChar w:fldCharType="begin"/>
      </w:r>
      <w:r w:rsidRPr="00C00122">
        <w:rPr>
          <w:rFonts w:ascii="Times New Roman" w:hAnsi="Times New Roman" w:cs="Times New Roman"/>
          <w:sz w:val="28"/>
          <w:szCs w:val="28"/>
        </w:rPr>
        <w:instrText xml:space="preserve"> INCLUDEPICTURE  "C:\\Users\\sekretar\\AppData\\Local\\Temp\\FineReader12.00\\media\\image10.jpeg" \* MERGEFORMATINET </w:instrText>
      </w:r>
      <w:r w:rsidRPr="00C00122">
        <w:rPr>
          <w:rFonts w:ascii="Times New Roman" w:hAnsi="Times New Roman" w:cs="Times New Roman"/>
          <w:sz w:val="28"/>
          <w:szCs w:val="28"/>
        </w:rPr>
        <w:fldChar w:fldCharType="separate"/>
      </w:r>
      <w:r w:rsidRPr="00C00122">
        <w:rPr>
          <w:rFonts w:ascii="Times New Roman" w:hAnsi="Times New Roman" w:cs="Times New Roman"/>
          <w:sz w:val="28"/>
          <w:szCs w:val="28"/>
        </w:rPr>
        <w:fldChar w:fldCharType="begin"/>
      </w:r>
      <w:r w:rsidRPr="00C00122">
        <w:rPr>
          <w:rFonts w:ascii="Times New Roman" w:hAnsi="Times New Roman" w:cs="Times New Roman"/>
          <w:sz w:val="28"/>
          <w:szCs w:val="28"/>
        </w:rPr>
        <w:instrText xml:space="preserve"> INCLUDEPICTURE  "C:\\sekretar\\AppData\\Local\\Temp\\FineReader12.00\\media\\image10.jpeg" \* MERGEFORMATINET </w:instrText>
      </w:r>
      <w:r w:rsidRPr="00C00122">
        <w:rPr>
          <w:rFonts w:ascii="Times New Roman" w:hAnsi="Times New Roman" w:cs="Times New Roman"/>
          <w:sz w:val="28"/>
          <w:szCs w:val="28"/>
        </w:rPr>
        <w:fldChar w:fldCharType="separate"/>
      </w:r>
      <w:r w:rsidRPr="00C00122">
        <w:rPr>
          <w:rFonts w:ascii="Times New Roman" w:hAnsi="Times New Roman" w:cs="Times New Roman"/>
          <w:sz w:val="28"/>
          <w:szCs w:val="28"/>
        </w:rPr>
        <w:fldChar w:fldCharType="begin"/>
      </w:r>
      <w:r w:rsidRPr="00C00122">
        <w:rPr>
          <w:rFonts w:ascii="Times New Roman" w:hAnsi="Times New Roman" w:cs="Times New Roman"/>
          <w:sz w:val="28"/>
          <w:szCs w:val="28"/>
        </w:rPr>
        <w:instrText xml:space="preserve"> INCLUDEPICTURE  "C:\\sekretar\\AppData\\Local\\Temp\\FineReader12.00\\media\\image10.jpeg" \* MERGEFORMATINET </w:instrText>
      </w:r>
      <w:r w:rsidRPr="00C00122">
        <w:rPr>
          <w:rFonts w:ascii="Times New Roman" w:hAnsi="Times New Roman" w:cs="Times New Roman"/>
          <w:sz w:val="28"/>
          <w:szCs w:val="28"/>
        </w:rPr>
        <w:fldChar w:fldCharType="separate"/>
      </w:r>
      <w:r w:rsidR="005C051C">
        <w:rPr>
          <w:rFonts w:ascii="Times New Roman" w:hAnsi="Times New Roman" w:cs="Times New Roman"/>
          <w:sz w:val="28"/>
          <w:szCs w:val="28"/>
        </w:rPr>
        <w:fldChar w:fldCharType="begin"/>
      </w:r>
      <w:r w:rsidR="005C051C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5C051C">
        <w:rPr>
          <w:rFonts w:ascii="Times New Roman" w:hAnsi="Times New Roman" w:cs="Times New Roman"/>
          <w:sz w:val="28"/>
          <w:szCs w:val="28"/>
        </w:rPr>
        <w:instrText>INCLUDEPICTURE  "C:\\sekretar\\AppData\\Local\\Temp\\FineReader12.00\\media\\image10.jpeg" \* MERGEFORMATINET</w:instrText>
      </w:r>
      <w:r w:rsidR="005C051C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5C051C">
        <w:rPr>
          <w:rFonts w:ascii="Times New Roman" w:hAnsi="Times New Roman" w:cs="Times New Roman"/>
          <w:sz w:val="28"/>
          <w:szCs w:val="28"/>
        </w:rPr>
        <w:fldChar w:fldCharType="separate"/>
      </w:r>
      <w:r w:rsidR="005C051C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3pt;height:128.4pt;mso-wrap-distance-left:0;mso-wrap-distance-top:0;mso-wrap-distance-right:0;mso-wrap-distance-bottom:0;mso-position-horizontal:absolute;mso-position-horizontal-relative:page;mso-position-vertical:absolute;mso-position-vertical-relative:page" o:allowincell="f">
            <v:imagedata r:id="rId7" r:href="rId8"/>
          </v:shape>
        </w:pict>
      </w:r>
      <w:r w:rsidR="005C051C">
        <w:rPr>
          <w:rFonts w:ascii="Times New Roman" w:hAnsi="Times New Roman" w:cs="Times New Roman"/>
          <w:sz w:val="28"/>
          <w:szCs w:val="28"/>
        </w:rPr>
        <w:fldChar w:fldCharType="end"/>
      </w:r>
      <w:r w:rsidRPr="00C00122">
        <w:rPr>
          <w:rFonts w:ascii="Times New Roman" w:hAnsi="Times New Roman" w:cs="Times New Roman"/>
          <w:sz w:val="28"/>
          <w:szCs w:val="28"/>
        </w:rPr>
        <w:fldChar w:fldCharType="end"/>
      </w:r>
      <w:r w:rsidRPr="00C00122">
        <w:rPr>
          <w:rFonts w:ascii="Times New Roman" w:hAnsi="Times New Roman" w:cs="Times New Roman"/>
          <w:sz w:val="28"/>
          <w:szCs w:val="28"/>
        </w:rPr>
        <w:fldChar w:fldCharType="end"/>
      </w:r>
      <w:r w:rsidRPr="00C00122">
        <w:rPr>
          <w:rFonts w:ascii="Times New Roman" w:hAnsi="Times New Roman" w:cs="Times New Roman"/>
          <w:sz w:val="28"/>
          <w:szCs w:val="28"/>
        </w:rPr>
        <w:fldChar w:fldCharType="end"/>
      </w:r>
    </w:p>
    <w:p w:rsidR="00B36711" w:rsidRPr="00C00122" w:rsidRDefault="00B3671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6711" w:rsidRPr="00C00122" w:rsidRDefault="00B3671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А</w:t>
      </w:r>
      <w:r w:rsidRPr="00C00122">
        <w:rPr>
          <w:rFonts w:ascii="Times New Roman" w:hAnsi="Times New Roman" w:cs="Times New Roman"/>
          <w:sz w:val="28"/>
          <w:szCs w:val="28"/>
        </w:rPr>
        <w:t xml:space="preserve"> Одеської Радянської Республіки у січні 1918 р.</w:t>
      </w:r>
    </w:p>
    <w:p w:rsidR="00B36711" w:rsidRPr="00C00122" w:rsidRDefault="00B3671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Б</w:t>
      </w:r>
      <w:r w:rsidRPr="00C00122">
        <w:rPr>
          <w:rFonts w:ascii="Times New Roman" w:hAnsi="Times New Roman" w:cs="Times New Roman"/>
          <w:sz w:val="28"/>
          <w:szCs w:val="28"/>
        </w:rPr>
        <w:t xml:space="preserve"> контрольована армією барона П. Врангеля у грудні 1919 р.</w:t>
      </w:r>
    </w:p>
    <w:p w:rsidR="00B36711" w:rsidRPr="00C00122" w:rsidRDefault="00B3671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В</w:t>
      </w:r>
      <w:r w:rsidRPr="00C00122">
        <w:rPr>
          <w:rFonts w:ascii="Times New Roman" w:hAnsi="Times New Roman" w:cs="Times New Roman"/>
          <w:sz w:val="28"/>
          <w:szCs w:val="28"/>
        </w:rPr>
        <w:t xml:space="preserve"> охоплена Махновським рухом у травні 1919 р.</w:t>
      </w:r>
    </w:p>
    <w:p w:rsidR="00424118" w:rsidRPr="00C00122" w:rsidRDefault="00B3671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Г</w:t>
      </w:r>
      <w:r w:rsidRPr="00C00122">
        <w:rPr>
          <w:rFonts w:ascii="Times New Roman" w:hAnsi="Times New Roman" w:cs="Times New Roman"/>
          <w:sz w:val="28"/>
          <w:szCs w:val="28"/>
        </w:rPr>
        <w:t xml:space="preserve"> окупована військами Антанти наприкінці січня 1919 р.</w:t>
      </w:r>
    </w:p>
    <w:p w:rsidR="00B36711" w:rsidRPr="00C00122" w:rsidRDefault="00B3671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6711" w:rsidRPr="00C00122" w:rsidRDefault="00B3671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>28.</w:t>
      </w:r>
      <w:r w:rsidRPr="00C00122">
        <w:rPr>
          <w:rFonts w:ascii="Times New Roman" w:hAnsi="Times New Roman" w:cs="Times New Roman"/>
          <w:sz w:val="28"/>
          <w:szCs w:val="28"/>
        </w:rPr>
        <w:t xml:space="preserve"> Яка подія призвела до зображених на карті подій?</w:t>
      </w:r>
    </w:p>
    <w:p w:rsidR="00B36711" w:rsidRPr="00C00122" w:rsidRDefault="00B36711" w:rsidP="00C00122">
      <w:pPr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lastRenderedPageBreak/>
        <w:fldChar w:fldCharType="begin"/>
      </w:r>
      <w:r w:rsidRPr="00C00122">
        <w:rPr>
          <w:rFonts w:ascii="Times New Roman" w:hAnsi="Times New Roman" w:cs="Times New Roman"/>
          <w:sz w:val="28"/>
          <w:szCs w:val="28"/>
        </w:rPr>
        <w:instrText xml:space="preserve"> INCLUDEPICTURE  "C:\\Users\\sekretar\\AppData\\Local\\Temp\\FineReader12.00\\media\\image9.jpeg" \* MERGEFORMATINET </w:instrText>
      </w:r>
      <w:r w:rsidRPr="00C00122">
        <w:rPr>
          <w:rFonts w:ascii="Times New Roman" w:hAnsi="Times New Roman" w:cs="Times New Roman"/>
          <w:sz w:val="28"/>
          <w:szCs w:val="28"/>
        </w:rPr>
        <w:fldChar w:fldCharType="separate"/>
      </w:r>
      <w:r w:rsidRPr="00C00122">
        <w:rPr>
          <w:rFonts w:ascii="Times New Roman" w:hAnsi="Times New Roman" w:cs="Times New Roman"/>
          <w:sz w:val="28"/>
          <w:szCs w:val="28"/>
        </w:rPr>
        <w:fldChar w:fldCharType="begin"/>
      </w:r>
      <w:r w:rsidRPr="00C00122">
        <w:rPr>
          <w:rFonts w:ascii="Times New Roman" w:hAnsi="Times New Roman" w:cs="Times New Roman"/>
          <w:sz w:val="28"/>
          <w:szCs w:val="28"/>
        </w:rPr>
        <w:instrText xml:space="preserve"> INCLUDEPICTURE  "C:\\sekretar\\AppData\\Local\\Temp\\FineReader12.00\\media\\image9.jpeg" \* MERGEFORMATINET </w:instrText>
      </w:r>
      <w:r w:rsidRPr="00C00122">
        <w:rPr>
          <w:rFonts w:ascii="Times New Roman" w:hAnsi="Times New Roman" w:cs="Times New Roman"/>
          <w:sz w:val="28"/>
          <w:szCs w:val="28"/>
        </w:rPr>
        <w:fldChar w:fldCharType="separate"/>
      </w:r>
      <w:r w:rsidRPr="00C00122">
        <w:rPr>
          <w:rFonts w:ascii="Times New Roman" w:hAnsi="Times New Roman" w:cs="Times New Roman"/>
          <w:sz w:val="28"/>
          <w:szCs w:val="28"/>
        </w:rPr>
        <w:fldChar w:fldCharType="begin"/>
      </w:r>
      <w:r w:rsidRPr="00C00122">
        <w:rPr>
          <w:rFonts w:ascii="Times New Roman" w:hAnsi="Times New Roman" w:cs="Times New Roman"/>
          <w:sz w:val="28"/>
          <w:szCs w:val="28"/>
        </w:rPr>
        <w:instrText xml:space="preserve"> INCLUDEPICTURE  "C:\\sekretar\\AppData\\Local\\Temp\\FineReader12.00\\media\\image9.jpeg" \* MERGEFORMATINET </w:instrText>
      </w:r>
      <w:r w:rsidRPr="00C00122">
        <w:rPr>
          <w:rFonts w:ascii="Times New Roman" w:hAnsi="Times New Roman" w:cs="Times New Roman"/>
          <w:sz w:val="28"/>
          <w:szCs w:val="28"/>
        </w:rPr>
        <w:fldChar w:fldCharType="separate"/>
      </w:r>
      <w:r w:rsidR="005C051C">
        <w:rPr>
          <w:rFonts w:ascii="Times New Roman" w:hAnsi="Times New Roman" w:cs="Times New Roman"/>
          <w:sz w:val="28"/>
          <w:szCs w:val="28"/>
        </w:rPr>
        <w:fldChar w:fldCharType="begin"/>
      </w:r>
      <w:r w:rsidR="005C051C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5C051C">
        <w:rPr>
          <w:rFonts w:ascii="Times New Roman" w:hAnsi="Times New Roman" w:cs="Times New Roman"/>
          <w:sz w:val="28"/>
          <w:szCs w:val="28"/>
        </w:rPr>
        <w:instrText>INCLUDEPICTURE  "C:\\sekretar\\AppData\\Local\\Temp\\FineReader12.00\\media\\image9.jpeg" \* MERGEFORMATINET</w:instrText>
      </w:r>
      <w:r w:rsidR="005C051C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5C051C">
        <w:rPr>
          <w:rFonts w:ascii="Times New Roman" w:hAnsi="Times New Roman" w:cs="Times New Roman"/>
          <w:sz w:val="28"/>
          <w:szCs w:val="28"/>
        </w:rPr>
        <w:fldChar w:fldCharType="separate"/>
      </w:r>
      <w:r w:rsidR="005C051C">
        <w:rPr>
          <w:rFonts w:ascii="Times New Roman" w:hAnsi="Times New Roman" w:cs="Times New Roman"/>
          <w:sz w:val="28"/>
          <w:szCs w:val="28"/>
        </w:rPr>
        <w:pict>
          <v:shape id="_x0000_i1026" type="#_x0000_t75" style="width:153.65pt;height:204.7pt;mso-wrap-distance-left:0;mso-wrap-distance-top:0;mso-wrap-distance-right:0;mso-wrap-distance-bottom:0;mso-position-horizontal:absolute;mso-position-horizontal-relative:page;mso-position-vertical:absolute;mso-position-vertical-relative:page" o:allowincell="f">
            <v:imagedata r:id="rId9" r:href="rId10"/>
          </v:shape>
        </w:pict>
      </w:r>
      <w:r w:rsidR="005C051C">
        <w:rPr>
          <w:rFonts w:ascii="Times New Roman" w:hAnsi="Times New Roman" w:cs="Times New Roman"/>
          <w:sz w:val="28"/>
          <w:szCs w:val="28"/>
        </w:rPr>
        <w:fldChar w:fldCharType="end"/>
      </w:r>
      <w:r w:rsidRPr="00C00122">
        <w:rPr>
          <w:rFonts w:ascii="Times New Roman" w:hAnsi="Times New Roman" w:cs="Times New Roman"/>
          <w:sz w:val="28"/>
          <w:szCs w:val="28"/>
        </w:rPr>
        <w:fldChar w:fldCharType="end"/>
      </w:r>
      <w:r w:rsidRPr="00C00122">
        <w:rPr>
          <w:rFonts w:ascii="Times New Roman" w:hAnsi="Times New Roman" w:cs="Times New Roman"/>
          <w:sz w:val="28"/>
          <w:szCs w:val="28"/>
        </w:rPr>
        <w:fldChar w:fldCharType="end"/>
      </w:r>
      <w:r w:rsidRPr="00C00122">
        <w:rPr>
          <w:rFonts w:ascii="Times New Roman" w:hAnsi="Times New Roman" w:cs="Times New Roman"/>
          <w:sz w:val="28"/>
          <w:szCs w:val="28"/>
        </w:rPr>
        <w:fldChar w:fldCharType="end"/>
      </w:r>
    </w:p>
    <w:p w:rsidR="00B36711" w:rsidRPr="00C00122" w:rsidRDefault="00B3671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6711" w:rsidRPr="00C00122" w:rsidRDefault="00B3671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А</w:t>
      </w:r>
      <w:r w:rsidRPr="00C00122">
        <w:rPr>
          <w:rFonts w:ascii="Times New Roman" w:hAnsi="Times New Roman" w:cs="Times New Roman"/>
          <w:sz w:val="28"/>
          <w:szCs w:val="28"/>
        </w:rPr>
        <w:t xml:space="preserve"> «Київська катастрофа», вступ до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Києва військ А. Денікіна</w:t>
      </w:r>
    </w:p>
    <w:p w:rsidR="00B36711" w:rsidRPr="00C00122" w:rsidRDefault="00B3671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Б</w:t>
      </w:r>
      <w:r w:rsidRPr="00C00122">
        <w:rPr>
          <w:rFonts w:ascii="Times New Roman" w:hAnsi="Times New Roman" w:cs="Times New Roman"/>
          <w:sz w:val="28"/>
          <w:szCs w:val="28"/>
        </w:rPr>
        <w:t xml:space="preserve"> «Чортківська офензива» УГА</w:t>
      </w:r>
    </w:p>
    <w:p w:rsidR="00B36711" w:rsidRPr="00C00122" w:rsidRDefault="00B3671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В</w:t>
      </w:r>
      <w:r w:rsidRPr="00C00122">
        <w:rPr>
          <w:rFonts w:ascii="Times New Roman" w:hAnsi="Times New Roman" w:cs="Times New Roman"/>
          <w:sz w:val="28"/>
          <w:szCs w:val="28"/>
        </w:rPr>
        <w:t xml:space="preserve"> об'єднання Армії УНР і УГА для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спільного походу на Київ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 xml:space="preserve">під гаслом: «На Львів через 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Київ»</w:t>
      </w:r>
    </w:p>
    <w:p w:rsidR="00B36711" w:rsidRPr="00C00122" w:rsidRDefault="00B3671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Г</w:t>
      </w:r>
      <w:r w:rsidRPr="00C00122">
        <w:rPr>
          <w:rFonts w:ascii="Times New Roman" w:hAnsi="Times New Roman" w:cs="Times New Roman"/>
          <w:sz w:val="28"/>
          <w:szCs w:val="28"/>
        </w:rPr>
        <w:t xml:space="preserve"> укладення Варшавської угоди між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Ю. Пілсудським та С. Петлюрою</w:t>
      </w:r>
    </w:p>
    <w:p w:rsidR="00B36711" w:rsidRPr="00C30D3F" w:rsidRDefault="00B36711" w:rsidP="00C0012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6711" w:rsidRPr="00C00122" w:rsidRDefault="00B3671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>29.</w:t>
      </w:r>
      <w:r w:rsidRPr="00C00122">
        <w:rPr>
          <w:rFonts w:ascii="Times New Roman" w:hAnsi="Times New Roman" w:cs="Times New Roman"/>
          <w:sz w:val="28"/>
          <w:szCs w:val="28"/>
        </w:rPr>
        <w:t xml:space="preserve"> На який карті зображено територію Української Соціалістичної Радянської Республіки?</w:t>
      </w:r>
    </w:p>
    <w:p w:rsidR="00B36711" w:rsidRPr="00C00122" w:rsidRDefault="00B3671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02199" cy="2627305"/>
            <wp:effectExtent l="0" t="0" r="3810" b="1905"/>
            <wp:docPr id="4" name="Рисунок 4" descr="https://www.phoenicis.com.ua/quizzes/wp-content/uploads/2017/02/test-22-2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https://www.phoenicis.com.ua/quizzes/wp-content/uploads/2017/02/test-22-29-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154" cy="2628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711" w:rsidRPr="00C00122" w:rsidRDefault="00B3671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54880" cy="2619533"/>
            <wp:effectExtent l="0" t="0" r="0" b="9525"/>
            <wp:docPr id="5" name="Рисунок 5" descr="https://www.phoenicis.com.ua/quizzes/wp-content/uploads/2017/02/test-22-29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https://www.phoenicis.com.ua/quizzes/wp-content/uploads/2017/02/test-22-29-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778" cy="2627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5C5" w:rsidRPr="00C00122" w:rsidRDefault="009C2D89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>30.</w:t>
      </w:r>
      <w:r w:rsidRPr="00C00122">
        <w:rPr>
          <w:rFonts w:ascii="Times New Roman" w:hAnsi="Times New Roman" w:cs="Times New Roman"/>
          <w:sz w:val="28"/>
          <w:szCs w:val="28"/>
        </w:rPr>
        <w:t xml:space="preserve"> </w:t>
      </w:r>
      <w:r w:rsidR="006235C5" w:rsidRPr="00C00122">
        <w:rPr>
          <w:rFonts w:ascii="Times New Roman" w:hAnsi="Times New Roman" w:cs="Times New Roman"/>
          <w:sz w:val="28"/>
          <w:szCs w:val="28"/>
        </w:rPr>
        <w:t>«Взагалі мусимо дивитися на Варшавський договір як на тимчасовий вихід з тяжкої ситуації. Треба нам якось зміцнити свої сили для того, щоб продовжувати боротьбу з нашим головним ворогом — Московщиною», — так виправдовував свої дії:</w:t>
      </w:r>
    </w:p>
    <w:p w:rsidR="006235C5" w:rsidRPr="00C00122" w:rsidRDefault="006235C5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А  С. Петлюра</w:t>
      </w:r>
    </w:p>
    <w:p w:rsidR="006235C5" w:rsidRPr="00C00122" w:rsidRDefault="006235C5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Б   М. Грушевський</w:t>
      </w:r>
    </w:p>
    <w:p w:rsidR="006235C5" w:rsidRPr="00C00122" w:rsidRDefault="006235C5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В  П. Скоропадський</w:t>
      </w:r>
    </w:p>
    <w:p w:rsidR="006235C5" w:rsidRPr="00C00122" w:rsidRDefault="006235C5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Г  В. Винниченко</w:t>
      </w:r>
    </w:p>
    <w:p w:rsidR="006235C5" w:rsidRPr="00C00122" w:rsidRDefault="006235C5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35C5" w:rsidRPr="00C00122" w:rsidRDefault="006235C5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>31.</w:t>
      </w:r>
      <w:r w:rsidRPr="00C00122">
        <w:rPr>
          <w:rFonts w:ascii="Times New Roman" w:hAnsi="Times New Roman" w:cs="Times New Roman"/>
          <w:sz w:val="28"/>
          <w:szCs w:val="28"/>
        </w:rPr>
        <w:t xml:space="preserve"> Який уряд звертався до президента США В. Вільсона з такою відозвою?</w:t>
      </w:r>
    </w:p>
    <w:p w:rsidR="006235C5" w:rsidRPr="00C00122" w:rsidRDefault="006235C5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«Утворивши державу… у Львові, ми визнали границею цієї держави… стараючись оминути захоплення найменшого клаптика землі, який не був заселений в більшості українцями… дотримуючись справедливих принципів ваших, Пане Президент!»</w:t>
      </w:r>
    </w:p>
    <w:p w:rsidR="006235C5" w:rsidRPr="00C00122" w:rsidRDefault="006235C5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А  Рада Народних Міністрів УНР</w:t>
      </w:r>
    </w:p>
    <w:p w:rsidR="006235C5" w:rsidRPr="00C00122" w:rsidRDefault="006235C5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Б  Рада Міністрів Української Держави</w:t>
      </w:r>
    </w:p>
    <w:p w:rsidR="006235C5" w:rsidRPr="00C00122" w:rsidRDefault="006235C5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В  Директорія УНР</w:t>
      </w:r>
    </w:p>
    <w:p w:rsidR="006235C5" w:rsidRPr="00C00122" w:rsidRDefault="006235C5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Г  Державний секретаріат ЗУНР</w:t>
      </w:r>
    </w:p>
    <w:p w:rsidR="006235C5" w:rsidRPr="00C00122" w:rsidRDefault="006235C5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2C5C" w:rsidRPr="00C00122" w:rsidRDefault="006235C5" w:rsidP="00C0012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>32.</w:t>
      </w:r>
      <w:r w:rsidRPr="00C00122">
        <w:rPr>
          <w:rFonts w:ascii="Times New Roman" w:hAnsi="Times New Roman" w:cs="Times New Roman"/>
          <w:sz w:val="28"/>
          <w:szCs w:val="28"/>
        </w:rPr>
        <w:t xml:space="preserve"> </w:t>
      </w:r>
      <w:r w:rsidR="002A2C5C" w:rsidRPr="00C00122">
        <w:rPr>
          <w:rFonts w:ascii="Times New Roman" w:hAnsi="Times New Roman" w:cs="Times New Roman"/>
          <w:sz w:val="28"/>
          <w:szCs w:val="28"/>
        </w:rPr>
        <w:t>З якого приводу виголосив таку промову Ф. Швець: «</w:t>
      </w:r>
      <w:r w:rsidR="002A2C5C" w:rsidRPr="00C00122">
        <w:rPr>
          <w:rFonts w:ascii="Times New Roman" w:hAnsi="Times New Roman" w:cs="Times New Roman"/>
          <w:i/>
          <w:sz w:val="28"/>
          <w:szCs w:val="28"/>
        </w:rPr>
        <w:t>Віднині зливаються в одно</w:t>
      </w:r>
      <w:r w:rsidR="002A2C5C" w:rsidRPr="00C001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2A2C5C" w:rsidRPr="00C00122">
        <w:rPr>
          <w:rFonts w:ascii="Times New Roman" w:hAnsi="Times New Roman" w:cs="Times New Roman"/>
          <w:i/>
          <w:sz w:val="28"/>
          <w:szCs w:val="28"/>
        </w:rPr>
        <w:t>віками відділені одна від одної частини України - Галичина, Буковина, Закарпаття і Придніпровська України - в одну Велику Україну... Віднині Український народ,</w:t>
      </w:r>
      <w:r w:rsidR="002A2C5C" w:rsidRPr="00C001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2A2C5C" w:rsidRPr="00C00122">
        <w:rPr>
          <w:rFonts w:ascii="Times New Roman" w:hAnsi="Times New Roman" w:cs="Times New Roman"/>
          <w:i/>
          <w:sz w:val="28"/>
          <w:szCs w:val="28"/>
        </w:rPr>
        <w:t>звільнений могутнім поривом своїх власних сил, має змогу об'єднати всі зусилля</w:t>
      </w:r>
      <w:r w:rsidR="002A2C5C" w:rsidRPr="00C001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2A2C5C" w:rsidRPr="00C00122">
        <w:rPr>
          <w:rFonts w:ascii="Times New Roman" w:hAnsi="Times New Roman" w:cs="Times New Roman"/>
          <w:i/>
          <w:sz w:val="28"/>
          <w:szCs w:val="28"/>
        </w:rPr>
        <w:t>своїх синів для створення нероздільної незалежної Української Держави на добро і</w:t>
      </w:r>
      <w:r w:rsidR="002A2C5C" w:rsidRPr="00C001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2A2C5C" w:rsidRPr="00C00122">
        <w:rPr>
          <w:rFonts w:ascii="Times New Roman" w:hAnsi="Times New Roman" w:cs="Times New Roman"/>
          <w:i/>
          <w:sz w:val="28"/>
          <w:szCs w:val="28"/>
        </w:rPr>
        <w:t>щастя українського народу»</w:t>
      </w:r>
    </w:p>
    <w:p w:rsidR="002A2C5C" w:rsidRPr="00C00122" w:rsidRDefault="002A2C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А</w:t>
      </w:r>
      <w:r w:rsidRPr="00C00122">
        <w:rPr>
          <w:rFonts w:ascii="Times New Roman" w:hAnsi="Times New Roman" w:cs="Times New Roman"/>
          <w:sz w:val="28"/>
          <w:szCs w:val="28"/>
        </w:rPr>
        <w:t xml:space="preserve"> підписання Акту Злуки ЗУНР і УНР</w:t>
      </w:r>
    </w:p>
    <w:p w:rsidR="002A2C5C" w:rsidRPr="00C00122" w:rsidRDefault="002A2C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Б</w:t>
      </w:r>
      <w:r w:rsidRPr="00C00122">
        <w:rPr>
          <w:rFonts w:ascii="Times New Roman" w:hAnsi="Times New Roman" w:cs="Times New Roman"/>
          <w:sz w:val="28"/>
          <w:szCs w:val="28"/>
        </w:rPr>
        <w:t xml:space="preserve"> проголошення Західноукраїнської Народної Республіки</w:t>
      </w:r>
    </w:p>
    <w:p w:rsidR="002A2C5C" w:rsidRPr="00C00122" w:rsidRDefault="002A2C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В</w:t>
      </w:r>
      <w:r w:rsidRPr="00C00122">
        <w:rPr>
          <w:rFonts w:ascii="Times New Roman" w:hAnsi="Times New Roman" w:cs="Times New Roman"/>
          <w:sz w:val="28"/>
          <w:szCs w:val="28"/>
        </w:rPr>
        <w:t xml:space="preserve"> прийняття IV Універсалу Української Центральної Ради</w:t>
      </w:r>
    </w:p>
    <w:p w:rsidR="006235C5" w:rsidRPr="00C00122" w:rsidRDefault="002A2C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Pr="00C00122">
        <w:rPr>
          <w:rFonts w:ascii="Times New Roman" w:hAnsi="Times New Roman" w:cs="Times New Roman"/>
          <w:sz w:val="28"/>
          <w:szCs w:val="28"/>
        </w:rPr>
        <w:t>оприлюднення «федеративної грамоти» гетьманом П. Скоропадським</w:t>
      </w:r>
    </w:p>
    <w:p w:rsidR="002A2C5C" w:rsidRPr="00C00122" w:rsidRDefault="002A2C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2C5C" w:rsidRPr="00C00122" w:rsidRDefault="002A2C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>33.</w:t>
      </w:r>
      <w:r w:rsidRPr="00C00122">
        <w:rPr>
          <w:rFonts w:ascii="Times New Roman" w:hAnsi="Times New Roman" w:cs="Times New Roman"/>
          <w:sz w:val="28"/>
          <w:szCs w:val="28"/>
        </w:rPr>
        <w:t xml:space="preserve"> Міністр освіти М. Василенко в уряді гетьмана П. Скоропадського стверджував: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i/>
          <w:sz w:val="28"/>
          <w:szCs w:val="28"/>
        </w:rPr>
        <w:t xml:space="preserve">«Якщо є прагнення створити українську народну інтелігенцію, </w:t>
      </w:r>
      <w:r w:rsidRPr="00C00122">
        <w:rPr>
          <w:rFonts w:ascii="Times New Roman" w:hAnsi="Times New Roman" w:cs="Times New Roman"/>
          <w:i/>
          <w:sz w:val="28"/>
          <w:szCs w:val="28"/>
        </w:rPr>
        <w:lastRenderedPageBreak/>
        <w:t>український університет, ...повинна бути наука українською мовою. Я повністю погоджуюся з</w:t>
      </w:r>
      <w:r w:rsidRPr="00C001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i/>
          <w:sz w:val="28"/>
          <w:szCs w:val="28"/>
        </w:rPr>
        <w:t>М.Грушевським, який стверджує, що тільки тоді українство як нація отримає</w:t>
      </w:r>
      <w:r w:rsidRPr="00C001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i/>
          <w:sz w:val="28"/>
          <w:szCs w:val="28"/>
        </w:rPr>
        <w:t>вагу у світі, коли зможе створити серйозну українську науку».</w:t>
      </w:r>
    </w:p>
    <w:p w:rsidR="002A2C5C" w:rsidRPr="00C00122" w:rsidRDefault="002A2C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Як була реалізована проголошена ідея?</w:t>
      </w:r>
    </w:p>
    <w:p w:rsidR="002A2C5C" w:rsidRPr="00C00122" w:rsidRDefault="002A2C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C00122">
        <w:rPr>
          <w:rFonts w:ascii="Times New Roman" w:hAnsi="Times New Roman" w:cs="Times New Roman"/>
          <w:sz w:val="28"/>
          <w:szCs w:val="28"/>
        </w:rPr>
        <w:t>відкриття українських університетів у всіх великих містах</w:t>
      </w:r>
    </w:p>
    <w:p w:rsidR="002A2C5C" w:rsidRPr="00C00122" w:rsidRDefault="002A2C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Б</w:t>
      </w:r>
      <w:r w:rsidRPr="00C00122">
        <w:rPr>
          <w:rFonts w:ascii="Times New Roman" w:hAnsi="Times New Roman" w:cs="Times New Roman"/>
          <w:sz w:val="28"/>
          <w:szCs w:val="28"/>
        </w:rPr>
        <w:t xml:space="preserve"> створення Української академії наук</w:t>
      </w:r>
    </w:p>
    <w:p w:rsidR="002A2C5C" w:rsidRPr="00C00122" w:rsidRDefault="002A2C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В</w:t>
      </w:r>
      <w:r w:rsidRPr="00C00122">
        <w:rPr>
          <w:rFonts w:ascii="Times New Roman" w:hAnsi="Times New Roman" w:cs="Times New Roman"/>
          <w:sz w:val="28"/>
          <w:szCs w:val="28"/>
        </w:rPr>
        <w:t xml:space="preserve"> перенесення центру діяльності Наукового товариства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ім. Т. Шевченка зі Львову до Києва</w:t>
      </w:r>
    </w:p>
    <w:p w:rsidR="002A2C5C" w:rsidRPr="00C00122" w:rsidRDefault="002A2C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Г</w:t>
      </w:r>
      <w:r w:rsidRPr="00C00122">
        <w:rPr>
          <w:rFonts w:ascii="Times New Roman" w:hAnsi="Times New Roman" w:cs="Times New Roman"/>
          <w:sz w:val="28"/>
          <w:szCs w:val="28"/>
        </w:rPr>
        <w:t xml:space="preserve"> повна українізація системи середньої і вищої освіти</w:t>
      </w:r>
    </w:p>
    <w:p w:rsidR="002A2C5C" w:rsidRPr="00C00122" w:rsidRDefault="002A2C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2C5C" w:rsidRPr="00C00122" w:rsidRDefault="002A2C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>34</w:t>
      </w:r>
      <w:r w:rsidRPr="00C00122">
        <w:rPr>
          <w:rFonts w:ascii="Times New Roman" w:hAnsi="Times New Roman" w:cs="Times New Roman"/>
          <w:sz w:val="28"/>
          <w:szCs w:val="28"/>
        </w:rPr>
        <w:t>. Який документ має наступне положення?</w:t>
      </w:r>
    </w:p>
    <w:p w:rsidR="002A2C5C" w:rsidRPr="00C00122" w:rsidRDefault="002A2C5C" w:rsidP="00C0012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0122">
        <w:rPr>
          <w:rFonts w:ascii="Times New Roman" w:hAnsi="Times New Roman" w:cs="Times New Roman"/>
          <w:i/>
          <w:sz w:val="28"/>
          <w:szCs w:val="28"/>
        </w:rPr>
        <w:t>«Віднині народ український, визволений могутнім поривом своїх власних сил, має</w:t>
      </w:r>
      <w:r w:rsidRPr="00C001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i/>
          <w:sz w:val="28"/>
          <w:szCs w:val="28"/>
        </w:rPr>
        <w:t>змогу об'єднаними дружними зусиллями всіх своїх синів будувати нероздільну,</w:t>
      </w:r>
      <w:r w:rsidRPr="00C001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i/>
          <w:sz w:val="28"/>
          <w:szCs w:val="28"/>
        </w:rPr>
        <w:t>самостійну Державу Українську на благо і щастя всього її трудового люду».</w:t>
      </w:r>
    </w:p>
    <w:p w:rsidR="002A2C5C" w:rsidRPr="00C00122" w:rsidRDefault="002A2C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А</w:t>
      </w:r>
      <w:r w:rsidRPr="00C00122">
        <w:rPr>
          <w:rFonts w:ascii="Times New Roman" w:hAnsi="Times New Roman" w:cs="Times New Roman"/>
          <w:sz w:val="28"/>
          <w:szCs w:val="28"/>
        </w:rPr>
        <w:t xml:space="preserve"> IV Універсал</w:t>
      </w:r>
    </w:p>
    <w:p w:rsidR="002A2C5C" w:rsidRPr="00C00122" w:rsidRDefault="002A2C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Б</w:t>
      </w:r>
      <w:r w:rsidRPr="00C00122">
        <w:rPr>
          <w:rFonts w:ascii="Times New Roman" w:hAnsi="Times New Roman" w:cs="Times New Roman"/>
          <w:sz w:val="28"/>
          <w:szCs w:val="28"/>
        </w:rPr>
        <w:t xml:space="preserve"> грамота гетьмана П. Скоропадського «До всього українського народу»</w:t>
      </w:r>
    </w:p>
    <w:p w:rsidR="002A2C5C" w:rsidRPr="00C00122" w:rsidRDefault="002A2C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В</w:t>
      </w:r>
      <w:r w:rsidRPr="00C00122">
        <w:rPr>
          <w:rFonts w:ascii="Times New Roman" w:hAnsi="Times New Roman" w:cs="Times New Roman"/>
          <w:sz w:val="28"/>
          <w:szCs w:val="28"/>
        </w:rPr>
        <w:t xml:space="preserve"> Акт Злуки УНР і ЗУНР</w:t>
      </w:r>
    </w:p>
    <w:p w:rsidR="002A2C5C" w:rsidRPr="00C00122" w:rsidRDefault="002A2C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Г</w:t>
      </w:r>
      <w:r w:rsidRPr="00C00122">
        <w:rPr>
          <w:rFonts w:ascii="Times New Roman" w:hAnsi="Times New Roman" w:cs="Times New Roman"/>
          <w:sz w:val="28"/>
          <w:szCs w:val="28"/>
        </w:rPr>
        <w:t xml:space="preserve"> Варшавський договір</w:t>
      </w:r>
    </w:p>
    <w:p w:rsidR="002A2C5C" w:rsidRPr="00C00122" w:rsidRDefault="002A2C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2C5C" w:rsidRPr="00C00122" w:rsidRDefault="002A2C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>35</w:t>
      </w:r>
      <w:r w:rsidRPr="00C00122">
        <w:rPr>
          <w:rFonts w:ascii="Times New Roman" w:hAnsi="Times New Roman" w:cs="Times New Roman"/>
          <w:sz w:val="28"/>
          <w:szCs w:val="28"/>
        </w:rPr>
        <w:t>. Про який договір йдеться в уривку з історичного джерела:</w:t>
      </w:r>
    </w:p>
    <w:p w:rsidR="002A2C5C" w:rsidRPr="00C00122" w:rsidRDefault="002A2C5C" w:rsidP="00C0012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0122">
        <w:rPr>
          <w:rFonts w:ascii="Times New Roman" w:hAnsi="Times New Roman" w:cs="Times New Roman"/>
          <w:i/>
          <w:sz w:val="28"/>
          <w:szCs w:val="28"/>
        </w:rPr>
        <w:t>«Безсумнівно, він був великою поразкою української дипломатії та гробом</w:t>
      </w:r>
      <w:r w:rsidRPr="00C001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i/>
          <w:sz w:val="28"/>
          <w:szCs w:val="28"/>
        </w:rPr>
        <w:t>самостійності Української держави в новітніх часах. Польща і більшовицька Росія</w:t>
      </w:r>
      <w:r w:rsidRPr="00C001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i/>
          <w:sz w:val="28"/>
          <w:szCs w:val="28"/>
        </w:rPr>
        <w:t>поділились українськими землями, як в Андрусові в 1667 році...»?</w:t>
      </w:r>
    </w:p>
    <w:p w:rsidR="002A2C5C" w:rsidRPr="00C00122" w:rsidRDefault="002A2C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А</w:t>
      </w:r>
      <w:r w:rsidRPr="00C00122">
        <w:rPr>
          <w:rFonts w:ascii="Times New Roman" w:hAnsi="Times New Roman" w:cs="Times New Roman"/>
          <w:sz w:val="28"/>
          <w:szCs w:val="28"/>
        </w:rPr>
        <w:t xml:space="preserve"> Брестський договір</w:t>
      </w:r>
      <w:r w:rsidRPr="00C00122">
        <w:rPr>
          <w:rFonts w:ascii="Times New Roman" w:hAnsi="Times New Roman" w:cs="Times New Roman"/>
          <w:sz w:val="28"/>
          <w:szCs w:val="28"/>
        </w:rPr>
        <w:tab/>
      </w:r>
    </w:p>
    <w:p w:rsidR="002A2C5C" w:rsidRPr="00C00122" w:rsidRDefault="002A2C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Б</w:t>
      </w:r>
      <w:r w:rsidRPr="00C00122">
        <w:rPr>
          <w:rFonts w:ascii="Times New Roman" w:hAnsi="Times New Roman" w:cs="Times New Roman"/>
          <w:sz w:val="28"/>
          <w:szCs w:val="28"/>
        </w:rPr>
        <w:t xml:space="preserve"> Ризький договір</w:t>
      </w:r>
      <w:r w:rsidRPr="00C00122">
        <w:rPr>
          <w:rFonts w:ascii="Times New Roman" w:hAnsi="Times New Roman" w:cs="Times New Roman"/>
          <w:sz w:val="28"/>
          <w:szCs w:val="28"/>
        </w:rPr>
        <w:tab/>
      </w:r>
    </w:p>
    <w:p w:rsidR="002A2C5C" w:rsidRPr="00C00122" w:rsidRDefault="002A2C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В</w:t>
      </w:r>
      <w:r w:rsidRPr="00C00122">
        <w:rPr>
          <w:rFonts w:ascii="Times New Roman" w:hAnsi="Times New Roman" w:cs="Times New Roman"/>
          <w:sz w:val="28"/>
          <w:szCs w:val="28"/>
        </w:rPr>
        <w:t xml:space="preserve"> Варшавський договір </w:t>
      </w:r>
    </w:p>
    <w:p w:rsidR="002A2C5C" w:rsidRPr="00C00122" w:rsidRDefault="002A2C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Г</w:t>
      </w:r>
      <w:r w:rsidRPr="00C00122">
        <w:rPr>
          <w:rFonts w:ascii="Times New Roman" w:hAnsi="Times New Roman" w:cs="Times New Roman"/>
          <w:sz w:val="28"/>
          <w:szCs w:val="28"/>
        </w:rPr>
        <w:t xml:space="preserve"> Рапалльський договір</w:t>
      </w:r>
    </w:p>
    <w:p w:rsidR="002A2C5C" w:rsidRPr="00C00122" w:rsidRDefault="002A2C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2C5C" w:rsidRPr="00C00122" w:rsidRDefault="002A2C5C" w:rsidP="00C00122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 xml:space="preserve">36. 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Хто з українських лідерів періоду 1917-1921 рр. виправдовував свій вчинок наступним чином: </w:t>
      </w:r>
      <w:r w:rsidRPr="00C00122">
        <w:rPr>
          <w:rFonts w:ascii="Times New Roman" w:hAnsi="Times New Roman" w:cs="Times New Roman"/>
          <w:i/>
          <w:sz w:val="28"/>
          <w:szCs w:val="28"/>
          <w:lang w:val="uk-UA"/>
        </w:rPr>
        <w:t>«Союзні місії ставили мені умови, які зводилися до вимог федерації з Росією. Я дуже добре розумію небезпеку, що виникла з подібного політичного домагання, але змагаючись перш за все за вищу мету - утримання ладу в державі, яку я збудував, я мусив всупереч власній волі схилитися перед вимогою союзників і проголосити федерацію з Росією»?</w:t>
      </w:r>
    </w:p>
    <w:p w:rsidR="002A2C5C" w:rsidRPr="00C00122" w:rsidRDefault="002A2C5C" w:rsidP="00C0012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1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>М. Грушевський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2A2C5C" w:rsidRPr="00C00122" w:rsidRDefault="002A2C5C" w:rsidP="00C0012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122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 П. Скоропадський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2A2C5C" w:rsidRPr="00C00122" w:rsidRDefault="002A2C5C" w:rsidP="00C0012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122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 Є. Петрушевич</w:t>
      </w:r>
    </w:p>
    <w:p w:rsidR="002A2C5C" w:rsidRPr="00C00122" w:rsidRDefault="002A2C5C" w:rsidP="00C0012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122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 С. Петлюра</w:t>
      </w:r>
    </w:p>
    <w:p w:rsidR="002A2C5C" w:rsidRPr="00C00122" w:rsidRDefault="002A2C5C" w:rsidP="00C0012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2C5C" w:rsidRPr="00C00122" w:rsidRDefault="002A2C5C" w:rsidP="00C0012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0D3F">
        <w:rPr>
          <w:rFonts w:ascii="Times New Roman" w:hAnsi="Times New Roman" w:cs="Times New Roman"/>
          <w:b/>
          <w:sz w:val="28"/>
          <w:szCs w:val="28"/>
          <w:lang w:val="uk-UA"/>
        </w:rPr>
        <w:t>37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>. Прочитайте уривок джерела і виконайте завдання.</w:t>
      </w:r>
    </w:p>
    <w:p w:rsidR="002A2C5C" w:rsidRPr="00C00122" w:rsidRDefault="002A2C5C" w:rsidP="00C00122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00122">
        <w:rPr>
          <w:rFonts w:ascii="Times New Roman" w:hAnsi="Times New Roman" w:cs="Times New Roman"/>
          <w:i/>
          <w:sz w:val="28"/>
          <w:szCs w:val="28"/>
          <w:lang w:val="uk-UA"/>
        </w:rPr>
        <w:t>«Село піднялося за землю проти пана, що нею володіє, проти гетьмана як влади, що підтримує пана, проти німця як оборонця пана й відбирача хліба»</w:t>
      </w:r>
    </w:p>
    <w:p w:rsidR="002A2C5C" w:rsidRPr="00C00122" w:rsidRDefault="002A2C5C" w:rsidP="00C0012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122">
        <w:rPr>
          <w:rFonts w:ascii="Times New Roman" w:hAnsi="Times New Roman" w:cs="Times New Roman"/>
          <w:sz w:val="28"/>
          <w:szCs w:val="28"/>
          <w:lang w:val="uk-UA"/>
        </w:rPr>
        <w:t>В якому році відбулись описані в уривку джерела події?</w:t>
      </w:r>
    </w:p>
    <w:p w:rsidR="002A2C5C" w:rsidRPr="00C00122" w:rsidRDefault="002A2C5C" w:rsidP="00C0012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122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 1917р.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2A2C5C" w:rsidRPr="00C00122" w:rsidRDefault="002A2C5C" w:rsidP="00C0012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1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 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>1918 р.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2A2C5C" w:rsidRPr="00C00122" w:rsidRDefault="002A2C5C" w:rsidP="00C0012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12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 1919р.</w:t>
      </w:r>
    </w:p>
    <w:p w:rsidR="002A2C5C" w:rsidRPr="00C00122" w:rsidRDefault="002A2C5C" w:rsidP="00C0012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1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 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>1920 р.</w:t>
      </w:r>
    </w:p>
    <w:p w:rsidR="002A2C5C" w:rsidRPr="00C00122" w:rsidRDefault="002A2C5C" w:rsidP="00C0012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7C1E" w:rsidRPr="00C00122" w:rsidRDefault="002A2C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  <w:lang w:val="uk-UA"/>
        </w:rPr>
        <w:t>38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97C1E" w:rsidRPr="00C00122">
        <w:rPr>
          <w:rFonts w:ascii="Times New Roman" w:hAnsi="Times New Roman" w:cs="Times New Roman"/>
          <w:sz w:val="28"/>
          <w:szCs w:val="28"/>
        </w:rPr>
        <w:t>Яка подія сприяла проголошенню наступної декларації Директорії УНР?</w:t>
      </w:r>
    </w:p>
    <w:p w:rsidR="00D97C1E" w:rsidRPr="00C00122" w:rsidRDefault="00D97C1E" w:rsidP="00C0012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0122">
        <w:rPr>
          <w:rFonts w:ascii="Times New Roman" w:hAnsi="Times New Roman" w:cs="Times New Roman"/>
          <w:i/>
          <w:sz w:val="28"/>
          <w:szCs w:val="28"/>
        </w:rPr>
        <w:t>«Уповноважена силою і волею трудящих мас України верховна влада Української</w:t>
      </w:r>
      <w:r w:rsidRPr="00C001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i/>
          <w:sz w:val="28"/>
          <w:szCs w:val="28"/>
        </w:rPr>
        <w:t>Народної Республіки, Директорія, цими заходами довершила перший акт соціального та національно-політичного визволення українського народу. Слідуючим</w:t>
      </w:r>
      <w:r w:rsidRPr="00C001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i/>
          <w:sz w:val="28"/>
          <w:szCs w:val="28"/>
        </w:rPr>
        <w:t>етапом нашої революції є творення нових, справедливих, здорових і відповідних</w:t>
      </w:r>
      <w:r w:rsidRPr="00C001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i/>
          <w:sz w:val="28"/>
          <w:szCs w:val="28"/>
        </w:rPr>
        <w:t>до реального відношення сил у державі, соціальних і політичних форм».</w:t>
      </w:r>
    </w:p>
    <w:p w:rsidR="00D97C1E" w:rsidRPr="00C00122" w:rsidRDefault="00D97C1E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А</w:t>
      </w:r>
      <w:r w:rsidRPr="00C00122">
        <w:rPr>
          <w:rFonts w:ascii="Times New Roman" w:hAnsi="Times New Roman" w:cs="Times New Roman"/>
          <w:sz w:val="28"/>
          <w:szCs w:val="28"/>
        </w:rPr>
        <w:t xml:space="preserve"> початок антигетьманського повстання</w:t>
      </w:r>
    </w:p>
    <w:p w:rsidR="00D97C1E" w:rsidRPr="00C00122" w:rsidRDefault="00D97C1E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Б</w:t>
      </w:r>
      <w:r w:rsidRPr="00C00122">
        <w:rPr>
          <w:rFonts w:ascii="Times New Roman" w:hAnsi="Times New Roman" w:cs="Times New Roman"/>
          <w:sz w:val="28"/>
          <w:szCs w:val="28"/>
        </w:rPr>
        <w:t xml:space="preserve"> повалення гетьманської влади і вступ Директорії до Києва</w:t>
      </w:r>
    </w:p>
    <w:p w:rsidR="00D97C1E" w:rsidRPr="00C00122" w:rsidRDefault="00D97C1E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В</w:t>
      </w:r>
      <w:r w:rsidRPr="00C00122">
        <w:rPr>
          <w:rFonts w:ascii="Times New Roman" w:hAnsi="Times New Roman" w:cs="Times New Roman"/>
          <w:sz w:val="28"/>
          <w:szCs w:val="28"/>
        </w:rPr>
        <w:t xml:space="preserve"> відкриття роботи Трудового конгресу</w:t>
      </w:r>
    </w:p>
    <w:p w:rsidR="002A2C5C" w:rsidRPr="00C00122" w:rsidRDefault="00D97C1E" w:rsidP="00C0012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122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 оголошення Директорії УНР війни Радянській Росії</w:t>
      </w:r>
    </w:p>
    <w:p w:rsidR="00D97C1E" w:rsidRPr="00C00122" w:rsidRDefault="00D97C1E" w:rsidP="00C0012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7C1E" w:rsidRPr="00C00122" w:rsidRDefault="00D97C1E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  <w:lang w:val="uk-UA"/>
        </w:rPr>
        <w:t>39.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Якого договору стосується цитований нижче документ?</w:t>
      </w:r>
    </w:p>
    <w:p w:rsidR="00D97C1E" w:rsidRPr="00C00122" w:rsidRDefault="00D97C1E" w:rsidP="00C0012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0122">
        <w:rPr>
          <w:rFonts w:ascii="Times New Roman" w:hAnsi="Times New Roman" w:cs="Times New Roman"/>
          <w:i/>
          <w:sz w:val="28"/>
          <w:szCs w:val="28"/>
        </w:rPr>
        <w:t>«Строго секретно. З огляду на сучасний брак харчових продуктів... мир з Україною</w:t>
      </w:r>
      <w:r w:rsidRPr="00C001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i/>
          <w:sz w:val="28"/>
          <w:szCs w:val="28"/>
        </w:rPr>
        <w:t>мусить бути підписаний якнайскоріше. На випадок, якби Україна попросила</w:t>
      </w:r>
      <w:r w:rsidRPr="00C001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i/>
          <w:sz w:val="28"/>
          <w:szCs w:val="28"/>
        </w:rPr>
        <w:t>військової допомоги проти російських максималістів, то таке прохання можна задовольнити... За це Україна зобов'язується до якнайскорішого постачання хліба»</w:t>
      </w:r>
    </w:p>
    <w:p w:rsidR="00D97C1E" w:rsidRPr="00C00122" w:rsidRDefault="00D97C1E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А</w:t>
      </w:r>
      <w:r w:rsidRPr="00C00122">
        <w:rPr>
          <w:rFonts w:ascii="Times New Roman" w:hAnsi="Times New Roman" w:cs="Times New Roman"/>
          <w:sz w:val="28"/>
          <w:szCs w:val="28"/>
        </w:rPr>
        <w:t xml:space="preserve"> Варшавського договору Директорії УНР та Польської Республіки</w:t>
      </w:r>
    </w:p>
    <w:p w:rsidR="00D97C1E" w:rsidRPr="00C00122" w:rsidRDefault="00D97C1E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Б</w:t>
      </w:r>
      <w:r w:rsidRPr="00C00122">
        <w:rPr>
          <w:rFonts w:ascii="Times New Roman" w:hAnsi="Times New Roman" w:cs="Times New Roman"/>
          <w:sz w:val="28"/>
          <w:szCs w:val="28"/>
        </w:rPr>
        <w:t xml:space="preserve"> Брест-Литовського договору між УНР, Німеччиною та її союзниками</w:t>
      </w:r>
    </w:p>
    <w:p w:rsidR="00D97C1E" w:rsidRPr="00C00122" w:rsidRDefault="00D97C1E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В</w:t>
      </w:r>
      <w:r w:rsidRPr="00C00122">
        <w:rPr>
          <w:rFonts w:ascii="Times New Roman" w:hAnsi="Times New Roman" w:cs="Times New Roman"/>
          <w:sz w:val="28"/>
          <w:szCs w:val="28"/>
        </w:rPr>
        <w:t xml:space="preserve"> договору між Українською Державою та Всевеликим Військом Донським</w:t>
      </w:r>
    </w:p>
    <w:p w:rsidR="00D97C1E" w:rsidRPr="00C00122" w:rsidRDefault="00D97C1E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Г</w:t>
      </w:r>
      <w:r w:rsidRPr="00C00122">
        <w:rPr>
          <w:rFonts w:ascii="Times New Roman" w:hAnsi="Times New Roman" w:cs="Times New Roman"/>
          <w:sz w:val="28"/>
          <w:szCs w:val="28"/>
        </w:rPr>
        <w:t xml:space="preserve"> Ризького договору між Польщею та радянськими республіками</w:t>
      </w:r>
    </w:p>
    <w:p w:rsidR="00D97C1E" w:rsidRPr="00C00122" w:rsidRDefault="00D97C1E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7C1E" w:rsidRPr="00C00122" w:rsidRDefault="00D97C1E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>40.</w:t>
      </w:r>
      <w:r w:rsidRPr="00C00122">
        <w:rPr>
          <w:rFonts w:ascii="Times New Roman" w:hAnsi="Times New Roman" w:cs="Times New Roman"/>
          <w:sz w:val="28"/>
          <w:szCs w:val="28"/>
        </w:rPr>
        <w:t xml:space="preserve"> У якому році відбулася подія, описана в уривку джерела?</w:t>
      </w:r>
    </w:p>
    <w:p w:rsidR="00D97C1E" w:rsidRPr="00C00122" w:rsidRDefault="00D97C1E" w:rsidP="00C0012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0122">
        <w:rPr>
          <w:rFonts w:ascii="Times New Roman" w:hAnsi="Times New Roman" w:cs="Times New Roman"/>
          <w:i/>
          <w:sz w:val="28"/>
          <w:szCs w:val="28"/>
        </w:rPr>
        <w:t xml:space="preserve">«...Між тим середня група генерала Кравса, зайнявши </w:t>
      </w:r>
      <w:r w:rsidRPr="00C00122">
        <w:rPr>
          <w:rFonts w:ascii="Times New Roman" w:hAnsi="Times New Roman" w:cs="Times New Roman"/>
          <w:i/>
          <w:sz w:val="28"/>
          <w:szCs w:val="28"/>
          <w:lang w:val="uk-UA"/>
        </w:rPr>
        <w:t>30</w:t>
      </w:r>
      <w:r w:rsidRPr="00C00122">
        <w:rPr>
          <w:rFonts w:ascii="Times New Roman" w:hAnsi="Times New Roman" w:cs="Times New Roman"/>
          <w:i/>
          <w:sz w:val="28"/>
          <w:szCs w:val="28"/>
        </w:rPr>
        <w:t xml:space="preserve"> серпня своїми передовими частинами Київ, ранком 31 серпня рушила колоною через Київ... Але одночасно</w:t>
      </w:r>
      <w:r w:rsidRPr="00C001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i/>
          <w:sz w:val="28"/>
          <w:szCs w:val="28"/>
        </w:rPr>
        <w:t>зі сходу через Київські мости до Києва почали входити денікінські війська під командуванням генерала Бредова... Коли голова колони українських військ вийшла</w:t>
      </w:r>
      <w:r w:rsidRPr="00C001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i/>
          <w:sz w:val="28"/>
          <w:szCs w:val="28"/>
        </w:rPr>
        <w:t>на головну вулицю Києва - Хрещатик, то добровольчі частини, увійшовши на цю</w:t>
      </w:r>
      <w:r w:rsidRPr="00C001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i/>
          <w:sz w:val="28"/>
          <w:szCs w:val="28"/>
        </w:rPr>
        <w:t>вулицю з протилежного боку, відкрили по ній кулеметний і рушничний вогонь...»</w:t>
      </w:r>
    </w:p>
    <w:p w:rsidR="00D97C1E" w:rsidRPr="00C00122" w:rsidRDefault="00D97C1E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А</w:t>
      </w:r>
      <w:r w:rsidRPr="00C00122">
        <w:rPr>
          <w:rFonts w:ascii="Times New Roman" w:hAnsi="Times New Roman" w:cs="Times New Roman"/>
          <w:sz w:val="28"/>
          <w:szCs w:val="28"/>
        </w:rPr>
        <w:t xml:space="preserve"> 1917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р.</w:t>
      </w:r>
    </w:p>
    <w:p w:rsidR="00D97C1E" w:rsidRPr="00C00122" w:rsidRDefault="00D97C1E" w:rsidP="00C0012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1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 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>1918 р.</w:t>
      </w:r>
    </w:p>
    <w:p w:rsidR="00D97C1E" w:rsidRPr="00C00122" w:rsidRDefault="00D97C1E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В</w:t>
      </w:r>
      <w:r w:rsidRPr="00C00122">
        <w:rPr>
          <w:rFonts w:ascii="Times New Roman" w:hAnsi="Times New Roman" w:cs="Times New Roman"/>
          <w:sz w:val="28"/>
          <w:szCs w:val="28"/>
        </w:rPr>
        <w:t xml:space="preserve"> 1919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р.</w:t>
      </w:r>
    </w:p>
    <w:p w:rsidR="00D97C1E" w:rsidRPr="00C00122" w:rsidRDefault="00D97C1E" w:rsidP="00C0012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1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 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>1920 р.</w:t>
      </w:r>
    </w:p>
    <w:p w:rsidR="00D97C1E" w:rsidRPr="00C00122" w:rsidRDefault="00D97C1E" w:rsidP="00C0012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7C1E" w:rsidRPr="00C00122" w:rsidRDefault="00D97C1E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41. </w:t>
      </w:r>
      <w:r w:rsidRPr="00C00122">
        <w:rPr>
          <w:rFonts w:ascii="Times New Roman" w:hAnsi="Times New Roman" w:cs="Times New Roman"/>
          <w:sz w:val="28"/>
          <w:szCs w:val="28"/>
        </w:rPr>
        <w:t>Прочитайте уривок джерела і виконайте завдання.</w:t>
      </w:r>
    </w:p>
    <w:p w:rsidR="00D97C1E" w:rsidRPr="00C00122" w:rsidRDefault="00D97C1E" w:rsidP="00C0012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0122">
        <w:rPr>
          <w:rFonts w:ascii="Times New Roman" w:hAnsi="Times New Roman" w:cs="Times New Roman"/>
          <w:i/>
          <w:sz w:val="28"/>
          <w:szCs w:val="28"/>
        </w:rPr>
        <w:t>«Ми, уповноважена волею трудящих України... Директорія, поваливши ненависний гетьманський режим, найближчим часом скличемо конгрес усього трудового</w:t>
      </w:r>
      <w:r w:rsidRPr="00C001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i/>
          <w:sz w:val="28"/>
          <w:szCs w:val="28"/>
        </w:rPr>
        <w:t>люду України. Делегати будуть обиратися на чесних і соціально справедливих</w:t>
      </w:r>
      <w:r w:rsidRPr="00C001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i/>
          <w:sz w:val="28"/>
          <w:szCs w:val="28"/>
        </w:rPr>
        <w:t>засадах: від селянської курії - 71,4%, від робітничої - 22,2%, від трудової інтелігенції- 6,4%...»</w:t>
      </w:r>
    </w:p>
    <w:p w:rsidR="00D97C1E" w:rsidRPr="00C00122" w:rsidRDefault="00D97C1E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lastRenderedPageBreak/>
        <w:t>З якою метою здійснювала Директорія УНР ці заходи?</w:t>
      </w:r>
    </w:p>
    <w:p w:rsidR="00D97C1E" w:rsidRPr="00C00122" w:rsidRDefault="00D97C1E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А</w:t>
      </w:r>
      <w:r w:rsidRPr="00C00122">
        <w:rPr>
          <w:rFonts w:ascii="Times New Roman" w:hAnsi="Times New Roman" w:cs="Times New Roman"/>
          <w:sz w:val="28"/>
          <w:szCs w:val="28"/>
        </w:rPr>
        <w:t xml:space="preserve"> розв'язання проблем організації влади та визначення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форми державного устрою</w:t>
      </w:r>
    </w:p>
    <w:p w:rsidR="00D97C1E" w:rsidRPr="00C00122" w:rsidRDefault="00D97C1E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00122">
        <w:rPr>
          <w:rFonts w:ascii="Times New Roman" w:hAnsi="Times New Roman" w:cs="Times New Roman"/>
          <w:sz w:val="28"/>
          <w:szCs w:val="28"/>
        </w:rPr>
        <w:t>ухвалення Варшавського договору, підписаного з Польською Республікою</w:t>
      </w:r>
    </w:p>
    <w:p w:rsidR="00D97C1E" w:rsidRPr="00C00122" w:rsidRDefault="00D97C1E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00122">
        <w:rPr>
          <w:rFonts w:ascii="Times New Roman" w:hAnsi="Times New Roman" w:cs="Times New Roman"/>
          <w:sz w:val="28"/>
          <w:szCs w:val="28"/>
        </w:rPr>
        <w:t>оголошення війни радянської Росії та проведення переговорів з Антантою</w:t>
      </w:r>
    </w:p>
    <w:p w:rsidR="00D97C1E" w:rsidRPr="00C00122" w:rsidRDefault="00D97C1E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Pr="00C00122">
        <w:rPr>
          <w:rFonts w:ascii="Times New Roman" w:hAnsi="Times New Roman" w:cs="Times New Roman"/>
          <w:sz w:val="28"/>
          <w:szCs w:val="28"/>
        </w:rPr>
        <w:t>підготовки та санкціонування об'єднання УНР і ЗУНР</w:t>
      </w:r>
    </w:p>
    <w:p w:rsidR="00D97C1E" w:rsidRPr="00C00122" w:rsidRDefault="00D97C1E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7C1E" w:rsidRPr="00C00122" w:rsidRDefault="00D97C1E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>42</w:t>
      </w:r>
      <w:r w:rsidRPr="00C00122">
        <w:rPr>
          <w:rFonts w:ascii="Times New Roman" w:hAnsi="Times New Roman" w:cs="Times New Roman"/>
          <w:sz w:val="28"/>
          <w:szCs w:val="28"/>
        </w:rPr>
        <w:t>. Коли відбулася описана нижче подія?</w:t>
      </w:r>
    </w:p>
    <w:p w:rsidR="00D97C1E" w:rsidRPr="00C00122" w:rsidRDefault="00D97C1E" w:rsidP="00C0012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0122">
        <w:rPr>
          <w:rFonts w:ascii="Times New Roman" w:hAnsi="Times New Roman" w:cs="Times New Roman"/>
          <w:i/>
          <w:sz w:val="28"/>
          <w:szCs w:val="28"/>
        </w:rPr>
        <w:t>«...Українська Держава стояла коло краю загибелі. Спаслася Вона, дякуючи могутньому підтриманню центральних держав, які, вірні своєму слову, продовжують і по сей час боротись за цільність і спокій України. ...Як вірний син України я</w:t>
      </w:r>
      <w:r w:rsidRPr="00C001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i/>
          <w:sz w:val="28"/>
          <w:szCs w:val="28"/>
        </w:rPr>
        <w:t>вирішив взяти на себе тимчасово всю повноту влади»?</w:t>
      </w:r>
    </w:p>
    <w:p w:rsidR="00D97C1E" w:rsidRPr="00C00122" w:rsidRDefault="00D97C1E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А</w:t>
      </w:r>
      <w:r w:rsidRPr="00C00122">
        <w:rPr>
          <w:rFonts w:ascii="Times New Roman" w:hAnsi="Times New Roman" w:cs="Times New Roman"/>
          <w:sz w:val="28"/>
          <w:szCs w:val="28"/>
        </w:rPr>
        <w:t xml:space="preserve"> 26 січня 1918 р.</w:t>
      </w:r>
      <w:r w:rsidRPr="00C00122">
        <w:rPr>
          <w:rFonts w:ascii="Times New Roman" w:hAnsi="Times New Roman" w:cs="Times New Roman"/>
          <w:sz w:val="28"/>
          <w:szCs w:val="28"/>
        </w:rPr>
        <w:tab/>
      </w:r>
    </w:p>
    <w:p w:rsidR="00D97C1E" w:rsidRPr="00C00122" w:rsidRDefault="00D97C1E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Б</w:t>
      </w:r>
      <w:r w:rsidRPr="00C00122">
        <w:rPr>
          <w:rFonts w:ascii="Times New Roman" w:hAnsi="Times New Roman" w:cs="Times New Roman"/>
          <w:sz w:val="28"/>
          <w:szCs w:val="28"/>
        </w:rPr>
        <w:t xml:space="preserve"> 21 лютого 1918 р. </w:t>
      </w:r>
    </w:p>
    <w:p w:rsidR="00D97C1E" w:rsidRPr="00C00122" w:rsidRDefault="00D97C1E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В</w:t>
      </w:r>
      <w:r w:rsidRPr="00C00122">
        <w:rPr>
          <w:rFonts w:ascii="Times New Roman" w:hAnsi="Times New Roman" w:cs="Times New Roman"/>
          <w:sz w:val="28"/>
          <w:szCs w:val="28"/>
        </w:rPr>
        <w:t xml:space="preserve"> 24 березня 1918 р.</w:t>
      </w:r>
      <w:r w:rsidRPr="00C00122">
        <w:rPr>
          <w:rFonts w:ascii="Times New Roman" w:hAnsi="Times New Roman" w:cs="Times New Roman"/>
          <w:sz w:val="28"/>
          <w:szCs w:val="28"/>
        </w:rPr>
        <w:tab/>
      </w:r>
    </w:p>
    <w:p w:rsidR="00D97C1E" w:rsidRPr="00C00122" w:rsidRDefault="00D97C1E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Г</w:t>
      </w:r>
      <w:r w:rsidRPr="00C00122">
        <w:rPr>
          <w:rFonts w:ascii="Times New Roman" w:hAnsi="Times New Roman" w:cs="Times New Roman"/>
          <w:sz w:val="28"/>
          <w:szCs w:val="28"/>
        </w:rPr>
        <w:t xml:space="preserve"> 29 квітня 1918 р.</w:t>
      </w:r>
    </w:p>
    <w:p w:rsidR="00D97C1E" w:rsidRPr="00C00122" w:rsidRDefault="00D97C1E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7C1E" w:rsidRPr="00C00122" w:rsidRDefault="00D97C1E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>43</w:t>
      </w:r>
      <w:r w:rsidRPr="00C00122">
        <w:rPr>
          <w:rFonts w:ascii="Times New Roman" w:hAnsi="Times New Roman" w:cs="Times New Roman"/>
          <w:sz w:val="28"/>
          <w:szCs w:val="28"/>
        </w:rPr>
        <w:t>. «Наші Орли несуть мешканцям Волині, Поділля та Київщини порядок, свободу, благословенний мир, несуть народу можливість спокійної праці і гарантії того, що її ніхто не забере. З приводу наступу наших військ запевняємо, що він не є загарбницьким… Ми ведемо війну, яку нам нав’язали… Ми повинні встановити такі стратегічні кордони, які забезпечили б неможливість нової війни…» — із такою відозвою до місцевого населення в 1920 р. звернувся:</w:t>
      </w:r>
    </w:p>
    <w:p w:rsidR="00D97C1E" w:rsidRPr="00C00122" w:rsidRDefault="0062207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А</w:t>
      </w:r>
      <w:r w:rsidR="00D97C1E" w:rsidRPr="00C00122">
        <w:rPr>
          <w:rFonts w:ascii="Times New Roman" w:hAnsi="Times New Roman" w:cs="Times New Roman"/>
          <w:sz w:val="28"/>
          <w:szCs w:val="28"/>
        </w:rPr>
        <w:t xml:space="preserve">  Сейм Польської Республіки</w:t>
      </w:r>
    </w:p>
    <w:p w:rsidR="00D97C1E" w:rsidRPr="00C00122" w:rsidRDefault="0062207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 xml:space="preserve">Б  </w:t>
      </w:r>
      <w:r w:rsidR="00D97C1E" w:rsidRPr="00C00122">
        <w:rPr>
          <w:rFonts w:ascii="Times New Roman" w:hAnsi="Times New Roman" w:cs="Times New Roman"/>
          <w:sz w:val="28"/>
          <w:szCs w:val="28"/>
        </w:rPr>
        <w:t>головний отаман Армії УНР</w:t>
      </w:r>
    </w:p>
    <w:p w:rsidR="00622071" w:rsidRPr="00C00122" w:rsidRDefault="0062207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В  правитель Півдня Росії П. Врангель</w:t>
      </w:r>
    </w:p>
    <w:p w:rsidR="00D97C1E" w:rsidRPr="00C00122" w:rsidRDefault="0062207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 xml:space="preserve">Г  </w:t>
      </w:r>
      <w:r w:rsidR="00D97C1E" w:rsidRPr="00C00122">
        <w:rPr>
          <w:rFonts w:ascii="Times New Roman" w:hAnsi="Times New Roman" w:cs="Times New Roman"/>
          <w:sz w:val="28"/>
          <w:szCs w:val="28"/>
        </w:rPr>
        <w:t>Голова Ради Народних Комісарів РСФРР</w:t>
      </w:r>
    </w:p>
    <w:p w:rsidR="00622071" w:rsidRPr="00C00122" w:rsidRDefault="0062207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2071" w:rsidRPr="00C00122" w:rsidRDefault="00622071" w:rsidP="00C00122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>44</w:t>
      </w:r>
      <w:r w:rsidRPr="00C00122">
        <w:rPr>
          <w:rFonts w:ascii="Times New Roman" w:hAnsi="Times New Roman" w:cs="Times New Roman"/>
          <w:sz w:val="28"/>
          <w:szCs w:val="28"/>
        </w:rPr>
        <w:t xml:space="preserve">. 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Кому з діячів Української революції і Визвольних змагань належать наступні слова: </w:t>
      </w:r>
      <w:r w:rsidRPr="00C00122">
        <w:rPr>
          <w:rFonts w:ascii="Times New Roman" w:hAnsi="Times New Roman" w:cs="Times New Roman"/>
          <w:i/>
          <w:sz w:val="28"/>
          <w:szCs w:val="28"/>
          <w:lang w:val="uk-UA"/>
        </w:rPr>
        <w:t>«У розпал будь-якої революції тільки люди з крайніми гаслами при відомому щасливому збігові подій ставали вождями й мали успіх. Я це знав, але, на моє щастя, я прийшов до влади в той момент, коли для країни, змученою війною та анархією, справді була потрібна середня лінія,</w:t>
      </w:r>
    </w:p>
    <w:p w:rsidR="00622071" w:rsidRPr="00C00122" w:rsidRDefault="00622071" w:rsidP="00C00122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00122">
        <w:rPr>
          <w:rFonts w:ascii="Times New Roman" w:hAnsi="Times New Roman" w:cs="Times New Roman"/>
          <w:i/>
          <w:sz w:val="28"/>
          <w:szCs w:val="28"/>
          <w:lang w:val="uk-UA"/>
        </w:rPr>
        <w:t>лінія компромісів...»</w:t>
      </w:r>
    </w:p>
    <w:p w:rsidR="00622071" w:rsidRPr="00C00122" w:rsidRDefault="0062207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889830" cy="5011065"/>
            <wp:effectExtent l="0" t="0" r="0" b="0"/>
            <wp:docPr id="6" name="Рисунок 6" descr="https://www.phoenicis.com.ua/quizzes/wp-content/uploads/2017/02/test-22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https://www.phoenicis.com.ua/quizzes/wp-content/uploads/2017/02/test-22-4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439" cy="5014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071" w:rsidRPr="00C00122" w:rsidRDefault="0062207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>45</w:t>
      </w:r>
      <w:r w:rsidRPr="00C00122">
        <w:rPr>
          <w:rFonts w:ascii="Times New Roman" w:hAnsi="Times New Roman" w:cs="Times New Roman"/>
          <w:sz w:val="28"/>
          <w:szCs w:val="28"/>
        </w:rPr>
        <w:t>. Зображений плакат слід використовувати,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характеризуючи політику в галузі культури</w:t>
      </w:r>
    </w:p>
    <w:p w:rsidR="00622071" w:rsidRPr="00C00122" w:rsidRDefault="0062207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178395" wp14:editId="221FEE1B">
            <wp:extent cx="1711039" cy="2568271"/>
            <wp:effectExtent l="0" t="0" r="3810" b="3810"/>
            <wp:docPr id="7" name="Рисунок 7" descr="C:\Users\1\Desktop\2\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2\91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852" cy="2586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071" w:rsidRPr="00C00122" w:rsidRDefault="0062207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А</w:t>
      </w:r>
      <w:r w:rsidRPr="00C00122">
        <w:rPr>
          <w:rFonts w:ascii="Times New Roman" w:hAnsi="Times New Roman" w:cs="Times New Roman"/>
          <w:sz w:val="28"/>
          <w:szCs w:val="28"/>
        </w:rPr>
        <w:t xml:space="preserve"> Української Соціалістичної Радянської Республіки.</w:t>
      </w:r>
    </w:p>
    <w:p w:rsidR="00622071" w:rsidRPr="00C00122" w:rsidRDefault="0062207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Б</w:t>
      </w:r>
      <w:r w:rsidRPr="00C00122">
        <w:rPr>
          <w:rFonts w:ascii="Times New Roman" w:hAnsi="Times New Roman" w:cs="Times New Roman"/>
          <w:sz w:val="28"/>
          <w:szCs w:val="28"/>
        </w:rPr>
        <w:t xml:space="preserve"> Української Держави П. Скоропадського.</w:t>
      </w:r>
    </w:p>
    <w:p w:rsidR="00622071" w:rsidRPr="00C00122" w:rsidRDefault="0062207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В</w:t>
      </w:r>
      <w:r w:rsidRPr="00C00122">
        <w:rPr>
          <w:rFonts w:ascii="Times New Roman" w:hAnsi="Times New Roman" w:cs="Times New Roman"/>
          <w:sz w:val="28"/>
          <w:szCs w:val="28"/>
        </w:rPr>
        <w:t xml:space="preserve"> Української Народної Республіки доби Директорії.</w:t>
      </w:r>
    </w:p>
    <w:p w:rsidR="00622071" w:rsidRPr="00C00122" w:rsidRDefault="0062207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Г</w:t>
      </w:r>
      <w:r w:rsidRPr="00C00122">
        <w:rPr>
          <w:rFonts w:ascii="Times New Roman" w:hAnsi="Times New Roman" w:cs="Times New Roman"/>
          <w:sz w:val="28"/>
          <w:szCs w:val="28"/>
        </w:rPr>
        <w:t xml:space="preserve"> Української Народної Республіки.</w:t>
      </w:r>
    </w:p>
    <w:p w:rsidR="00622071" w:rsidRPr="00C00122" w:rsidRDefault="0062207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2071" w:rsidRPr="00C00122" w:rsidRDefault="0062207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>46</w:t>
      </w:r>
      <w:r w:rsidRPr="00C00122">
        <w:rPr>
          <w:rFonts w:ascii="Times New Roman" w:hAnsi="Times New Roman" w:cs="Times New Roman"/>
          <w:sz w:val="28"/>
          <w:szCs w:val="28"/>
        </w:rPr>
        <w:t>. На фото зображено</w:t>
      </w:r>
      <w:r w:rsidRPr="00C00122">
        <w:rPr>
          <w:rFonts w:ascii="Times New Roman" w:hAnsi="Times New Roman" w:cs="Times New Roman"/>
          <w:sz w:val="28"/>
          <w:szCs w:val="28"/>
        </w:rPr>
        <w:tab/>
      </w:r>
    </w:p>
    <w:p w:rsidR="00622071" w:rsidRPr="00C00122" w:rsidRDefault="0062207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95FB355" wp14:editId="676FC86D">
            <wp:extent cx="2361427" cy="1570187"/>
            <wp:effectExtent l="0" t="0" r="1270" b="0"/>
            <wp:docPr id="8" name="Рисунок 8" descr="Картинки по запросу симон петлю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симон петлюра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973" cy="1585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071" w:rsidRPr="00C00122" w:rsidRDefault="00622071" w:rsidP="00C0012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А</w:t>
      </w:r>
      <w:r w:rsidRPr="00C00122">
        <w:rPr>
          <w:rFonts w:ascii="Times New Roman" w:hAnsi="Times New Roman" w:cs="Times New Roman"/>
          <w:sz w:val="28"/>
          <w:szCs w:val="28"/>
        </w:rPr>
        <w:t xml:space="preserve"> командира Легіону Українських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 січових стрільців М. Галущинського</w:t>
      </w:r>
    </w:p>
    <w:p w:rsidR="00622071" w:rsidRPr="00C00122" w:rsidRDefault="0062207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00122">
        <w:rPr>
          <w:rFonts w:ascii="Times New Roman" w:hAnsi="Times New Roman" w:cs="Times New Roman"/>
          <w:sz w:val="28"/>
          <w:szCs w:val="28"/>
        </w:rPr>
        <w:t>командира Революційної повстанської армії Н. Махна.</w:t>
      </w:r>
    </w:p>
    <w:p w:rsidR="00622071" w:rsidRPr="00C00122" w:rsidRDefault="0062207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В</w:t>
      </w:r>
      <w:r w:rsidRPr="00C00122">
        <w:rPr>
          <w:rFonts w:ascii="Times New Roman" w:hAnsi="Times New Roman" w:cs="Times New Roman"/>
          <w:sz w:val="28"/>
          <w:szCs w:val="28"/>
        </w:rPr>
        <w:t xml:space="preserve"> головнокомандуючого Української галицької армії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М. Тарнавського.</w:t>
      </w:r>
    </w:p>
    <w:p w:rsidR="00622071" w:rsidRPr="00C00122" w:rsidRDefault="0062207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Г</w:t>
      </w:r>
      <w:r w:rsidRPr="00C00122">
        <w:rPr>
          <w:rFonts w:ascii="Times New Roman" w:hAnsi="Times New Roman" w:cs="Times New Roman"/>
          <w:sz w:val="28"/>
          <w:szCs w:val="28"/>
        </w:rPr>
        <w:t xml:space="preserve"> головного отамана Армії Української Народної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Республіки С. Петлюру</w:t>
      </w:r>
    </w:p>
    <w:p w:rsidR="00622071" w:rsidRPr="00C30D3F" w:rsidRDefault="00622071" w:rsidP="00C0012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2071" w:rsidRPr="00C00122" w:rsidRDefault="0062207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>47.</w:t>
      </w:r>
      <w:r w:rsidRPr="00C00122">
        <w:rPr>
          <w:rFonts w:ascii="Times New Roman" w:hAnsi="Times New Roman" w:cs="Times New Roman"/>
          <w:sz w:val="28"/>
          <w:szCs w:val="28"/>
        </w:rPr>
        <w:t xml:space="preserve"> Хто з історичних особистостей був лідером селянського руху на Півдні України в 1918—1921 рр.?</w:t>
      </w:r>
    </w:p>
    <w:p w:rsidR="00622071" w:rsidRPr="00C00122" w:rsidRDefault="0062207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03597" cy="5179326"/>
            <wp:effectExtent l="0" t="0" r="0" b="2540"/>
            <wp:docPr id="9" name="Рисунок 9" descr="https://www.phoenicis.com.ua/quizzes/wp-content/uploads/2017/02/test-22-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https://www.phoenicis.com.ua/quizzes/wp-content/uploads/2017/02/test-22-4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539" cy="5182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445" w:rsidRPr="00C00122" w:rsidRDefault="0062207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>48.</w:t>
      </w:r>
      <w:r w:rsidRPr="00C00122">
        <w:rPr>
          <w:rFonts w:ascii="Times New Roman" w:hAnsi="Times New Roman" w:cs="Times New Roman"/>
          <w:sz w:val="28"/>
          <w:szCs w:val="28"/>
        </w:rPr>
        <w:t xml:space="preserve"> </w:t>
      </w:r>
      <w:r w:rsidR="00C87445" w:rsidRPr="00C00122">
        <w:rPr>
          <w:rFonts w:ascii="Times New Roman" w:hAnsi="Times New Roman" w:cs="Times New Roman"/>
          <w:sz w:val="28"/>
          <w:szCs w:val="28"/>
        </w:rPr>
        <w:t>Установіть відповідність між державами та їхніми політичними лідерами.</w:t>
      </w:r>
    </w:p>
    <w:tbl>
      <w:tblPr>
        <w:tblStyle w:val="a4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C87445" w:rsidRPr="00C00122" w:rsidTr="00C87445">
        <w:tc>
          <w:tcPr>
            <w:tcW w:w="4814" w:type="dxa"/>
          </w:tcPr>
          <w:p w:rsidR="00C87445" w:rsidRPr="00C00122" w:rsidRDefault="00C87445" w:rsidP="00C00122">
            <w:pPr>
              <w:pStyle w:val="a3"/>
              <w:jc w:val="both"/>
            </w:pPr>
            <w:r w:rsidRPr="00C00122">
              <w:rPr>
                <w:b/>
                <w:lang w:val="uk-UA"/>
              </w:rPr>
              <w:t>1</w:t>
            </w:r>
            <w:r w:rsidRPr="00C00122">
              <w:rPr>
                <w:lang w:val="uk-UA"/>
              </w:rPr>
              <w:t xml:space="preserve">  </w:t>
            </w:r>
            <w:r w:rsidRPr="00C00122">
              <w:t>УНР доби УЦР</w:t>
            </w:r>
            <w:r w:rsidRPr="00C00122">
              <w:tab/>
            </w:r>
          </w:p>
          <w:p w:rsidR="00C87445" w:rsidRPr="00C00122" w:rsidRDefault="00C87445" w:rsidP="00C00122">
            <w:pPr>
              <w:pStyle w:val="a3"/>
              <w:jc w:val="both"/>
            </w:pPr>
            <w:r w:rsidRPr="00C00122">
              <w:rPr>
                <w:b/>
                <w:lang w:val="uk-UA"/>
              </w:rPr>
              <w:t xml:space="preserve">2 </w:t>
            </w:r>
            <w:r w:rsidRPr="00C00122">
              <w:rPr>
                <w:lang w:val="uk-UA"/>
              </w:rPr>
              <w:t xml:space="preserve"> </w:t>
            </w:r>
            <w:r w:rsidRPr="00C00122">
              <w:t>Українська держава</w:t>
            </w:r>
            <w:r w:rsidRPr="00C00122">
              <w:tab/>
            </w:r>
          </w:p>
          <w:p w:rsidR="00C87445" w:rsidRPr="00C00122" w:rsidRDefault="00C87445" w:rsidP="00C00122">
            <w:pPr>
              <w:pStyle w:val="a3"/>
              <w:jc w:val="both"/>
            </w:pPr>
            <w:r w:rsidRPr="00C00122">
              <w:rPr>
                <w:b/>
                <w:lang w:val="uk-UA"/>
              </w:rPr>
              <w:t xml:space="preserve">3 </w:t>
            </w:r>
            <w:r w:rsidRPr="00C00122">
              <w:t>УНР часів Директорії</w:t>
            </w:r>
            <w:r w:rsidRPr="00C00122">
              <w:tab/>
            </w:r>
          </w:p>
          <w:p w:rsidR="00C87445" w:rsidRPr="00C00122" w:rsidRDefault="00C87445" w:rsidP="00C00122">
            <w:pPr>
              <w:pStyle w:val="a3"/>
              <w:jc w:val="both"/>
            </w:pPr>
            <w:r w:rsidRPr="00C00122">
              <w:rPr>
                <w:b/>
                <w:lang w:val="uk-UA"/>
              </w:rPr>
              <w:t>4</w:t>
            </w:r>
            <w:r w:rsidRPr="00C00122">
              <w:rPr>
                <w:lang w:val="uk-UA"/>
              </w:rPr>
              <w:t xml:space="preserve">  </w:t>
            </w:r>
            <w:r w:rsidRPr="00C00122">
              <w:t>ЗУНР</w:t>
            </w:r>
          </w:p>
        </w:tc>
        <w:tc>
          <w:tcPr>
            <w:tcW w:w="4814" w:type="dxa"/>
          </w:tcPr>
          <w:p w:rsidR="00C87445" w:rsidRPr="00C00122" w:rsidRDefault="00C87445" w:rsidP="00C00122">
            <w:pPr>
              <w:pStyle w:val="a3"/>
              <w:jc w:val="both"/>
            </w:pPr>
            <w:r w:rsidRPr="00C00122">
              <w:rPr>
                <w:b/>
              </w:rPr>
              <w:t>А</w:t>
            </w:r>
            <w:r w:rsidRPr="00C00122">
              <w:t xml:space="preserve"> </w:t>
            </w:r>
            <w:r w:rsidRPr="00C00122">
              <w:rPr>
                <w:lang w:val="uk-UA"/>
              </w:rPr>
              <w:t xml:space="preserve"> </w:t>
            </w:r>
            <w:r w:rsidRPr="00C00122">
              <w:t>П.Скоропадський</w:t>
            </w:r>
          </w:p>
          <w:p w:rsidR="00C87445" w:rsidRPr="00C00122" w:rsidRDefault="00C87445" w:rsidP="00C00122">
            <w:pPr>
              <w:pStyle w:val="a3"/>
              <w:jc w:val="both"/>
            </w:pPr>
            <w:r w:rsidRPr="00C00122">
              <w:rPr>
                <w:b/>
              </w:rPr>
              <w:t>Б</w:t>
            </w:r>
            <w:r w:rsidRPr="00C00122">
              <w:t xml:space="preserve"> </w:t>
            </w:r>
            <w:r w:rsidRPr="00C00122">
              <w:rPr>
                <w:lang w:val="uk-UA"/>
              </w:rPr>
              <w:t xml:space="preserve"> </w:t>
            </w:r>
            <w:r w:rsidRPr="00C00122">
              <w:t xml:space="preserve">С. Петлюра </w:t>
            </w:r>
          </w:p>
          <w:p w:rsidR="00C87445" w:rsidRPr="00C00122" w:rsidRDefault="00C87445" w:rsidP="00C00122">
            <w:pPr>
              <w:pStyle w:val="a3"/>
              <w:jc w:val="both"/>
            </w:pPr>
            <w:r w:rsidRPr="00C00122">
              <w:rPr>
                <w:b/>
              </w:rPr>
              <w:t>В</w:t>
            </w:r>
            <w:r w:rsidRPr="00C00122">
              <w:t xml:space="preserve"> </w:t>
            </w:r>
            <w:r w:rsidRPr="00C00122">
              <w:rPr>
                <w:lang w:val="uk-UA"/>
              </w:rPr>
              <w:t xml:space="preserve"> </w:t>
            </w:r>
            <w:r w:rsidRPr="00C00122">
              <w:t xml:space="preserve">А. Волошин </w:t>
            </w:r>
          </w:p>
          <w:p w:rsidR="00C87445" w:rsidRPr="00C00122" w:rsidRDefault="00C87445" w:rsidP="00C00122">
            <w:pPr>
              <w:pStyle w:val="a3"/>
              <w:jc w:val="both"/>
            </w:pPr>
            <w:r w:rsidRPr="00C00122">
              <w:rPr>
                <w:b/>
              </w:rPr>
              <w:t xml:space="preserve">Г </w:t>
            </w:r>
            <w:r w:rsidRPr="00C00122">
              <w:rPr>
                <w:b/>
                <w:lang w:val="uk-UA"/>
              </w:rPr>
              <w:t xml:space="preserve"> </w:t>
            </w:r>
            <w:r w:rsidRPr="00C00122">
              <w:t xml:space="preserve">Є. Петрушевич </w:t>
            </w:r>
          </w:p>
          <w:p w:rsidR="00C87445" w:rsidRPr="00C00122" w:rsidRDefault="00C87445" w:rsidP="00C00122">
            <w:pPr>
              <w:pStyle w:val="a3"/>
              <w:jc w:val="both"/>
            </w:pPr>
            <w:r w:rsidRPr="00C00122">
              <w:rPr>
                <w:b/>
              </w:rPr>
              <w:lastRenderedPageBreak/>
              <w:t xml:space="preserve">Д </w:t>
            </w:r>
            <w:r w:rsidRPr="00C00122">
              <w:rPr>
                <w:b/>
                <w:lang w:val="uk-UA"/>
              </w:rPr>
              <w:t xml:space="preserve"> </w:t>
            </w:r>
            <w:r w:rsidRPr="00C00122">
              <w:t>М. Грушевський</w:t>
            </w:r>
          </w:p>
        </w:tc>
      </w:tr>
    </w:tbl>
    <w:p w:rsidR="00C30D3F" w:rsidRDefault="00C30D3F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76D3" w:rsidRPr="00C00122" w:rsidRDefault="00C87445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>49.</w:t>
      </w:r>
      <w:r w:rsidRPr="00C00122">
        <w:rPr>
          <w:rFonts w:ascii="Times New Roman" w:hAnsi="Times New Roman" w:cs="Times New Roman"/>
          <w:sz w:val="28"/>
          <w:szCs w:val="28"/>
        </w:rPr>
        <w:t xml:space="preserve"> </w:t>
      </w:r>
      <w:r w:rsidR="00CB76D3" w:rsidRPr="00C00122">
        <w:rPr>
          <w:rFonts w:ascii="Times New Roman" w:hAnsi="Times New Roman" w:cs="Times New Roman"/>
          <w:sz w:val="28"/>
          <w:szCs w:val="28"/>
        </w:rPr>
        <w:t>Установіть відповідність між назвами інституцій та прийнятими ними рішеннями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B76D3" w:rsidRPr="00C00122" w:rsidTr="00CB76D3">
        <w:tc>
          <w:tcPr>
            <w:tcW w:w="4814" w:type="dxa"/>
          </w:tcPr>
          <w:p w:rsidR="00CB76D3" w:rsidRPr="00C00122" w:rsidRDefault="00CB76D3" w:rsidP="00C00122">
            <w:pPr>
              <w:pStyle w:val="a3"/>
              <w:jc w:val="both"/>
            </w:pPr>
            <w:r w:rsidRPr="00C00122">
              <w:rPr>
                <w:b/>
              </w:rPr>
              <w:t>1</w:t>
            </w:r>
            <w:r w:rsidRPr="00C00122">
              <w:t xml:space="preserve">  Всеукраїнський хліборобський конгрес</w:t>
            </w:r>
          </w:p>
          <w:p w:rsidR="00CB76D3" w:rsidRPr="00C00122" w:rsidRDefault="00CB76D3" w:rsidP="00C00122">
            <w:pPr>
              <w:pStyle w:val="a3"/>
              <w:jc w:val="both"/>
            </w:pPr>
            <w:r w:rsidRPr="00C00122">
              <w:rPr>
                <w:b/>
              </w:rPr>
              <w:t>2</w:t>
            </w:r>
            <w:r w:rsidRPr="00C00122">
              <w:t xml:space="preserve">  Трудовий конгрес України</w:t>
            </w:r>
          </w:p>
          <w:p w:rsidR="00CB76D3" w:rsidRPr="00C00122" w:rsidRDefault="00CB76D3" w:rsidP="00C00122">
            <w:pPr>
              <w:pStyle w:val="a3"/>
              <w:jc w:val="both"/>
            </w:pPr>
            <w:r w:rsidRPr="00C00122">
              <w:rPr>
                <w:b/>
              </w:rPr>
              <w:t xml:space="preserve">3 </w:t>
            </w:r>
            <w:r w:rsidRPr="00C00122">
              <w:t xml:space="preserve"> Українська Національна Рада</w:t>
            </w:r>
          </w:p>
          <w:p w:rsidR="00CB76D3" w:rsidRPr="00C00122" w:rsidRDefault="00CB76D3" w:rsidP="00C00122">
            <w:pPr>
              <w:pStyle w:val="a3"/>
              <w:jc w:val="both"/>
            </w:pPr>
            <w:r w:rsidRPr="00C00122">
              <w:rPr>
                <w:b/>
              </w:rPr>
              <w:t>4</w:t>
            </w:r>
            <w:r w:rsidRPr="00C00122">
              <w:t xml:space="preserve">  III Всеукраїнський зТзд рад</w:t>
            </w:r>
          </w:p>
          <w:p w:rsidR="00CB76D3" w:rsidRPr="00C00122" w:rsidRDefault="00CB76D3" w:rsidP="00C00122">
            <w:pPr>
              <w:pStyle w:val="a3"/>
              <w:jc w:val="both"/>
            </w:pPr>
          </w:p>
        </w:tc>
        <w:tc>
          <w:tcPr>
            <w:tcW w:w="4814" w:type="dxa"/>
          </w:tcPr>
          <w:p w:rsidR="00CB76D3" w:rsidRPr="00C00122" w:rsidRDefault="00CB76D3" w:rsidP="00C00122">
            <w:pPr>
              <w:pStyle w:val="a3"/>
              <w:jc w:val="both"/>
            </w:pPr>
            <w:r w:rsidRPr="00C00122">
              <w:rPr>
                <w:b/>
                <w:lang w:val="uk-UA"/>
              </w:rPr>
              <w:t>А</w:t>
            </w:r>
            <w:r w:rsidRPr="00C00122">
              <w:rPr>
                <w:lang w:val="uk-UA"/>
              </w:rPr>
              <w:t xml:space="preserve">  </w:t>
            </w:r>
            <w:r w:rsidRPr="00C00122">
              <w:t>проголошення Західноукраїнської</w:t>
            </w:r>
            <w:r w:rsidRPr="00C00122">
              <w:rPr>
                <w:lang w:val="uk-UA"/>
              </w:rPr>
              <w:t xml:space="preserve"> </w:t>
            </w:r>
            <w:r w:rsidRPr="00C00122">
              <w:t>Народної Республіки</w:t>
            </w:r>
          </w:p>
          <w:p w:rsidR="00CB76D3" w:rsidRPr="00C00122" w:rsidRDefault="00CB76D3" w:rsidP="00C00122">
            <w:pPr>
              <w:pStyle w:val="a3"/>
              <w:jc w:val="both"/>
            </w:pPr>
            <w:r w:rsidRPr="00C00122">
              <w:rPr>
                <w:b/>
                <w:lang w:val="uk-UA"/>
              </w:rPr>
              <w:t>Б</w:t>
            </w:r>
            <w:r w:rsidRPr="00C00122">
              <w:rPr>
                <w:lang w:val="uk-UA"/>
              </w:rPr>
              <w:t xml:space="preserve">  </w:t>
            </w:r>
            <w:r w:rsidRPr="00C00122">
              <w:t>запровадження продовольчої</w:t>
            </w:r>
            <w:r w:rsidRPr="00C00122">
              <w:rPr>
                <w:lang w:val="uk-UA"/>
              </w:rPr>
              <w:t xml:space="preserve"> </w:t>
            </w:r>
            <w:r w:rsidRPr="00C00122">
              <w:t>диктатури (продрозкладки)</w:t>
            </w:r>
          </w:p>
          <w:p w:rsidR="00CB76D3" w:rsidRPr="00C00122" w:rsidRDefault="00CB76D3" w:rsidP="00C00122">
            <w:pPr>
              <w:pStyle w:val="a3"/>
              <w:jc w:val="both"/>
            </w:pPr>
            <w:r w:rsidRPr="00C00122">
              <w:rPr>
                <w:b/>
                <w:lang w:val="uk-UA"/>
              </w:rPr>
              <w:t>В</w:t>
            </w:r>
            <w:r w:rsidRPr="00C00122">
              <w:rPr>
                <w:lang w:val="uk-UA"/>
              </w:rPr>
              <w:t xml:space="preserve">  </w:t>
            </w:r>
            <w:r w:rsidRPr="00C00122">
              <w:t>передача всієї повноти влади Директорії УНР</w:t>
            </w:r>
          </w:p>
          <w:p w:rsidR="00CB76D3" w:rsidRPr="00C00122" w:rsidRDefault="00CB76D3" w:rsidP="00C00122">
            <w:pPr>
              <w:pStyle w:val="a3"/>
              <w:jc w:val="both"/>
            </w:pPr>
            <w:r w:rsidRPr="00C00122">
              <w:rPr>
                <w:b/>
                <w:lang w:val="uk-UA"/>
              </w:rPr>
              <w:t>Г</w:t>
            </w:r>
            <w:r w:rsidRPr="00C00122">
              <w:rPr>
                <w:lang w:val="uk-UA"/>
              </w:rPr>
              <w:t xml:space="preserve">  </w:t>
            </w:r>
            <w:r w:rsidRPr="00C00122">
              <w:t>прийняття першої конституції УСРР</w:t>
            </w:r>
          </w:p>
          <w:p w:rsidR="00CB76D3" w:rsidRPr="00C00122" w:rsidRDefault="00CB76D3" w:rsidP="00C00122">
            <w:pPr>
              <w:pStyle w:val="a3"/>
              <w:jc w:val="both"/>
            </w:pPr>
            <w:r w:rsidRPr="00C00122">
              <w:rPr>
                <w:b/>
                <w:lang w:val="uk-UA"/>
              </w:rPr>
              <w:t>Д</w:t>
            </w:r>
            <w:r w:rsidRPr="00C00122">
              <w:rPr>
                <w:lang w:val="uk-UA"/>
              </w:rPr>
              <w:t xml:space="preserve">  </w:t>
            </w:r>
            <w:r w:rsidRPr="00C00122">
              <w:t>обрання П. Скоропадського</w:t>
            </w:r>
            <w:r w:rsidRPr="00C00122">
              <w:rPr>
                <w:lang w:val="uk-UA"/>
              </w:rPr>
              <w:t xml:space="preserve"> </w:t>
            </w:r>
            <w:r w:rsidRPr="00C00122">
              <w:t>гетьманом України</w:t>
            </w:r>
          </w:p>
        </w:tc>
      </w:tr>
    </w:tbl>
    <w:p w:rsidR="00CB76D3" w:rsidRPr="00C00122" w:rsidRDefault="00CB76D3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7C91" w:rsidRPr="00C00122" w:rsidRDefault="00ED7C9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>50.</w:t>
      </w:r>
      <w:r w:rsidRPr="00C00122">
        <w:rPr>
          <w:rFonts w:ascii="Times New Roman" w:hAnsi="Times New Roman" w:cs="Times New Roman"/>
          <w:sz w:val="28"/>
          <w:szCs w:val="28"/>
        </w:rPr>
        <w:t xml:space="preserve"> Установіть відповідність між подіями та їх результатами, наслідками.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D7C91" w:rsidRPr="00C00122" w:rsidTr="00ED7C91">
        <w:tc>
          <w:tcPr>
            <w:tcW w:w="4814" w:type="dxa"/>
          </w:tcPr>
          <w:p w:rsidR="00ED7C91" w:rsidRPr="00C00122" w:rsidRDefault="00ED7C91" w:rsidP="00C00122">
            <w:pPr>
              <w:pStyle w:val="a3"/>
              <w:jc w:val="both"/>
            </w:pPr>
            <w:r w:rsidRPr="00C00122">
              <w:rPr>
                <w:b/>
                <w:lang w:val="uk-UA"/>
              </w:rPr>
              <w:t xml:space="preserve">1 </w:t>
            </w:r>
            <w:r w:rsidRPr="00C00122">
              <w:rPr>
                <w:lang w:val="uk-UA"/>
              </w:rPr>
              <w:t xml:space="preserve"> </w:t>
            </w:r>
            <w:r w:rsidRPr="00C00122">
              <w:t>другий «зимовии похід»</w:t>
            </w:r>
            <w:r w:rsidRPr="00C00122">
              <w:rPr>
                <w:lang w:val="uk-UA"/>
              </w:rPr>
              <w:t xml:space="preserve"> </w:t>
            </w:r>
            <w:r w:rsidRPr="00C00122">
              <w:t>Армії УНР</w:t>
            </w:r>
          </w:p>
          <w:p w:rsidR="00ED7C91" w:rsidRPr="00C00122" w:rsidRDefault="00ED7C91" w:rsidP="00C00122">
            <w:pPr>
              <w:pStyle w:val="a3"/>
              <w:jc w:val="both"/>
            </w:pPr>
            <w:r w:rsidRPr="00C00122">
              <w:rPr>
                <w:b/>
                <w:lang w:val="uk-UA"/>
              </w:rPr>
              <w:t xml:space="preserve">2 </w:t>
            </w:r>
            <w:r w:rsidRPr="00C00122">
              <w:t xml:space="preserve">прихід до влади гетьмана П. Скоропадського </w:t>
            </w:r>
          </w:p>
          <w:p w:rsidR="00ED7C91" w:rsidRPr="00C00122" w:rsidRDefault="00ED7C91" w:rsidP="00C00122">
            <w:pPr>
              <w:pStyle w:val="a3"/>
              <w:jc w:val="both"/>
            </w:pPr>
            <w:r w:rsidRPr="00C00122">
              <w:rPr>
                <w:b/>
                <w:lang w:val="uk-UA"/>
              </w:rPr>
              <w:t>3</w:t>
            </w:r>
            <w:r w:rsidRPr="00C00122">
              <w:rPr>
                <w:lang w:val="uk-UA"/>
              </w:rPr>
              <w:t xml:space="preserve">  </w:t>
            </w:r>
            <w:r w:rsidRPr="00C00122">
              <w:t xml:space="preserve">Брест-Литовський договір між УНР і державами Четвертного союзу </w:t>
            </w:r>
          </w:p>
          <w:p w:rsidR="00ED7C91" w:rsidRPr="00C00122" w:rsidRDefault="00ED7C91" w:rsidP="00C00122">
            <w:pPr>
              <w:pStyle w:val="a3"/>
              <w:jc w:val="both"/>
            </w:pPr>
            <w:r w:rsidRPr="00C00122">
              <w:rPr>
                <w:b/>
                <w:lang w:val="uk-UA"/>
              </w:rPr>
              <w:t>4</w:t>
            </w:r>
            <w:r w:rsidRPr="00C00122">
              <w:rPr>
                <w:lang w:val="uk-UA"/>
              </w:rPr>
              <w:t xml:space="preserve"> </w:t>
            </w:r>
            <w:r w:rsidRPr="00C00122">
              <w:t>розгром П. Врангеля в Криму</w:t>
            </w:r>
          </w:p>
          <w:p w:rsidR="00ED7C91" w:rsidRPr="00C00122" w:rsidRDefault="00ED7C91" w:rsidP="00C00122">
            <w:pPr>
              <w:pStyle w:val="a3"/>
              <w:jc w:val="both"/>
            </w:pPr>
          </w:p>
        </w:tc>
        <w:tc>
          <w:tcPr>
            <w:tcW w:w="4814" w:type="dxa"/>
          </w:tcPr>
          <w:p w:rsidR="00ED7C91" w:rsidRPr="00C00122" w:rsidRDefault="00ED7C91" w:rsidP="00C00122">
            <w:pPr>
              <w:pStyle w:val="a3"/>
              <w:jc w:val="both"/>
            </w:pPr>
            <w:r w:rsidRPr="00C00122">
              <w:rPr>
                <w:b/>
                <w:lang w:val="uk-UA"/>
              </w:rPr>
              <w:t>А</w:t>
            </w:r>
            <w:r w:rsidRPr="00C00122">
              <w:rPr>
                <w:lang w:val="uk-UA"/>
              </w:rPr>
              <w:t xml:space="preserve"> </w:t>
            </w:r>
            <w:r w:rsidRPr="00C00122">
              <w:t>націоналізація промисловості, створення</w:t>
            </w:r>
            <w:r w:rsidRPr="00C00122">
              <w:rPr>
                <w:lang w:val="uk-UA"/>
              </w:rPr>
              <w:t xml:space="preserve"> </w:t>
            </w:r>
            <w:r w:rsidRPr="00C00122">
              <w:t>сільськогосподарських комун</w:t>
            </w:r>
          </w:p>
          <w:p w:rsidR="00ED7C91" w:rsidRPr="00C00122" w:rsidRDefault="00ED7C91" w:rsidP="00C00122">
            <w:pPr>
              <w:pStyle w:val="a3"/>
              <w:jc w:val="both"/>
            </w:pPr>
            <w:r w:rsidRPr="00C00122">
              <w:rPr>
                <w:b/>
                <w:lang w:val="uk-UA"/>
              </w:rPr>
              <w:t>Б</w:t>
            </w:r>
            <w:r w:rsidRPr="00C00122">
              <w:rPr>
                <w:lang w:val="uk-UA"/>
              </w:rPr>
              <w:t xml:space="preserve"> </w:t>
            </w:r>
            <w:r w:rsidRPr="00C00122">
              <w:t>відновлення права приватної власності</w:t>
            </w:r>
            <w:r w:rsidRPr="00C00122">
              <w:rPr>
                <w:lang w:val="uk-UA"/>
              </w:rPr>
              <w:t xml:space="preserve"> </w:t>
            </w:r>
            <w:r w:rsidRPr="00C00122">
              <w:t>на землю, створення державного бюджету</w:t>
            </w:r>
          </w:p>
          <w:p w:rsidR="00ED7C91" w:rsidRPr="00C00122" w:rsidRDefault="00ED7C91" w:rsidP="00C00122">
            <w:pPr>
              <w:pStyle w:val="a3"/>
              <w:jc w:val="both"/>
            </w:pPr>
            <w:r w:rsidRPr="00C00122">
              <w:rPr>
                <w:b/>
                <w:lang w:val="uk-UA"/>
              </w:rPr>
              <w:t>В</w:t>
            </w:r>
            <w:r w:rsidRPr="00C00122">
              <w:rPr>
                <w:lang w:val="uk-UA"/>
              </w:rPr>
              <w:t xml:space="preserve"> </w:t>
            </w:r>
            <w:r w:rsidRPr="00C00122">
              <w:t>відновлення влади Української</w:t>
            </w:r>
            <w:r w:rsidRPr="00C00122">
              <w:rPr>
                <w:lang w:val="uk-UA"/>
              </w:rPr>
              <w:t xml:space="preserve"> </w:t>
            </w:r>
            <w:r w:rsidRPr="00C00122">
              <w:t>Центральної Ради в умовах окупації</w:t>
            </w:r>
          </w:p>
          <w:p w:rsidR="00ED7C91" w:rsidRPr="00C00122" w:rsidRDefault="00ED7C91" w:rsidP="00C00122">
            <w:pPr>
              <w:pStyle w:val="a3"/>
              <w:jc w:val="both"/>
            </w:pPr>
            <w:r w:rsidRPr="00C00122">
              <w:rPr>
                <w:b/>
                <w:lang w:val="uk-UA"/>
              </w:rPr>
              <w:t>Г</w:t>
            </w:r>
            <w:r w:rsidRPr="00C00122">
              <w:rPr>
                <w:lang w:val="uk-UA"/>
              </w:rPr>
              <w:t xml:space="preserve"> </w:t>
            </w:r>
            <w:r w:rsidRPr="00C00122">
              <w:t>припинення широкомасштабних</w:t>
            </w:r>
            <w:r w:rsidRPr="00C00122">
              <w:rPr>
                <w:lang w:val="uk-UA"/>
              </w:rPr>
              <w:t xml:space="preserve"> </w:t>
            </w:r>
            <w:r w:rsidRPr="00C00122">
              <w:t>бойових дій на території України</w:t>
            </w:r>
          </w:p>
          <w:p w:rsidR="00ED7C91" w:rsidRPr="00C00122" w:rsidRDefault="00ED7C91" w:rsidP="00C00122">
            <w:pPr>
              <w:pStyle w:val="a3"/>
              <w:jc w:val="both"/>
            </w:pPr>
            <w:r w:rsidRPr="00C00122">
              <w:rPr>
                <w:b/>
                <w:lang w:val="uk-UA"/>
              </w:rPr>
              <w:t>Д</w:t>
            </w:r>
            <w:r w:rsidRPr="00C00122">
              <w:rPr>
                <w:lang w:val="uk-UA"/>
              </w:rPr>
              <w:t xml:space="preserve"> </w:t>
            </w:r>
            <w:r w:rsidRPr="00C00122">
              <w:t>завершення збройної боротьби за</w:t>
            </w:r>
            <w:r w:rsidRPr="00C00122">
              <w:rPr>
                <w:lang w:val="uk-UA"/>
              </w:rPr>
              <w:t xml:space="preserve"> </w:t>
            </w:r>
            <w:r w:rsidRPr="00C00122">
              <w:t>незалежність України</w:t>
            </w:r>
          </w:p>
        </w:tc>
      </w:tr>
    </w:tbl>
    <w:p w:rsidR="00ED7C91" w:rsidRPr="00C00122" w:rsidRDefault="00ED7C9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7C91" w:rsidRPr="00C00122" w:rsidRDefault="00ED7C9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51. Установіть відповідність між назвами державних утворень, проголошених у 1917-1919 рр. та поняттями й термінами, які потрібно використовувати, характеризуючи їх.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D7C91" w:rsidRPr="00C00122" w:rsidTr="00ED7C91">
        <w:tc>
          <w:tcPr>
            <w:tcW w:w="4814" w:type="dxa"/>
          </w:tcPr>
          <w:p w:rsidR="00ED7C91" w:rsidRPr="00C00122" w:rsidRDefault="00ED7C91" w:rsidP="00C00122">
            <w:pPr>
              <w:pStyle w:val="a3"/>
              <w:jc w:val="both"/>
            </w:pPr>
            <w:r w:rsidRPr="00C00122">
              <w:t>1  Українська Народна Республіка</w:t>
            </w:r>
          </w:p>
          <w:p w:rsidR="00ED7C91" w:rsidRPr="00C00122" w:rsidRDefault="00ED7C91" w:rsidP="00C00122">
            <w:pPr>
              <w:pStyle w:val="a3"/>
              <w:jc w:val="both"/>
            </w:pPr>
            <w:r w:rsidRPr="00C00122">
              <w:t xml:space="preserve">2  Українська Держава гетьмана </w:t>
            </w:r>
          </w:p>
          <w:p w:rsidR="00ED7C91" w:rsidRPr="00C00122" w:rsidRDefault="00ED7C91" w:rsidP="00C00122">
            <w:pPr>
              <w:pStyle w:val="a3"/>
              <w:jc w:val="both"/>
            </w:pPr>
            <w:r w:rsidRPr="00C00122">
              <w:t>П. Скоропадського</w:t>
            </w:r>
          </w:p>
          <w:p w:rsidR="00ED7C91" w:rsidRPr="00C00122" w:rsidRDefault="00ED7C91" w:rsidP="00C00122">
            <w:pPr>
              <w:pStyle w:val="a3"/>
              <w:jc w:val="both"/>
            </w:pPr>
            <w:r w:rsidRPr="00C00122">
              <w:t>3  Західноукраїнська Народна Республіка</w:t>
            </w:r>
          </w:p>
          <w:p w:rsidR="00ED7C91" w:rsidRPr="00C00122" w:rsidRDefault="00ED7C91" w:rsidP="00C00122">
            <w:pPr>
              <w:pStyle w:val="a3"/>
              <w:jc w:val="both"/>
            </w:pPr>
            <w:r w:rsidRPr="00C00122">
              <w:t>4 Українська Соціалістична Радянська Республіка</w:t>
            </w:r>
          </w:p>
          <w:p w:rsidR="00ED7C91" w:rsidRPr="00C00122" w:rsidRDefault="00ED7C91" w:rsidP="00C00122">
            <w:pPr>
              <w:pStyle w:val="a3"/>
              <w:jc w:val="both"/>
            </w:pPr>
          </w:p>
        </w:tc>
        <w:tc>
          <w:tcPr>
            <w:tcW w:w="4814" w:type="dxa"/>
          </w:tcPr>
          <w:p w:rsidR="00ED7C91" w:rsidRPr="00C00122" w:rsidRDefault="00ED7C91" w:rsidP="00C00122">
            <w:pPr>
              <w:pStyle w:val="a3"/>
              <w:jc w:val="both"/>
            </w:pPr>
            <w:r w:rsidRPr="00C00122">
              <w:t>А  «воєнний комунізм», «націоналізація промисловості», «продовольча диктатура», «Ризький мир»</w:t>
            </w:r>
          </w:p>
          <w:p w:rsidR="00ED7C91" w:rsidRPr="00C00122" w:rsidRDefault="00ED7C91" w:rsidP="00C00122">
            <w:pPr>
              <w:pStyle w:val="a3"/>
              <w:jc w:val="both"/>
            </w:pPr>
            <w:r w:rsidRPr="00C00122">
              <w:t>Б  «Українська Національна Рада», «Державний сектор», «Українська Галицька армія», «Чортківська офензива»</w:t>
            </w:r>
          </w:p>
          <w:p w:rsidR="00ED7C91" w:rsidRPr="00C00122" w:rsidRDefault="00ED7C91" w:rsidP="00C00122">
            <w:pPr>
              <w:pStyle w:val="a3"/>
              <w:jc w:val="both"/>
            </w:pPr>
            <w:r w:rsidRPr="00C00122">
              <w:t>В  «Українська Центральна Рада», «Універсал», «Генеральний Секретаріат», «Директорія», «отаманщина»</w:t>
            </w:r>
          </w:p>
          <w:p w:rsidR="00ED7C91" w:rsidRPr="00C00122" w:rsidRDefault="00ED7C91" w:rsidP="00C00122">
            <w:pPr>
              <w:pStyle w:val="a3"/>
              <w:jc w:val="both"/>
            </w:pPr>
            <w:r w:rsidRPr="00C00122">
              <w:lastRenderedPageBreak/>
              <w:t>Г  «масові репресії», «ждановщина», «Українська Гельсінська група», «дисиденство»</w:t>
            </w:r>
          </w:p>
          <w:p w:rsidR="00ED7C91" w:rsidRPr="00C00122" w:rsidRDefault="00ED7C91" w:rsidP="00C00122">
            <w:pPr>
              <w:pStyle w:val="a3"/>
              <w:jc w:val="both"/>
            </w:pPr>
            <w:r w:rsidRPr="00C00122">
              <w:t>Д «Всеукраїнський хліборобський конгрес», «гетьманський переворот», «Українська академія наук»</w:t>
            </w:r>
            <w:r w:rsidRPr="00C00122">
              <w:tab/>
            </w:r>
          </w:p>
          <w:p w:rsidR="00ED7C91" w:rsidRPr="00C00122" w:rsidRDefault="00ED7C91" w:rsidP="00C00122">
            <w:pPr>
              <w:pStyle w:val="a3"/>
              <w:jc w:val="both"/>
            </w:pPr>
          </w:p>
        </w:tc>
      </w:tr>
    </w:tbl>
    <w:p w:rsidR="00ED7C91" w:rsidRPr="00C00122" w:rsidRDefault="00ED7C9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7C91" w:rsidRPr="00C00122" w:rsidRDefault="00ED7C9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>52.</w:t>
      </w:r>
      <w:r w:rsidRPr="00C00122">
        <w:rPr>
          <w:rFonts w:ascii="Times New Roman" w:hAnsi="Times New Roman" w:cs="Times New Roman"/>
          <w:sz w:val="28"/>
          <w:szCs w:val="28"/>
        </w:rPr>
        <w:t xml:space="preserve"> Установіть послідовність подій періоду боротьби за збереження державної незалежності України.</w:t>
      </w:r>
    </w:p>
    <w:p w:rsidR="00ED7C91" w:rsidRPr="00C00122" w:rsidRDefault="00ED7C9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А проголошення Акта Злуки УНР і ЗУНР</w:t>
      </w:r>
    </w:p>
    <w:p w:rsidR="00ED7C91" w:rsidRPr="00C00122" w:rsidRDefault="00ED7C9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Б</w:t>
      </w:r>
      <w:r w:rsidRPr="00C00122">
        <w:rPr>
          <w:rFonts w:ascii="Times New Roman" w:hAnsi="Times New Roman" w:cs="Times New Roman"/>
          <w:sz w:val="28"/>
          <w:szCs w:val="28"/>
        </w:rPr>
        <w:t xml:space="preserve"> укладення Варшавської угоди між УНР та Польщею</w:t>
      </w:r>
    </w:p>
    <w:p w:rsidR="00ED7C91" w:rsidRPr="00C00122" w:rsidRDefault="00ED7C9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В</w:t>
      </w:r>
      <w:r w:rsidRPr="00C00122">
        <w:rPr>
          <w:rFonts w:ascii="Times New Roman" w:hAnsi="Times New Roman" w:cs="Times New Roman"/>
          <w:sz w:val="28"/>
          <w:szCs w:val="28"/>
        </w:rPr>
        <w:t xml:space="preserve"> схвалення Центральною Радою проекту Конституції УНР</w:t>
      </w:r>
    </w:p>
    <w:p w:rsidR="00ED7C91" w:rsidRPr="00C00122" w:rsidRDefault="00ED7C9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Г</w:t>
      </w:r>
      <w:r w:rsidRPr="00C00122">
        <w:rPr>
          <w:rFonts w:ascii="Times New Roman" w:hAnsi="Times New Roman" w:cs="Times New Roman"/>
          <w:sz w:val="28"/>
          <w:szCs w:val="28"/>
        </w:rPr>
        <w:t xml:space="preserve"> другий «зимовий похід» Армії УНР</w:t>
      </w:r>
    </w:p>
    <w:p w:rsidR="00ED7C91" w:rsidRPr="00C00122" w:rsidRDefault="00ED7C9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7C91" w:rsidRPr="00C00122" w:rsidRDefault="00ED7C9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>53.</w:t>
      </w:r>
      <w:r w:rsidRPr="00C00122">
        <w:rPr>
          <w:rFonts w:ascii="Times New Roman" w:hAnsi="Times New Roman" w:cs="Times New Roman"/>
          <w:sz w:val="28"/>
          <w:szCs w:val="28"/>
        </w:rPr>
        <w:t xml:space="preserve"> Установіть хронологічну послідовність.</w:t>
      </w:r>
    </w:p>
    <w:p w:rsidR="00ED7C91" w:rsidRPr="00C00122" w:rsidRDefault="00ED7C9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А</w:t>
      </w:r>
      <w:r w:rsidRPr="00C00122">
        <w:rPr>
          <w:rFonts w:ascii="Times New Roman" w:hAnsi="Times New Roman" w:cs="Times New Roman"/>
          <w:sz w:val="28"/>
          <w:szCs w:val="28"/>
        </w:rPr>
        <w:t xml:space="preserve"> створення Директорії</w:t>
      </w:r>
    </w:p>
    <w:p w:rsidR="00ED7C91" w:rsidRPr="00C00122" w:rsidRDefault="00ED7C9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Б</w:t>
      </w:r>
      <w:r w:rsidRPr="00C00122">
        <w:rPr>
          <w:rFonts w:ascii="Times New Roman" w:hAnsi="Times New Roman" w:cs="Times New Roman"/>
          <w:sz w:val="28"/>
          <w:szCs w:val="28"/>
        </w:rPr>
        <w:t xml:space="preserve"> вступ німецько-австрійських військ до Києва</w:t>
      </w:r>
    </w:p>
    <w:p w:rsidR="00ED7C91" w:rsidRPr="00C00122" w:rsidRDefault="00ED7C9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В</w:t>
      </w:r>
      <w:r w:rsidRPr="00C00122">
        <w:rPr>
          <w:rFonts w:ascii="Times New Roman" w:hAnsi="Times New Roman" w:cs="Times New Roman"/>
          <w:sz w:val="28"/>
          <w:szCs w:val="28"/>
        </w:rPr>
        <w:t xml:space="preserve"> розпуск Української Центральної Ради</w:t>
      </w:r>
    </w:p>
    <w:p w:rsidR="00ED7C91" w:rsidRPr="00C00122" w:rsidRDefault="00ED7C9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Г</w:t>
      </w:r>
      <w:r w:rsidRPr="00C00122">
        <w:rPr>
          <w:rFonts w:ascii="Times New Roman" w:hAnsi="Times New Roman" w:cs="Times New Roman"/>
          <w:sz w:val="28"/>
          <w:szCs w:val="28"/>
        </w:rPr>
        <w:t xml:space="preserve"> бій під Крутами</w:t>
      </w:r>
    </w:p>
    <w:p w:rsidR="00ED7C91" w:rsidRPr="00C00122" w:rsidRDefault="00ED7C9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7C91" w:rsidRPr="00C00122" w:rsidRDefault="00ED7C9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>54.</w:t>
      </w:r>
      <w:r w:rsidRPr="00C00122">
        <w:rPr>
          <w:rFonts w:ascii="Times New Roman" w:hAnsi="Times New Roman" w:cs="Times New Roman"/>
          <w:sz w:val="28"/>
          <w:szCs w:val="28"/>
        </w:rPr>
        <w:t xml:space="preserve"> Установіть послідовність подій боротьби за збереження незалежності України (1918—1921 рр.).</w:t>
      </w:r>
    </w:p>
    <w:p w:rsidR="00ED7C91" w:rsidRPr="00C00122" w:rsidRDefault="00ED7C9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А Другий Зимовий похід Армії УНР</w:t>
      </w:r>
    </w:p>
    <w:p w:rsidR="00ED7C91" w:rsidRPr="00C00122" w:rsidRDefault="00ED7C9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Б Прихід до влади Директорії УНР</w:t>
      </w:r>
    </w:p>
    <w:p w:rsidR="00ED7C91" w:rsidRPr="00C00122" w:rsidRDefault="00ED7C9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В Укладення Варшавської угоди між УНР і Польщею</w:t>
      </w:r>
    </w:p>
    <w:p w:rsidR="00ED7C91" w:rsidRPr="00C00122" w:rsidRDefault="00ED7C91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Г Проголошення незалежності УНР</w:t>
      </w:r>
    </w:p>
    <w:p w:rsidR="008A125C" w:rsidRPr="00C30D3F" w:rsidRDefault="008A125C" w:rsidP="00C0012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125C" w:rsidRPr="00C00122" w:rsidRDefault="008A12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>55</w:t>
      </w:r>
      <w:r w:rsidRPr="00C00122">
        <w:rPr>
          <w:rFonts w:ascii="Times New Roman" w:hAnsi="Times New Roman" w:cs="Times New Roman"/>
          <w:sz w:val="28"/>
          <w:szCs w:val="28"/>
        </w:rPr>
        <w:t>. Які українські законодавчі органи влади існували у 1918-1920 рр.?</w:t>
      </w:r>
    </w:p>
    <w:p w:rsidR="008A125C" w:rsidRPr="00C00122" w:rsidRDefault="008A12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1</w:t>
      </w:r>
      <w:r w:rsidRPr="00C00122">
        <w:rPr>
          <w:rFonts w:ascii="Times New Roman" w:hAnsi="Times New Roman" w:cs="Times New Roman"/>
          <w:sz w:val="28"/>
          <w:szCs w:val="28"/>
        </w:rPr>
        <w:t xml:space="preserve"> Трудовий конгрес</w:t>
      </w:r>
    </w:p>
    <w:p w:rsidR="008A125C" w:rsidRPr="00C00122" w:rsidRDefault="008A12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2</w:t>
      </w:r>
      <w:r w:rsidRPr="00C00122">
        <w:rPr>
          <w:rFonts w:ascii="Times New Roman" w:hAnsi="Times New Roman" w:cs="Times New Roman"/>
          <w:sz w:val="28"/>
          <w:szCs w:val="28"/>
        </w:rPr>
        <w:t xml:space="preserve"> Українська Центральна Рада</w:t>
      </w:r>
    </w:p>
    <w:p w:rsidR="008A125C" w:rsidRPr="00C00122" w:rsidRDefault="008A12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3</w:t>
      </w:r>
      <w:r w:rsidRPr="00C00122">
        <w:rPr>
          <w:rFonts w:ascii="Times New Roman" w:hAnsi="Times New Roman" w:cs="Times New Roman"/>
          <w:sz w:val="28"/>
          <w:szCs w:val="28"/>
        </w:rPr>
        <w:t xml:space="preserve"> Національна Рада</w:t>
      </w:r>
    </w:p>
    <w:p w:rsidR="008A125C" w:rsidRPr="00C00122" w:rsidRDefault="008A12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4</w:t>
      </w:r>
      <w:r w:rsidRPr="00C00122">
        <w:rPr>
          <w:rFonts w:ascii="Times New Roman" w:hAnsi="Times New Roman" w:cs="Times New Roman"/>
          <w:sz w:val="28"/>
          <w:szCs w:val="28"/>
        </w:rPr>
        <w:t xml:space="preserve"> Головна Українська Рада</w:t>
      </w:r>
    </w:p>
    <w:p w:rsidR="008A125C" w:rsidRPr="00C00122" w:rsidRDefault="008A12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5</w:t>
      </w:r>
      <w:r w:rsidRPr="00C00122">
        <w:rPr>
          <w:rFonts w:ascii="Times New Roman" w:hAnsi="Times New Roman" w:cs="Times New Roman"/>
          <w:sz w:val="28"/>
          <w:szCs w:val="28"/>
        </w:rPr>
        <w:t xml:space="preserve"> Головна Руська Рада</w:t>
      </w:r>
    </w:p>
    <w:p w:rsidR="008A125C" w:rsidRPr="00C00122" w:rsidRDefault="008A12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6</w:t>
      </w:r>
      <w:r w:rsidRPr="00C00122">
        <w:rPr>
          <w:rFonts w:ascii="Times New Roman" w:hAnsi="Times New Roman" w:cs="Times New Roman"/>
          <w:sz w:val="28"/>
          <w:szCs w:val="28"/>
        </w:rPr>
        <w:t xml:space="preserve"> Український національний конгрес</w:t>
      </w:r>
    </w:p>
    <w:p w:rsidR="008A125C" w:rsidRPr="00C00122" w:rsidRDefault="008A12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7</w:t>
      </w:r>
      <w:r w:rsidRPr="00C00122">
        <w:rPr>
          <w:rFonts w:ascii="Times New Roman" w:hAnsi="Times New Roman" w:cs="Times New Roman"/>
          <w:sz w:val="28"/>
          <w:szCs w:val="28"/>
        </w:rPr>
        <w:t xml:space="preserve"> Установчі збори</w:t>
      </w:r>
    </w:p>
    <w:p w:rsidR="008A125C" w:rsidRPr="00C30D3F" w:rsidRDefault="008A125C" w:rsidP="00C0012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125C" w:rsidRPr="00C00122" w:rsidRDefault="008A12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>56</w:t>
      </w:r>
      <w:r w:rsidRPr="00C00122">
        <w:rPr>
          <w:rFonts w:ascii="Times New Roman" w:hAnsi="Times New Roman" w:cs="Times New Roman"/>
          <w:sz w:val="28"/>
          <w:szCs w:val="28"/>
        </w:rPr>
        <w:t>. Які чинники негативно впливали на розвиток української культури у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1920 рр.?</w:t>
      </w:r>
    </w:p>
    <w:p w:rsidR="008A125C" w:rsidRPr="00C00122" w:rsidRDefault="008A12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1</w:t>
      </w:r>
      <w:r w:rsidRPr="00C00122">
        <w:rPr>
          <w:rFonts w:ascii="Times New Roman" w:hAnsi="Times New Roman" w:cs="Times New Roman"/>
          <w:sz w:val="28"/>
          <w:szCs w:val="28"/>
        </w:rPr>
        <w:t xml:space="preserve"> панування Російської православної церкви у релігійному житті України</w:t>
      </w:r>
    </w:p>
    <w:p w:rsidR="008A125C" w:rsidRPr="00C00122" w:rsidRDefault="008A12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2</w:t>
      </w:r>
      <w:r w:rsidRPr="00C00122">
        <w:rPr>
          <w:rFonts w:ascii="Times New Roman" w:hAnsi="Times New Roman" w:cs="Times New Roman"/>
          <w:sz w:val="28"/>
          <w:szCs w:val="28"/>
        </w:rPr>
        <w:t xml:space="preserve"> панування необмеженої свободи творчості</w:t>
      </w:r>
    </w:p>
    <w:p w:rsidR="008A125C" w:rsidRPr="00C00122" w:rsidRDefault="008A12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3</w:t>
      </w:r>
      <w:r w:rsidRPr="00C00122">
        <w:rPr>
          <w:rFonts w:ascii="Times New Roman" w:hAnsi="Times New Roman" w:cs="Times New Roman"/>
          <w:sz w:val="28"/>
          <w:szCs w:val="28"/>
        </w:rPr>
        <w:t xml:space="preserve"> прагнення всіх режимів примусити культуру обслуговувати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їх власні політичні інтереси</w:t>
      </w:r>
    </w:p>
    <w:p w:rsidR="008A125C" w:rsidRPr="00C00122" w:rsidRDefault="008A12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4</w:t>
      </w:r>
      <w:r w:rsidRPr="00C00122">
        <w:rPr>
          <w:rFonts w:ascii="Times New Roman" w:hAnsi="Times New Roman" w:cs="Times New Roman"/>
          <w:sz w:val="28"/>
          <w:szCs w:val="28"/>
        </w:rPr>
        <w:t xml:space="preserve"> залучення великої маси неграмотного населення до культурної діяльності</w:t>
      </w:r>
    </w:p>
    <w:p w:rsidR="008A125C" w:rsidRPr="00C00122" w:rsidRDefault="008A12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5</w:t>
      </w:r>
      <w:r w:rsidRPr="00C00122">
        <w:rPr>
          <w:rFonts w:ascii="Times New Roman" w:hAnsi="Times New Roman" w:cs="Times New Roman"/>
          <w:sz w:val="28"/>
          <w:szCs w:val="28"/>
        </w:rPr>
        <w:t xml:space="preserve"> значні втрати української інтелігенції через фізичне знищення та еміграцію</w:t>
      </w:r>
    </w:p>
    <w:p w:rsidR="008A125C" w:rsidRPr="00C00122" w:rsidRDefault="008A12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Pr="00C00122">
        <w:rPr>
          <w:rFonts w:ascii="Times New Roman" w:hAnsi="Times New Roman" w:cs="Times New Roman"/>
          <w:sz w:val="28"/>
          <w:szCs w:val="28"/>
        </w:rPr>
        <w:t xml:space="preserve"> тривалі бойові дії, відсутність політичної стабільності, часта зміна влади</w:t>
      </w:r>
    </w:p>
    <w:p w:rsidR="008A125C" w:rsidRPr="00C00122" w:rsidRDefault="008A12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7</w:t>
      </w:r>
      <w:r w:rsidRPr="00C00122">
        <w:rPr>
          <w:rFonts w:ascii="Times New Roman" w:hAnsi="Times New Roman" w:cs="Times New Roman"/>
          <w:sz w:val="28"/>
          <w:szCs w:val="28"/>
        </w:rPr>
        <w:t xml:space="preserve"> ліквідація неписьменності більшості населення України</w:t>
      </w:r>
    </w:p>
    <w:p w:rsidR="008A125C" w:rsidRPr="00C00122" w:rsidRDefault="008A12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25C" w:rsidRPr="00C00122" w:rsidRDefault="008A12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>57</w:t>
      </w:r>
      <w:r w:rsidRPr="00C00122">
        <w:rPr>
          <w:rFonts w:ascii="Times New Roman" w:hAnsi="Times New Roman" w:cs="Times New Roman"/>
          <w:sz w:val="28"/>
          <w:szCs w:val="28"/>
        </w:rPr>
        <w:t>. Позначте назви регіональних радянських республік, створених більшовиками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взимку та навесні 1918 р.</w:t>
      </w:r>
    </w:p>
    <w:p w:rsidR="008A125C" w:rsidRPr="00C00122" w:rsidRDefault="008A12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1</w:t>
      </w:r>
      <w:r w:rsidRPr="00C00122">
        <w:rPr>
          <w:rFonts w:ascii="Times New Roman" w:hAnsi="Times New Roman" w:cs="Times New Roman"/>
          <w:sz w:val="28"/>
          <w:szCs w:val="28"/>
        </w:rPr>
        <w:t xml:space="preserve"> Донецько-Криворізька республіка</w:t>
      </w:r>
    </w:p>
    <w:p w:rsidR="008A125C" w:rsidRPr="00C00122" w:rsidRDefault="008A12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2</w:t>
      </w:r>
      <w:r w:rsidRPr="00C00122">
        <w:rPr>
          <w:rFonts w:ascii="Times New Roman" w:hAnsi="Times New Roman" w:cs="Times New Roman"/>
          <w:sz w:val="28"/>
          <w:szCs w:val="28"/>
        </w:rPr>
        <w:t xml:space="preserve"> Українська Народна Республіка</w:t>
      </w:r>
    </w:p>
    <w:p w:rsidR="008A125C" w:rsidRPr="00C00122" w:rsidRDefault="008A12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3</w:t>
      </w:r>
      <w:r w:rsidRPr="00C00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122">
        <w:rPr>
          <w:rFonts w:ascii="Times New Roman" w:hAnsi="Times New Roman" w:cs="Times New Roman"/>
          <w:sz w:val="28"/>
          <w:szCs w:val="28"/>
        </w:rPr>
        <w:t>Кримська Автономна Республіка</w:t>
      </w:r>
    </w:p>
    <w:p w:rsidR="008A125C" w:rsidRPr="00C00122" w:rsidRDefault="008A12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4</w:t>
      </w:r>
      <w:r w:rsidRPr="00C00122">
        <w:rPr>
          <w:rFonts w:ascii="Times New Roman" w:hAnsi="Times New Roman" w:cs="Times New Roman"/>
          <w:sz w:val="28"/>
          <w:szCs w:val="28"/>
        </w:rPr>
        <w:t xml:space="preserve"> Одеська радянська республіка</w:t>
      </w:r>
    </w:p>
    <w:p w:rsidR="008A125C" w:rsidRPr="00C00122" w:rsidRDefault="008A12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5</w:t>
      </w:r>
      <w:r w:rsidRPr="00C00122">
        <w:rPr>
          <w:rFonts w:ascii="Times New Roman" w:hAnsi="Times New Roman" w:cs="Times New Roman"/>
          <w:sz w:val="28"/>
          <w:szCs w:val="28"/>
        </w:rPr>
        <w:t xml:space="preserve"> Радянська Соціалістична Республіка Тавриди</w:t>
      </w:r>
    </w:p>
    <w:p w:rsidR="008A125C" w:rsidRPr="00C00122" w:rsidRDefault="008A12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6</w:t>
      </w:r>
      <w:r w:rsidRPr="00C00122">
        <w:rPr>
          <w:rFonts w:ascii="Times New Roman" w:hAnsi="Times New Roman" w:cs="Times New Roman"/>
          <w:sz w:val="28"/>
          <w:szCs w:val="28"/>
        </w:rPr>
        <w:t xml:space="preserve"> Українська Соціалістична Радянська Республіка</w:t>
      </w:r>
    </w:p>
    <w:p w:rsidR="008A125C" w:rsidRPr="00C00122" w:rsidRDefault="008A12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b/>
          <w:sz w:val="28"/>
          <w:szCs w:val="28"/>
        </w:rPr>
        <w:t>7</w:t>
      </w:r>
      <w:r w:rsidRPr="00C00122">
        <w:rPr>
          <w:rFonts w:ascii="Times New Roman" w:hAnsi="Times New Roman" w:cs="Times New Roman"/>
          <w:sz w:val="28"/>
          <w:szCs w:val="28"/>
        </w:rPr>
        <w:t xml:space="preserve"> Галицька Соціалістична Радянська Республіка</w:t>
      </w:r>
    </w:p>
    <w:p w:rsidR="008A125C" w:rsidRPr="00C00122" w:rsidRDefault="008A12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25C" w:rsidRPr="00C00122" w:rsidRDefault="008A125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b/>
          <w:sz w:val="28"/>
          <w:szCs w:val="28"/>
        </w:rPr>
        <w:t xml:space="preserve">58. </w:t>
      </w:r>
      <w:r w:rsidRPr="00C00122">
        <w:rPr>
          <w:rFonts w:ascii="Times New Roman" w:hAnsi="Times New Roman" w:cs="Times New Roman"/>
          <w:sz w:val="28"/>
          <w:szCs w:val="28"/>
        </w:rPr>
        <w:t>Укажіть умови Варшавської угоди (1920 р.) між представниками Директорії УНР і уряду Польщі.</w:t>
      </w:r>
    </w:p>
    <w:p w:rsidR="0081513C" w:rsidRPr="00C00122" w:rsidRDefault="0081513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1  визнання Польщею Директорії УНР на чолі з С. Петлюрою верховною владою в УНР</w:t>
      </w:r>
    </w:p>
    <w:p w:rsidR="0081513C" w:rsidRPr="00C00122" w:rsidRDefault="0081513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2  передання Польщі Східної Галичини, Західної Волині</w:t>
      </w:r>
    </w:p>
    <w:p w:rsidR="008A125C" w:rsidRPr="00C00122" w:rsidRDefault="0081513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3</w:t>
      </w:r>
      <w:r w:rsidR="008A125C" w:rsidRPr="00C00122">
        <w:rPr>
          <w:rFonts w:ascii="Times New Roman" w:hAnsi="Times New Roman" w:cs="Times New Roman"/>
          <w:sz w:val="28"/>
          <w:szCs w:val="28"/>
        </w:rPr>
        <w:t xml:space="preserve">  об’єднання Армії УНР і Української галицької армії</w:t>
      </w:r>
    </w:p>
    <w:p w:rsidR="0081513C" w:rsidRPr="00C00122" w:rsidRDefault="0081513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4  визнання Директорією кордону між Польщею та УНР по «лінії Керзона»</w:t>
      </w:r>
    </w:p>
    <w:p w:rsidR="008A125C" w:rsidRPr="00C00122" w:rsidRDefault="0081513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 xml:space="preserve">5  </w:t>
      </w:r>
      <w:r w:rsidR="008A125C" w:rsidRPr="00C00122">
        <w:rPr>
          <w:rFonts w:ascii="Times New Roman" w:hAnsi="Times New Roman" w:cs="Times New Roman"/>
          <w:sz w:val="28"/>
          <w:szCs w:val="28"/>
        </w:rPr>
        <w:t>ведення спільних воєнних дій проти радянських військ на території УНР</w:t>
      </w:r>
    </w:p>
    <w:p w:rsidR="0081513C" w:rsidRPr="00C00122" w:rsidRDefault="0081513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>6  надання військово-політичної допомоги в боротьбі проти гетьмана П. Скоропадського</w:t>
      </w:r>
    </w:p>
    <w:p w:rsidR="008A125C" w:rsidRPr="00C00122" w:rsidRDefault="0081513C" w:rsidP="00C001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122">
        <w:rPr>
          <w:rFonts w:ascii="Times New Roman" w:hAnsi="Times New Roman" w:cs="Times New Roman"/>
          <w:sz w:val="28"/>
          <w:szCs w:val="28"/>
        </w:rPr>
        <w:t xml:space="preserve">7  </w:t>
      </w:r>
      <w:r w:rsidR="008A125C" w:rsidRPr="00C00122">
        <w:rPr>
          <w:rFonts w:ascii="Times New Roman" w:hAnsi="Times New Roman" w:cs="Times New Roman"/>
          <w:sz w:val="28"/>
          <w:szCs w:val="28"/>
        </w:rPr>
        <w:t>визнання Польщею ЗУНР та відмова від втручання в її внутрішні справи</w:t>
      </w:r>
    </w:p>
    <w:p w:rsidR="0081513C" w:rsidRDefault="0081513C">
      <w:pPr>
        <w:pStyle w:val="a3"/>
        <w:jc w:val="both"/>
        <w:rPr>
          <w:sz w:val="24"/>
          <w:szCs w:val="24"/>
        </w:rPr>
      </w:pPr>
    </w:p>
    <w:p w:rsidR="005C051C" w:rsidRDefault="005C051C" w:rsidP="005C051C">
      <w:pPr>
        <w:pStyle w:val="a3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Джерело: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Повний курс історії України в тестах/О. О. Мартинюк – Х., 2017.</w:t>
      </w:r>
    </w:p>
    <w:p w:rsidR="005C051C" w:rsidRPr="005C051C" w:rsidRDefault="005C051C">
      <w:pPr>
        <w:pStyle w:val="a3"/>
        <w:jc w:val="both"/>
        <w:rPr>
          <w:sz w:val="24"/>
          <w:szCs w:val="24"/>
          <w:lang w:val="uk-UA"/>
        </w:rPr>
      </w:pPr>
      <w:bookmarkStart w:id="0" w:name="_GoBack"/>
      <w:bookmarkEnd w:id="0"/>
    </w:p>
    <w:sectPr w:rsidR="005C051C" w:rsidRPr="005C051C" w:rsidSect="0067360B">
      <w:pgSz w:w="11906" w:h="16838"/>
      <w:pgMar w:top="1134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2DA"/>
    <w:rsid w:val="00005BB8"/>
    <w:rsid w:val="0005648E"/>
    <w:rsid w:val="0016744B"/>
    <w:rsid w:val="001776EB"/>
    <w:rsid w:val="00296B67"/>
    <w:rsid w:val="002A2C5C"/>
    <w:rsid w:val="003B22DA"/>
    <w:rsid w:val="00421073"/>
    <w:rsid w:val="00424118"/>
    <w:rsid w:val="005041C7"/>
    <w:rsid w:val="00596A50"/>
    <w:rsid w:val="005C051C"/>
    <w:rsid w:val="005D6D67"/>
    <w:rsid w:val="00615A7B"/>
    <w:rsid w:val="00622071"/>
    <w:rsid w:val="006235C5"/>
    <w:rsid w:val="006658EA"/>
    <w:rsid w:val="0067360B"/>
    <w:rsid w:val="007C737F"/>
    <w:rsid w:val="0081513C"/>
    <w:rsid w:val="008A125C"/>
    <w:rsid w:val="009849B4"/>
    <w:rsid w:val="009C2D89"/>
    <w:rsid w:val="00B36711"/>
    <w:rsid w:val="00C00122"/>
    <w:rsid w:val="00C30D3F"/>
    <w:rsid w:val="00C872DF"/>
    <w:rsid w:val="00C87445"/>
    <w:rsid w:val="00CB76D3"/>
    <w:rsid w:val="00D97C1E"/>
    <w:rsid w:val="00DA3F13"/>
    <w:rsid w:val="00DB23DC"/>
    <w:rsid w:val="00ED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1023"/>
  <w15:chartTrackingRefBased/>
  <w15:docId w15:val="{7718B013-1929-417B-940D-9385F1CC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073"/>
    <w:pPr>
      <w:spacing w:after="0" w:line="240" w:lineRule="auto"/>
    </w:pPr>
  </w:style>
  <w:style w:type="table" w:styleId="a4">
    <w:name w:val="Table Grid"/>
    <w:basedOn w:val="a1"/>
    <w:uiPriority w:val="59"/>
    <w:rsid w:val="00C8744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8956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8" w:color="C7C7C7"/>
            <w:bottom w:val="none" w:sz="0" w:space="0" w:color="auto"/>
            <w:right w:val="none" w:sz="0" w:space="0" w:color="auto"/>
          </w:divBdr>
        </w:div>
      </w:divsChild>
    </w:div>
    <w:div w:id="3160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4975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8" w:color="C7C7C7"/>
            <w:bottom w:val="none" w:sz="0" w:space="0" w:color="auto"/>
            <w:right w:val="none" w:sz="0" w:space="0" w:color="auto"/>
          </w:divBdr>
        </w:div>
      </w:divsChild>
    </w:div>
    <w:div w:id="6918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2534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8" w:color="C7C7C7"/>
            <w:bottom w:val="none" w:sz="0" w:space="0" w:color="auto"/>
            <w:right w:val="none" w:sz="0" w:space="0" w:color="auto"/>
          </w:divBdr>
          <w:divsChild>
            <w:div w:id="338625037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0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1113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8" w:color="C7C7C7"/>
            <w:bottom w:val="none" w:sz="0" w:space="0" w:color="auto"/>
            <w:right w:val="none" w:sz="0" w:space="0" w:color="auto"/>
          </w:divBdr>
        </w:div>
      </w:divsChild>
    </w:div>
    <w:div w:id="8840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19165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8" w:color="C7C7C7"/>
            <w:bottom w:val="none" w:sz="0" w:space="0" w:color="auto"/>
            <w:right w:val="none" w:sz="0" w:space="0" w:color="auto"/>
          </w:divBdr>
        </w:div>
      </w:divsChild>
    </w:div>
    <w:div w:id="11086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391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8" w:color="C7C7C7"/>
            <w:bottom w:val="none" w:sz="0" w:space="0" w:color="auto"/>
            <w:right w:val="none" w:sz="0" w:space="0" w:color="auto"/>
          </w:divBdr>
        </w:div>
      </w:divsChild>
    </w:div>
    <w:div w:id="12327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1364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8" w:color="C7C7C7"/>
            <w:bottom w:val="none" w:sz="0" w:space="0" w:color="auto"/>
            <w:right w:val="none" w:sz="0" w:space="0" w:color="auto"/>
          </w:divBdr>
        </w:div>
      </w:divsChild>
    </w:div>
    <w:div w:id="12709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536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8" w:color="C7C7C7"/>
            <w:bottom w:val="none" w:sz="0" w:space="0" w:color="auto"/>
            <w:right w:val="none" w:sz="0" w:space="0" w:color="auto"/>
          </w:divBdr>
        </w:div>
      </w:divsChild>
    </w:div>
    <w:div w:id="14774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1467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8" w:color="C7C7C7"/>
            <w:bottom w:val="none" w:sz="0" w:space="0" w:color="auto"/>
            <w:right w:val="none" w:sz="0" w:space="0" w:color="auto"/>
          </w:divBdr>
        </w:div>
      </w:divsChild>
    </w:div>
    <w:div w:id="16599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4357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8" w:color="C7C7C7"/>
            <w:bottom w:val="none" w:sz="0" w:space="0" w:color="auto"/>
            <w:right w:val="none" w:sz="0" w:space="0" w:color="auto"/>
          </w:divBdr>
        </w:div>
      </w:divsChild>
    </w:div>
    <w:div w:id="19032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512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8" w:color="C7C7C7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sekretar/AppData/Local/Temp/FineReader12.00/media/image10.jpeg" TargetMode="External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5" Type="http://schemas.openxmlformats.org/officeDocument/2006/relationships/image" Target="media/image10.jpeg"/><Relationship Id="rId10" Type="http://schemas.openxmlformats.org/officeDocument/2006/relationships/image" Target="../../../sekretar/AppData/Local/Temp/FineReader12.00/media/image9.jpeg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16</Pages>
  <Words>3231</Words>
  <Characters>18423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20</cp:revision>
  <dcterms:created xsi:type="dcterms:W3CDTF">2018-02-23T01:23:00Z</dcterms:created>
  <dcterms:modified xsi:type="dcterms:W3CDTF">2018-02-23T02:34:00Z</dcterms:modified>
</cp:coreProperties>
</file>