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94" w:rsidRDefault="004C2C94" w:rsidP="004C2C9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24. УТВЕРДЖЕННЯ ТОТАЛІТАРНОГО РЕЖИМУ В 1929-1939 рр.</w:t>
      </w:r>
    </w:p>
    <w:p w:rsidR="004C2C94" w:rsidRDefault="004C2C94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5F44" w:rsidRPr="00216539" w:rsidRDefault="00DD5F4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СТАЛІНСЬКА</w:t>
      </w:r>
      <w:r w:rsidR="00D61A6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ГЕНЕРАЛЬНА</w:t>
      </w:r>
      <w:r w:rsidR="00D61A6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ЛІНІЯ</w:t>
      </w:r>
      <w:r w:rsidR="00D61A6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D61A6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СОЦІАЛІСТИЧНУ</w:t>
      </w:r>
      <w:r w:rsidR="00D61A6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ІНДУСТРІАЛІЗАЦІЮ.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 XV з’їзд ВКП(б) сх</w:t>
      </w:r>
      <w:bookmarkStart w:id="0" w:name="_GoBack"/>
      <w:bookmarkEnd w:id="0"/>
      <w:r w:rsidR="00821FCC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лив  директиви  </w:t>
      </w:r>
      <w:r w:rsidRPr="00FD6E30">
        <w:rPr>
          <w:rFonts w:ascii="Times New Roman" w:hAnsi="Times New Roman" w:cs="Times New Roman"/>
          <w:b/>
          <w:sz w:val="24"/>
          <w:szCs w:val="24"/>
          <w:lang w:val="uk-UA"/>
        </w:rPr>
        <w:t>першого п’ятирічного плану на 1928/29–1932/33 рр.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 План визначав украй високі середньорічні те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мпи приросту промислової продук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ції – 16 %. Таке зростання передбачали забезпечити коштом селянст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ва. Змінювався лише спосіб вилу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чення ресурсів се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ла в бюджет: не підвищенням по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датків, як пропону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вали опозиціонери, а використан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ням  </w:t>
      </w:r>
      <w:r w:rsidRPr="00FD6E30">
        <w:rPr>
          <w:rFonts w:ascii="Times New Roman" w:hAnsi="Times New Roman" w:cs="Times New Roman"/>
          <w:b/>
          <w:sz w:val="24"/>
          <w:szCs w:val="24"/>
          <w:lang w:val="uk-UA"/>
        </w:rPr>
        <w:t>політики  «ножиць  цін»,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 тобто встановленням завищених цін на промислові товари і відповідно занижених – на сільськогосподарську продукцію.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У квітні 1929 р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. XVI конференція ВКП(б) затвер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дила розроблений Держплан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ом оптимальний ва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ріант п’ятирічки з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23% середньорічним рівнем зрос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тання промислової продукції.</w:t>
      </w:r>
      <w:r w:rsidR="00D6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Селян, однак, не влаштовували «ножиці цін». </w:t>
      </w:r>
    </w:p>
    <w:p w:rsidR="00031B5A" w:rsidRPr="00031B5A" w:rsidRDefault="00DD5F4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Вони скоротили свої 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закупки промтоварів і не повез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ли хліб на ринок. Узимку 1927–1928 рр. в країні спалахнула гостра 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хлібозаготівельна криза. Й. Ста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лін вирішив примусити селян здавати хліб за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неви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>гідними для них цінами під загрозою кари аж до конфіскації майна.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FCC" w:rsidRPr="00FD6E30">
        <w:rPr>
          <w:rFonts w:ascii="Times New Roman" w:hAnsi="Times New Roman" w:cs="Times New Roman"/>
          <w:b/>
          <w:sz w:val="24"/>
          <w:szCs w:val="24"/>
          <w:lang w:val="uk-UA"/>
        </w:rPr>
        <w:t>Методи адмiнiстративного тис</w:t>
      </w:r>
      <w:r w:rsidRPr="00FD6E30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216539">
        <w:rPr>
          <w:rFonts w:ascii="Times New Roman" w:hAnsi="Times New Roman" w:cs="Times New Roman"/>
          <w:sz w:val="24"/>
          <w:szCs w:val="24"/>
          <w:lang w:val="uk-UA"/>
        </w:rPr>
        <w:t xml:space="preserve"> на селянство з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нову стали реальністю. Це допо</w:t>
      </w:r>
      <w:r w:rsidR="00031B5A" w:rsidRPr="00031B5A">
        <w:rPr>
          <w:rFonts w:ascii="Times New Roman" w:hAnsi="Times New Roman" w:cs="Times New Roman"/>
          <w:sz w:val="24"/>
          <w:szCs w:val="24"/>
          <w:lang w:val="uk-UA"/>
        </w:rPr>
        <w:t>могло на початку 1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928 р. подолати хлібозаготівель</w:t>
      </w:r>
      <w:r w:rsidR="00031B5A" w:rsidRPr="00031B5A">
        <w:rPr>
          <w:rFonts w:ascii="Times New Roman" w:hAnsi="Times New Roman" w:cs="Times New Roman"/>
          <w:sz w:val="24"/>
          <w:szCs w:val="24"/>
          <w:lang w:val="uk-UA"/>
        </w:rPr>
        <w:t>ну кризу. В Україні з допомогою тиску на селян у січні–лютому 1928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р. заготовили 70 млн пудів хлі</w:t>
      </w:r>
      <w:r w:rsidR="00031B5A" w:rsidRPr="00031B5A">
        <w:rPr>
          <w:rFonts w:ascii="Times New Roman" w:hAnsi="Times New Roman" w:cs="Times New Roman"/>
          <w:sz w:val="24"/>
          <w:szCs w:val="24"/>
          <w:lang w:val="uk-UA"/>
        </w:rPr>
        <w:t>ба.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Методи адміністративного тиску були названі </w:t>
      </w:r>
      <w:r w:rsidRPr="00FD6E30">
        <w:rPr>
          <w:rFonts w:ascii="Times New Roman" w:hAnsi="Times New Roman" w:cs="Times New Roman"/>
          <w:b/>
          <w:sz w:val="24"/>
          <w:szCs w:val="24"/>
          <w:lang w:val="uk-UA"/>
        </w:rPr>
        <w:t>«надзвичайним</w:t>
      </w:r>
      <w:r w:rsidR="00821FCC" w:rsidRPr="00FD6E30">
        <w:rPr>
          <w:rFonts w:ascii="Times New Roman" w:hAnsi="Times New Roman" w:cs="Times New Roman"/>
          <w:b/>
          <w:sz w:val="24"/>
          <w:szCs w:val="24"/>
          <w:lang w:val="uk-UA"/>
        </w:rPr>
        <w:t>и заходами проти куркуля».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 xml:space="preserve"> Узим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ку 1928–1929 рр. хлібоза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готівельна криза повтори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лася. На цей раз 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вона загострилася загибеллю ози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мини в Україні в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наслідок украй несприятливих по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годних умов. На 1 квітня 1929 р. республіка здала державі 27 млн пудів зерна замість 200 млн на цю дату в попередньому році. Заготівлі на Північному Кавказі скоро тили ся вчетверо.</w:t>
      </w:r>
    </w:p>
    <w:p w:rsidR="007F3A0C" w:rsidRDefault="007F3A0C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ІНДУСТРІАЛЬНА ГОНИТВА.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Ще в гр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 xml:space="preserve">удні </w:t>
      </w:r>
      <w:r w:rsidR="00A02F04" w:rsidRPr="00821FCC">
        <w:rPr>
          <w:rFonts w:ascii="Times New Roman" w:hAnsi="Times New Roman" w:cs="Times New Roman"/>
          <w:b/>
          <w:sz w:val="24"/>
          <w:szCs w:val="24"/>
          <w:lang w:val="uk-UA"/>
        </w:rPr>
        <w:t>1925 р.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бувся XIV з’їзд РКП(б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) (на з’їзді назву партії зміне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но на ВКП(б)),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 xml:space="preserve"> який проголосив </w:t>
      </w:r>
      <w:r w:rsidR="00A02F04" w:rsidRPr="00821FCC">
        <w:rPr>
          <w:rFonts w:ascii="Times New Roman" w:hAnsi="Times New Roman" w:cs="Times New Roman"/>
          <w:b/>
          <w:sz w:val="24"/>
          <w:szCs w:val="24"/>
          <w:lang w:val="uk-UA"/>
        </w:rPr>
        <w:t>курс на індуст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ріалізацію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. Наступний XV з’їзд ВКП(б) схвалив директиви першого п’ятирічного плану. Перший рік п’ятирічки розпочався в жовтні 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1928 р.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FCC">
        <w:rPr>
          <w:rFonts w:ascii="Times New Roman" w:hAnsi="Times New Roman" w:cs="Times New Roman"/>
          <w:sz w:val="24"/>
          <w:szCs w:val="24"/>
          <w:lang w:val="uk-UA"/>
        </w:rPr>
        <w:t>Продикто</w:t>
      </w:r>
      <w:r w:rsidR="00821FCC" w:rsidRPr="00031B5A">
        <w:rPr>
          <w:rFonts w:ascii="Times New Roman" w:hAnsi="Times New Roman" w:cs="Times New Roman"/>
          <w:sz w:val="24"/>
          <w:szCs w:val="24"/>
          <w:lang w:val="uk-UA"/>
        </w:rPr>
        <w:t>вані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Сталіним п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ланові темпи зростання промисло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вого виробництва були небаченими: 37,7% за рік (у середньому за три роки, починаючи з другого року п’ятирічки). Промисл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овість безперебійно одержува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ла кошти на капітальне будівництво за рах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унок інф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ляційного випуску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 xml:space="preserve"> паперових грошей. Обсяг капіта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ловкладень в ук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раїнську промисловість (у порів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няльних цінах 1928 р.) збільшився з 438 млн рублів у 1929 р. до 1 229 млн у 1932 р. 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Індустріальна г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онитва призвела до великих мат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еріальних нестатків. Економічні труднощі (завжди наголошувалося: тимча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сові) органи пропаганди роз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глядали як неминучі й цілком природні. 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З наказу Сталіна органи державної без пеки (з 1922 р. – Державне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 xml:space="preserve"> політичне управління, скороче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но – ДПУ) сфабрикували справу про «шкідницьку» організацію з госп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одарників та інженерів, які пра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цювали здебільшого в 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кам’яновугільній і металургій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ній промисловост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ях Донбасу. Вони най більше про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тестували проти н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адвисоких темпів розгортання ви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робництва, які спричинювали тяжкі аварії. У 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1928 р.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в Москві було проведено показовий процес. Після цієї </w:t>
      </w:r>
      <w:r w:rsidRPr="00821FCC">
        <w:rPr>
          <w:rFonts w:ascii="Times New Roman" w:hAnsi="Times New Roman" w:cs="Times New Roman"/>
          <w:b/>
          <w:sz w:val="24"/>
          <w:szCs w:val="24"/>
          <w:lang w:val="uk-UA"/>
        </w:rPr>
        <w:t>«шахтинської справи»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почалося організоване цькування спеці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алістів з дореволюційними дипло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мами. Багаторічне пе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ре сліду ван ня спеціалістів не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пролетарського походження </w:t>
      </w:r>
      <w:r w:rsidR="00A02F04">
        <w:rPr>
          <w:rFonts w:ascii="Times New Roman" w:hAnsi="Times New Roman" w:cs="Times New Roman"/>
          <w:sz w:val="24"/>
          <w:szCs w:val="24"/>
          <w:lang w:val="uk-UA"/>
        </w:rPr>
        <w:t>призвело до майже ціл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ковитого винищення цього нечисленного прошарку інтелігенції. </w:t>
      </w:r>
    </w:p>
    <w:p w:rsidR="0045766F" w:rsidRDefault="0045766F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766F">
        <w:rPr>
          <w:rFonts w:ascii="Times New Roman" w:hAnsi="Times New Roman" w:cs="Times New Roman"/>
          <w:b/>
          <w:sz w:val="24"/>
          <w:szCs w:val="24"/>
          <w:lang w:val="uk-UA"/>
        </w:rPr>
        <w:t>СТАНОВИЩЕ  РОБІТНИКІВ.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  З перших років індуст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ріалізації ціни на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 товари народного споживання по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повзли вгору. Реа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льна заробітна плата почала зни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жуватися. Взимку 1928–1929 рр. в містах України було запроваджено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нормовану торгівлю хлібом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за картками за низькими цінами. Незабаром карткову систему поширили на основні види продовольчих і промислових товарів.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На великих підприємствах створювалися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закриті робітничі кооперативи (ЗРК).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Вони забезпечували робітників за картками, організовували заводські їдальні та приміські 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господарства, заготовляли сільськогосподарську продукцію. Тільки з 1935 р. карткову систему постачання продовольства було ліквідовано. Мережа державної торгівлі розгорнула вільний продаж хліба та інших продуктів. Певним доповненням до індивідуальних доходів робітників та службовців були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суспільні фонди споживання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. З них сплачувалися пенсії, стипендії, різні види соціальної допомоги.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У травні 1929 р. ЦК ВКП(б) ухвалив постанову «Про соціалістичне змагання фабрик і заводів». У ній зазначалося, що змагання – це не епізодична кампанія, а постійний метод роботи. Організацію змагання покладали на профспілки, а заг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альне ке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рівництво ним – на партію. 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У 1933 р. Сталін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 оголосив про до строкове вико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нання першої п’ятирічки. Цей рік стали вважати першим у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другій п’ятирічці (1933–1937 рр.).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нову п’ятирічку були заплановані менш напружені темпи при росту промисло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вої продукції. Це пом’як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шило народногосподарські диспропорції. Від другої половини 1935 р. було вирішено ска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сувати гранич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ну межу в заробітк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ах. Після цього залишалося тіль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ки ініціювати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кампанію з пропаганди рекордів.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У ніч на 31 серпня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1935 р.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вибі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йник шахти «Централь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на-Ірми но» в Кадіївці (тепер – Стаханов)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Олексій Стаханов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застосував метод роботи, що ґрунтувався на поділі виробничих операцій між вибійником і кріпильником. Це дало йому можливість в 14,5 раза перевищити норму. 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Рекорди стахані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вців були підставою для істотно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го підвищення норм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 виробітку і планових завдань. 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Це призводило до перенапруження виробничого процесу і неминуч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их зривів, які розглядали як </w:t>
      </w:r>
      <w:r w:rsidR="0045766F" w:rsidRPr="007F3A0C">
        <w:rPr>
          <w:rFonts w:ascii="Times New Roman" w:hAnsi="Times New Roman" w:cs="Times New Roman"/>
          <w:b/>
          <w:sz w:val="24"/>
          <w:szCs w:val="24"/>
          <w:lang w:val="uk-UA"/>
        </w:rPr>
        <w:t>са</w:t>
      </w:r>
      <w:r w:rsidR="007F3A0C" w:rsidRPr="007F3A0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отаж або шкідництво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. Звинувачені потрапляли до рук чекістів.</w:t>
      </w:r>
    </w:p>
    <w:p w:rsidR="00107599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У 1934 р. чекістс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ькі органи ввійшли до складу но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воутвореного 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 xml:space="preserve">загальносоюзного </w:t>
      </w:r>
      <w:r w:rsidR="0045766F" w:rsidRPr="007F3A0C">
        <w:rPr>
          <w:rFonts w:ascii="Times New Roman" w:hAnsi="Times New Roman" w:cs="Times New Roman"/>
          <w:b/>
          <w:sz w:val="24"/>
          <w:szCs w:val="24"/>
          <w:lang w:val="uk-UA"/>
        </w:rPr>
        <w:t>Наркомату внут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рішніх справ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і перебува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ли в ньому на правах глав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ка  </w:t>
      </w:r>
      <w:r w:rsidRPr="007F3A0C">
        <w:rPr>
          <w:rFonts w:ascii="Times New Roman" w:hAnsi="Times New Roman" w:cs="Times New Roman"/>
          <w:b/>
          <w:sz w:val="24"/>
          <w:szCs w:val="24"/>
          <w:lang w:val="uk-UA"/>
        </w:rPr>
        <w:t>– Головного управління державної безпеки (ГУДБ НКВС).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УДБ брало на облік усіх незадо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волених диктатурою, але спочатку заарештовувало лише деяких. Потім ув’язнених звинувачували як </w:t>
      </w:r>
      <w:r w:rsidR="0045766F">
        <w:rPr>
          <w:rFonts w:ascii="Times New Roman" w:hAnsi="Times New Roman" w:cs="Times New Roman"/>
          <w:sz w:val="24"/>
          <w:szCs w:val="24"/>
          <w:lang w:val="uk-UA"/>
        </w:rPr>
        <w:t>членів  контр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революційної  організації,  придуманої  в кабінетах слідчих.</w:t>
      </w:r>
    </w:p>
    <w:p w:rsidR="0045766F" w:rsidRDefault="0045766F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766F">
        <w:rPr>
          <w:rFonts w:ascii="Times New Roman" w:hAnsi="Times New Roman" w:cs="Times New Roman"/>
          <w:b/>
          <w:sz w:val="24"/>
          <w:szCs w:val="24"/>
          <w:lang w:val="uk-UA"/>
        </w:rPr>
        <w:t>ДОСЯГНЕННЯ  СОЦІАЛІСТИЧНОЇ  ІНДУСТРІАЛІЗАЦІЇ.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Конкретні результати капітального будівництва в Україні були вагомі. Серед побудованих в СРСР 35 промислових гігантів цивільної промисловості в Україні споруджено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 xml:space="preserve">, з них 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7 новобудов і 5 доко</w:t>
      </w:r>
      <w:r w:rsidRPr="00C47ABD">
        <w:rPr>
          <w:rFonts w:ascii="Times New Roman" w:hAnsi="Times New Roman" w:cs="Times New Roman"/>
          <w:b/>
          <w:sz w:val="24"/>
          <w:szCs w:val="24"/>
          <w:lang w:val="uk-UA"/>
        </w:rPr>
        <w:t>рінно реконструйованих підприємств.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 xml:space="preserve"> Найвідоміші новобудови – це т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ри металургійні заводи (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Запоріж</w:t>
      </w:r>
      <w:r w:rsidRPr="00C47ABD">
        <w:rPr>
          <w:rFonts w:ascii="Times New Roman" w:hAnsi="Times New Roman" w:cs="Times New Roman"/>
          <w:b/>
          <w:sz w:val="24"/>
          <w:szCs w:val="24"/>
          <w:lang w:val="uk-UA"/>
        </w:rPr>
        <w:t>сталь,  Криворіжсталь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,  Азов сталь), Дніпрогес, Дніп</w:t>
      </w:r>
      <w:r w:rsidRPr="00C47ABD">
        <w:rPr>
          <w:rFonts w:ascii="Times New Roman" w:hAnsi="Times New Roman" w:cs="Times New Roman"/>
          <w:b/>
          <w:sz w:val="24"/>
          <w:szCs w:val="24"/>
          <w:lang w:val="uk-UA"/>
        </w:rPr>
        <w:t>роалюмінійбуд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, Краммашбуд і Харківський трак</w:t>
      </w:r>
      <w:r w:rsidRPr="00C47ABD">
        <w:rPr>
          <w:rFonts w:ascii="Times New Roman" w:hAnsi="Times New Roman" w:cs="Times New Roman"/>
          <w:b/>
          <w:sz w:val="24"/>
          <w:szCs w:val="24"/>
          <w:lang w:val="uk-UA"/>
        </w:rPr>
        <w:t>торний завод (ХТЗ</w:t>
      </w:r>
      <w:r w:rsidR="00107599" w:rsidRPr="00C47ABD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 xml:space="preserve"> Гігантами серед реконструйо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ваних об’єктів були Луганський паровозобудівний завод і чотири ме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талургійні – в Макіївці, Дніп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родзержинську, Д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ніпропетровську й Алчевську (пе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рейменованому тоді в Комунарськ).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Поряд з переліч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еними в Україні побудовано й де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сятки інших підп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риємств в усіх галузях промисло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вості. Зокрема, запорізький завод «Комунар» став найбільшим у світі підприємством комбай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нобу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дування. Харківський завод «Серп і молот» почав випускати складн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і молотарки в кількості, яка за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безпечувала потреби сільського господарства всієї  країни.</w:t>
      </w:r>
    </w:p>
    <w:p w:rsidR="00107599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Практично заново створювалися харчова й легка промисловості. Однак розгортан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ня цих галузей від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бувалося набагато повільніше, ніж важкої індустрії.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1B5A" w:rsidRPr="00031B5A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B5A">
        <w:rPr>
          <w:rFonts w:ascii="Times New Roman" w:hAnsi="Times New Roman" w:cs="Times New Roman"/>
          <w:sz w:val="24"/>
          <w:szCs w:val="24"/>
          <w:lang w:val="uk-UA"/>
        </w:rPr>
        <w:t>Істотне скороче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ння чисельності кустарів не ком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пенсувалося відповідним зростанням продукції  широкого вжитку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підприємствах фабрично-за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водського типу. Як правило, товари для населення вироблялися не тіль</w:t>
      </w:r>
      <w:r w:rsidR="00107599">
        <w:rPr>
          <w:rFonts w:ascii="Times New Roman" w:hAnsi="Times New Roman" w:cs="Times New Roman"/>
          <w:sz w:val="24"/>
          <w:szCs w:val="24"/>
          <w:lang w:val="uk-UA"/>
        </w:rPr>
        <w:t>ки невисокої якості, але й в не</w:t>
      </w:r>
      <w:r w:rsidRPr="00031B5A">
        <w:rPr>
          <w:rFonts w:ascii="Times New Roman" w:hAnsi="Times New Roman" w:cs="Times New Roman"/>
          <w:sz w:val="24"/>
          <w:szCs w:val="24"/>
          <w:lang w:val="uk-UA"/>
        </w:rPr>
        <w:t>достатній кількості.</w:t>
      </w:r>
    </w:p>
    <w:p w:rsidR="009C6E0D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1B5A" w:rsidRPr="009C6E0D" w:rsidRDefault="00031B5A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E0D">
        <w:rPr>
          <w:rFonts w:ascii="Times New Roman" w:hAnsi="Times New Roman" w:cs="Times New Roman"/>
          <w:b/>
          <w:sz w:val="24"/>
          <w:szCs w:val="24"/>
          <w:lang w:val="uk-UA"/>
        </w:rPr>
        <w:t>СОЦІАЛЬНО</w:t>
      </w:r>
      <w:r w:rsidR="009C6E0D" w:rsidRPr="009C6E0D">
        <w:rPr>
          <w:rFonts w:ascii="Times New Roman" w:eastAsia="Microsoft JhengHei" w:hAnsi="Times New Roman" w:cs="Times New Roman"/>
          <w:b/>
          <w:sz w:val="24"/>
          <w:szCs w:val="24"/>
          <w:lang w:val="uk-UA"/>
        </w:rPr>
        <w:t>-</w:t>
      </w:r>
      <w:r w:rsidRPr="009C6E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ЕКОНОМІЧНІ НАСЛІДКИ ФОРСОВАНОЇ ІНДУСТРІАЛІЗАЦІЇ В РАДЯНСЬКІЙ УКРАЇНІ </w:t>
      </w:r>
    </w:p>
    <w:p w:rsidR="00031B5A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Індустріалізацію УРСР здійснювали здебільшого за рахунок технічного переоснащення наявних підприємств а</w:t>
      </w:r>
      <w:r>
        <w:rPr>
          <w:rFonts w:ascii="Times New Roman" w:hAnsi="Times New Roman" w:cs="Times New Roman"/>
          <w:sz w:val="24"/>
          <w:szCs w:val="24"/>
          <w:lang w:val="uk-UA"/>
        </w:rPr>
        <w:t>бо розміщення новобудов у регіо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нах, індустріаліз</w:t>
      </w:r>
      <w:r>
        <w:rPr>
          <w:rFonts w:ascii="Times New Roman" w:hAnsi="Times New Roman" w:cs="Times New Roman"/>
          <w:sz w:val="24"/>
          <w:szCs w:val="24"/>
          <w:lang w:val="uk-UA"/>
        </w:rPr>
        <w:t>ованих на межі 19–20 ст. Унаслі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док цього нерівномірність індустріалізованості </w:t>
      </w:r>
      <w:r w:rsidR="00D61A6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егіонів України, який існував до революції, зберігався.</w:t>
      </w:r>
    </w:p>
    <w:p w:rsidR="00031B5A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Індустріалізацію УРСР, як і загальносоюзну, здійснювали здебільшого шляхом капітального будівництва в га</w:t>
      </w:r>
      <w:r>
        <w:rPr>
          <w:rFonts w:ascii="Times New Roman" w:hAnsi="Times New Roman" w:cs="Times New Roman"/>
          <w:sz w:val="24"/>
          <w:szCs w:val="24"/>
          <w:lang w:val="uk-UA"/>
        </w:rPr>
        <w:t>лузях групи А. Тому вона відчут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но не впливала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зростання матеріального доб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робуту населення.</w:t>
      </w:r>
    </w:p>
    <w:p w:rsidR="00031B5A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В УРСР посиленими темпами розбудовували  базові галузі важкої індустрії – кам’яновугільну та залізорудну,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металургійну, електроенергетич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ну. Машинобуд</w:t>
      </w:r>
      <w:r>
        <w:rPr>
          <w:rFonts w:ascii="Times New Roman" w:hAnsi="Times New Roman" w:cs="Times New Roman"/>
          <w:sz w:val="24"/>
          <w:szCs w:val="24"/>
          <w:lang w:val="uk-UA"/>
        </w:rPr>
        <w:t>івні галузі, особливо підприємс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тва воєнно-п</w:t>
      </w:r>
      <w:r>
        <w:rPr>
          <w:rFonts w:ascii="Times New Roman" w:hAnsi="Times New Roman" w:cs="Times New Roman"/>
          <w:sz w:val="24"/>
          <w:szCs w:val="24"/>
          <w:lang w:val="uk-UA"/>
        </w:rPr>
        <w:t>ромислового комплексу, споруджу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вали головним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 у регіонах, більш віддале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них від кордонів з Європою.</w:t>
      </w:r>
    </w:p>
    <w:p w:rsidR="00031B5A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Капітальне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будівництво промислових підпри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ємств і освоєння новоспоруджених потужностей здійснювали,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використовуючи сталінський вис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лів, «методом </w:t>
      </w:r>
      <w:r>
        <w:rPr>
          <w:rFonts w:ascii="Times New Roman" w:hAnsi="Times New Roman" w:cs="Times New Roman"/>
          <w:sz w:val="24"/>
          <w:szCs w:val="24"/>
          <w:lang w:val="uk-UA"/>
        </w:rPr>
        <w:t>підхльостування»: перед виробни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чими колективами та колективами новобудов ставили відверто нереальні завдання, після чого до тих, хто залишався позаду, застосовували різні форми репресій.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Унаслідок цього якісні показни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ки радянської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промисловості залишалися набага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то гіршими, ніж їхні аналоги в країнах Заходу. Насамперед це стосувалося оборонної продукції, що особливо да</w:t>
      </w:r>
      <w:r>
        <w:rPr>
          <w:rFonts w:ascii="Times New Roman" w:hAnsi="Times New Roman" w:cs="Times New Roman"/>
          <w:sz w:val="24"/>
          <w:szCs w:val="24"/>
          <w:lang w:val="uk-UA"/>
        </w:rPr>
        <w:t>лося взнаки під час радянсько-німецької в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ійни</w:t>
      </w:r>
      <w:r>
        <w:rPr>
          <w:rFonts w:ascii="Times New Roman" w:hAnsi="Times New Roman" w:cs="Times New Roman"/>
          <w:sz w:val="24"/>
          <w:szCs w:val="24"/>
          <w:lang w:val="uk-UA"/>
        </w:rPr>
        <w:t>. За поодинокими винятками, вій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ськова техніка, якою оснащували Червону армію, була гіршою, н</w:t>
      </w:r>
      <w:r>
        <w:rPr>
          <w:rFonts w:ascii="Times New Roman" w:hAnsi="Times New Roman" w:cs="Times New Roman"/>
          <w:sz w:val="24"/>
          <w:szCs w:val="24"/>
          <w:lang w:val="uk-UA"/>
        </w:rPr>
        <w:t>іж та, що її використовував Вер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махт. </w:t>
      </w:r>
    </w:p>
    <w:p w:rsidR="00E217A4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Прискорена індустріа</w:t>
      </w:r>
      <w:r>
        <w:rPr>
          <w:rFonts w:ascii="Times New Roman" w:hAnsi="Times New Roman" w:cs="Times New Roman"/>
          <w:sz w:val="24"/>
          <w:szCs w:val="24"/>
          <w:lang w:val="uk-UA"/>
        </w:rPr>
        <w:t>лізація УРСР зумовила до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корінну змін</w:t>
      </w:r>
      <w:r>
        <w:rPr>
          <w:rFonts w:ascii="Times New Roman" w:hAnsi="Times New Roman" w:cs="Times New Roman"/>
          <w:sz w:val="24"/>
          <w:szCs w:val="24"/>
          <w:lang w:val="uk-UA"/>
        </w:rPr>
        <w:t>у всіх народногосподарських про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порцій: переважання промислової продукції над сільськогоспода</w:t>
      </w:r>
      <w:r>
        <w:rPr>
          <w:rFonts w:ascii="Times New Roman" w:hAnsi="Times New Roman" w:cs="Times New Roman"/>
          <w:sz w:val="24"/>
          <w:szCs w:val="24"/>
          <w:lang w:val="uk-UA"/>
        </w:rPr>
        <w:t>рською у сукупній продукції рес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>публіки; перев</w:t>
      </w:r>
      <w:r>
        <w:rPr>
          <w:rFonts w:ascii="Times New Roman" w:hAnsi="Times New Roman" w:cs="Times New Roman"/>
          <w:sz w:val="24"/>
          <w:szCs w:val="24"/>
          <w:lang w:val="uk-UA"/>
        </w:rPr>
        <w:t>ажання продукції великої промис</w:t>
      </w:r>
      <w:r w:rsidR="00031B5A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ловості над продукцією дрібної промисловості; 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переважання продукції групи А над продукцією групи Б.</w:t>
      </w:r>
    </w:p>
    <w:p w:rsidR="00E217A4" w:rsidRPr="00E217A4" w:rsidRDefault="009C6E0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Завдяки індустрі</w:t>
      </w:r>
      <w:r>
        <w:rPr>
          <w:rFonts w:ascii="Times New Roman" w:hAnsi="Times New Roman" w:cs="Times New Roman"/>
          <w:sz w:val="24"/>
          <w:szCs w:val="24"/>
          <w:lang w:val="uk-UA"/>
        </w:rPr>
        <w:t>алізації докорінно змінилася со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ціально-класова структура населення УРСР. 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Робітничий кл</w:t>
      </w:r>
      <w:r w:rsidR="009C6E0D">
        <w:rPr>
          <w:rFonts w:ascii="Times New Roman" w:hAnsi="Times New Roman" w:cs="Times New Roman"/>
          <w:sz w:val="24"/>
          <w:szCs w:val="24"/>
          <w:lang w:val="uk-UA"/>
        </w:rPr>
        <w:t>ас став провідною соціальною си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лою суспільства.</w:t>
      </w:r>
      <w:r w:rsidR="009C6E0D">
        <w:rPr>
          <w:rFonts w:ascii="Times New Roman" w:hAnsi="Times New Roman" w:cs="Times New Roman"/>
          <w:sz w:val="24"/>
          <w:szCs w:val="24"/>
          <w:lang w:val="uk-UA"/>
        </w:rPr>
        <w:t xml:space="preserve"> Різко зросла питома вага науко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во-технічної інтелігенції та її соціальна роль у суспільстві.</w:t>
      </w:r>
    </w:p>
    <w:p w:rsidR="00AB46DC" w:rsidRDefault="00AB46DC" w:rsidP="00D61A68">
      <w:pPr>
        <w:pStyle w:val="a3"/>
        <w:ind w:firstLine="567"/>
        <w:jc w:val="both"/>
        <w:rPr>
          <w:rFonts w:ascii="Times New Roman" w:eastAsia="Microsoft JhengHei" w:hAnsi="Times New Roman" w:cs="Times New Roman"/>
          <w:sz w:val="24"/>
          <w:szCs w:val="24"/>
          <w:lang w:val="uk-UA"/>
        </w:rPr>
      </w:pP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6DC">
        <w:rPr>
          <w:rFonts w:ascii="Times New Roman" w:hAnsi="Times New Roman" w:cs="Times New Roman"/>
          <w:b/>
          <w:sz w:val="24"/>
          <w:szCs w:val="24"/>
          <w:lang w:val="uk-UA"/>
        </w:rPr>
        <w:t>СУЦІЛЬНА КОЛЕКТИВІЗАЦІЯỐ СІЛЬСЬКОГО ГОСПОДАРСТВА.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 Кол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ективізація мала забезпечити не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еквівалентний обмін між містом і селом, полегшити викачування селянс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ьких ресурсів у державний бюд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жет. Вступаючи до кол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госпу, кожен селянин переда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вав свої права 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на розпорядження виробленою про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дукцією голові правління. А через нього державні установи діставали можливість визначати, скільки виробленої прод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укції треба залишити на задово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 xml:space="preserve"> потреб колгоспу й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госпників, а скільки –  вилучити  до  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централізованого фонду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. Уже 1930 р. обмолочений хліб прямо з колгоспних ланів стали вивозити на зсипні пункти та елеватори.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Гасло суцільної 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колективізації офіційно проголо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сив листопадовий </w:t>
      </w:r>
      <w:r w:rsidR="000C5606" w:rsidRPr="000C5606">
        <w:rPr>
          <w:rFonts w:ascii="Times New Roman" w:hAnsi="Times New Roman" w:cs="Times New Roman"/>
          <w:b/>
          <w:sz w:val="24"/>
          <w:szCs w:val="24"/>
          <w:lang w:val="uk-UA"/>
        </w:rPr>
        <w:t>1929 р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. пленум ЦК ВКП(б). У січ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ні 1930 р. вийш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ла постанова ЦК ВКП(б) «Про тем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пи колективізаці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ї і заходи допомоги держави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госпному будівництву». Україну віднесено в ньому до групи регіонів, де колективізацію планували  закінчити восени 1931 р. або навесні 1932 р.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Суцільна коле</w:t>
      </w:r>
      <w:r w:rsidR="000C5606" w:rsidRPr="000C5606">
        <w:rPr>
          <w:rFonts w:ascii="Times New Roman" w:hAnsi="Times New Roman" w:cs="Times New Roman"/>
          <w:b/>
          <w:sz w:val="24"/>
          <w:szCs w:val="24"/>
          <w:lang w:val="uk-UA"/>
        </w:rPr>
        <w:t>ктивізація була заду мана як ко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мунізація.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Офіці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йно йшлося про утворення колгос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пів у формі 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артілі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, але в різних інструкціях, якими супроводжувалися  директиви,  артіль  мала  форму 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комуни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. С. Косіор закликав здійс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нити колективі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зацію за 1930 рік.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Ця практика зустріла відчайдушний опір селян. Політична ситуація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 xml:space="preserve"> різ ко загострилася. Сталін ви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рішив відступити, 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публічно назвав факти, коли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госпникам не за</w:t>
      </w:r>
      <w:r w:rsidR="000C5606">
        <w:rPr>
          <w:rFonts w:ascii="Times New Roman" w:hAnsi="Times New Roman" w:cs="Times New Roman"/>
          <w:sz w:val="24"/>
          <w:szCs w:val="24"/>
          <w:lang w:val="uk-UA"/>
        </w:rPr>
        <w:t>лишали присадибної ділянки, «пе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регином» і поклав відповідальність за це на місцеву владу.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Проблему  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модернізації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 сільськогосподарського виробництва розв’язували шля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хом будівництва де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ржавних </w:t>
      </w:r>
      <w:r w:rsidRPr="000C5606">
        <w:rPr>
          <w:rFonts w:ascii="Times New Roman" w:hAnsi="Times New Roman" w:cs="Times New Roman"/>
          <w:b/>
          <w:sz w:val="24"/>
          <w:szCs w:val="24"/>
          <w:lang w:val="uk-UA"/>
        </w:rPr>
        <w:t>машинно-тракторних станцій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. Перша в СРСР МТС була пос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тала в </w:t>
      </w:r>
      <w:r w:rsidR="00AB46DC" w:rsidRPr="000C5606">
        <w:rPr>
          <w:rFonts w:ascii="Times New Roman" w:hAnsi="Times New Roman" w:cs="Times New Roman"/>
          <w:b/>
          <w:sz w:val="24"/>
          <w:szCs w:val="24"/>
          <w:lang w:val="uk-UA"/>
        </w:rPr>
        <w:t>1928 р.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 в Україні, у рад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госпі ім. Т. Шевче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нка Березівського району на Оде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щині. Розгорт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ання мережі МТС відбувалося над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звичайно швидко. Від жовтня 1930 р. до кінця 1932 р. в середньому кожні два дні з’являлася нова МТС. Наприкінці 1932 р.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 діяло 594 МТС, які мали у своє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му розпорядженні 25 630 тракторів і багато іншої сільськогосподарсь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кої техніки. МТС обслуговували 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77 % колгоспного масиву орних земель.</w:t>
      </w:r>
    </w:p>
    <w:p w:rsidR="00AB46DC" w:rsidRDefault="00AB46DC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6DC">
        <w:rPr>
          <w:rFonts w:ascii="Times New Roman" w:hAnsi="Times New Roman" w:cs="Times New Roman"/>
          <w:b/>
          <w:sz w:val="24"/>
          <w:szCs w:val="24"/>
          <w:lang w:val="uk-UA"/>
        </w:rPr>
        <w:t>ЛІКВІДАЦІЯ КУРКУЛЬСТВА ЯК КЛАСУ.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Щоб загнати селян у колгосп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и, було ви рішено знищити найза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можніший прошарок селянства, тобт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о тих, хто опи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рався з особливою 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силою. Незаможних, які не пого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джувалися йти 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в колгоспи, оголошували «підкур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кульниками» й теж репресували.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46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роки суцільної колективізації в Україні було експропрійовано </w:t>
      </w:r>
      <w:r w:rsidR="00AB46DC" w:rsidRPr="00AB46DC">
        <w:rPr>
          <w:rFonts w:ascii="Times New Roman" w:hAnsi="Times New Roman" w:cs="Times New Roman"/>
          <w:b/>
          <w:sz w:val="24"/>
          <w:szCs w:val="24"/>
          <w:lang w:val="uk-UA"/>
        </w:rPr>
        <w:t>близько 200 тис. селянських гос</w:t>
      </w:r>
      <w:r w:rsidRPr="00AB46DC">
        <w:rPr>
          <w:rFonts w:ascii="Times New Roman" w:hAnsi="Times New Roman" w:cs="Times New Roman"/>
          <w:b/>
          <w:sz w:val="24"/>
          <w:szCs w:val="24"/>
          <w:lang w:val="uk-UA"/>
        </w:rPr>
        <w:t>подарств.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Фактичн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о ж розпалося майже вдвічі біль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ше господарств, п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ричому чимало – з ініціативи са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мих селян. Не в з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мозі прийняти новий порядок, се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ляни розпродували майно й ви їздили на новобудови в міста, зокрема за межі України.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Після визнання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адміністративного тис ку на се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лян перегином масш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таби колективізації різко змен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шилися. Однак восени 1930 р. розпочався новий  наступ на село. К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олективізація не перестала бути 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при му совою. До кін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ця 1932 р. у республіці було ко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лективізовано майже 70 % селянських господарств, понад 80 % посів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них площ. За працю в колективно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му господарстві 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селяни не одержували майже нічо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го, вироблена продукція майже цілком діставалася державі.</w:t>
      </w:r>
    </w:p>
    <w:p w:rsidR="00E217A4" w:rsidRPr="00AB46DC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У 1930–1931 рр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46DC" w:rsidRPr="00AB46DC">
        <w:rPr>
          <w:rFonts w:ascii="Times New Roman" w:hAnsi="Times New Roman" w:cs="Times New Roman"/>
          <w:b/>
          <w:sz w:val="24"/>
          <w:szCs w:val="24"/>
          <w:lang w:val="uk-UA"/>
        </w:rPr>
        <w:t>занепад колгоспного виробництва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 познач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ався не стільки на поставках державі, скільки на матер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іальному становищі селян. У пер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шій половині 1932 р., коли хлібозаготівлі з урожаю 1931 р. завершилися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 xml:space="preserve"> і в селян викачали все, у бага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тьох районах України спалахнув справжній голод з випадками канібалізму й загибеллю десятків тисяч людей. Замість того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, щоб покінчити зі спотворени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ми виробничими 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відносинами, Сталін та його най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ближче оточення обрали шлях репресій. 7 серпня 1932 р. ВЦВК і РИК СРСР ухвалили постанову «Про охорону майна держа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вних підприємств,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госпів і кооперативів та про зміцнення суспільної (соціалістичної) 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власності». Згідно з нею розкра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дання колгоспного майна каралося розстрілом, а за «пом’якшуючих обставин» – позбавленням волі на строк не менш як 10 років. Запів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кишені зерна, при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несеного з поля голодуючій сім’ї, селянин діставав повний строк у ко</w:t>
      </w:r>
      <w:r w:rsidR="00AB46DC">
        <w:rPr>
          <w:rFonts w:ascii="Times New Roman" w:hAnsi="Times New Roman" w:cs="Times New Roman"/>
          <w:sz w:val="24"/>
          <w:szCs w:val="24"/>
          <w:lang w:val="uk-UA"/>
        </w:rPr>
        <w:t>нцтаборі. У народі цей драконів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ський акт охрестили </w:t>
      </w:r>
      <w:r w:rsidRPr="00AB46DC">
        <w:rPr>
          <w:rFonts w:ascii="Times New Roman" w:hAnsi="Times New Roman" w:cs="Times New Roman"/>
          <w:b/>
          <w:sz w:val="24"/>
          <w:szCs w:val="24"/>
          <w:lang w:val="uk-UA"/>
        </w:rPr>
        <w:t>«законом про п’ять колосків».</w:t>
      </w:r>
    </w:p>
    <w:p w:rsidR="006809ED" w:rsidRDefault="006809ED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7A4" w:rsidRPr="00020385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09ED">
        <w:rPr>
          <w:rFonts w:ascii="Times New Roman" w:hAnsi="Times New Roman" w:cs="Times New Roman"/>
          <w:b/>
          <w:sz w:val="24"/>
          <w:szCs w:val="24"/>
          <w:lang w:val="uk-UA"/>
        </w:rPr>
        <w:t>ГОЛОДОМОР 1933 р.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Втрати зерна з урожаю 1932 р. виявилися величезними внаслідок 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безгосподарно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сті та небажання с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елян працювати за безцінь на де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ржаву. Від червня до жовтня 1932 р. з колгоспників та одноосібників вдалося витиснути 132 млн пудів хліба, тобто мен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ше половини скороченого порівня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но з попереднім роком плану. Тоді Сталін надіслав в Україну з на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дзвичайними повноваженнями хлі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бозаготiвельну ком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ісію на чолі з головою радянсь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кого уряду В. Молотовим. 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Молотовська комісія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викачала з села весь 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хліб у рахунок хлібозаготівель, 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але не виконала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плану. Тоді для покарання борж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ників вона запровадила 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«натуральні штрафи». 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Одночасно за ро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зпорядженням Кагановича в Украї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ні запроваджено с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истему «чорних дошок». Господар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ства, занесені на 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«чорні дошки»,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оточували збройні загони. Звідти ви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возили всі продовольчі та насін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нєві запаси, було заборонено торгівлю й постачання будь-яких товарів. </w:t>
      </w:r>
    </w:p>
    <w:p w:rsid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1 січня 1933 р</w:t>
      </w:r>
      <w:r w:rsidR="006809ED" w:rsidRPr="000203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керівники УСРР у Харкові одер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жали за підписом Й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. Сталіна телеграму, яка започат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кувала кампанію повсюдного пошуку хліба. В всіх регіонах України, 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за винятком при кордонних, з ак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тивною участю ком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незамівців і відряджених на хлі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бозаготівлі ро бітників з міст (яким говорили, що їхні сім’ї голодують через куркульський сабот аж хлібозаготівель)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почалися подвірні обшуки. Кон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фіскували запаси будь-якої їжі – сухарів, картоплі, сала, солінь, фрукт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ової сушні, цибулі тощо. Забира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ли все продовольс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тво, яким селяни мали харчувати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ся до нового врожаю. 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Конфіскація продовольства подавалася як кара за «куркуль</w:t>
      </w:r>
      <w:r w:rsidR="006809ED" w:rsidRPr="00020385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ький» саботаж.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Вона здійснювалася 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глас но, з висвітленням у район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них газетах.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У березні 1933 р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. С. Косіор написав Сталіну до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повідну записку з інформацією про підготовку до весняної сівби. У ній він ужив фразу, яка пояснює причини терору голодом. Ось вона: «Те, що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голоду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вання не навчило ще дуже багатьох колгоспників уму-розуму, показує незадовільна підготовка до сівби саме в найбільш неблагополучних районах».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«найбільш неблагополучними» малися на увазі райони з ве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личезною смертністю від </w:t>
      </w:r>
      <w:r w:rsidR="006809ED" w:rsidRPr="00020385">
        <w:rPr>
          <w:rFonts w:ascii="Times New Roman" w:hAnsi="Times New Roman" w:cs="Times New Roman"/>
          <w:b/>
          <w:sz w:val="24"/>
          <w:szCs w:val="24"/>
          <w:lang w:val="uk-UA"/>
        </w:rPr>
        <w:t>голодо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мору,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який уже лютував в українському селі. Та Косіор бідкався, 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що навіть голод не примусив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госпників працювати на державу. </w:t>
      </w:r>
    </w:p>
    <w:p w:rsidR="00020385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Організаторам голоду треба було вдавати, що його не існує. Навіть у стенографіч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них звітах пле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нумів ЦК КП(б)У та протоколах політбюро ЦК слово «голод» не згаду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валося. Конкретні заходи пар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тійних організацій, я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кі пов’язувалися з голодом, про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ходили в документації через «особливі теки». Цього табу в КПРС дотримувалися до грудня 1987 р.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Щоб адміністративно «прив’язати»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 селян до кол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госпів, Сталін запро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 xml:space="preserve">вадив з грудня 1932 р. </w:t>
      </w:r>
      <w:r w:rsidR="006809ED" w:rsidRPr="00020385">
        <w:rPr>
          <w:rFonts w:ascii="Times New Roman" w:hAnsi="Times New Roman" w:cs="Times New Roman"/>
          <w:b/>
          <w:sz w:val="24"/>
          <w:szCs w:val="24"/>
          <w:lang w:val="uk-UA"/>
        </w:rPr>
        <w:t>внутріш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ні паспорти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 для населення міст і новобудов. Жителі сільської місцевості, яким паспортів не видавали, вже не могли легально влаштуватися в місті.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Паспортизація населення вимагала певного часу і не могла одразу вияв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ити втікачів із села. Потік уті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качів припинили за допомогою внутрішніх військ. Україна була оточена по периметру своїх кордонів </w:t>
      </w:r>
      <w:r w:rsidRPr="00020385">
        <w:rPr>
          <w:rFonts w:ascii="Times New Roman" w:hAnsi="Times New Roman" w:cs="Times New Roman"/>
          <w:b/>
          <w:sz w:val="24"/>
          <w:szCs w:val="24"/>
          <w:lang w:val="uk-UA"/>
        </w:rPr>
        <w:t>загороджувальними  загонами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, щоб перешкодити появі голодних селян у інших республ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іках. Без спе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ціального дозвол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у не можна було пересуватися за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лізницями.</w:t>
      </w:r>
    </w:p>
    <w:p w:rsidR="00E217A4" w:rsidRPr="00E217A4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7A4">
        <w:rPr>
          <w:rFonts w:ascii="Times New Roman" w:hAnsi="Times New Roman" w:cs="Times New Roman"/>
          <w:sz w:val="24"/>
          <w:szCs w:val="24"/>
          <w:lang w:val="uk-UA"/>
        </w:rPr>
        <w:t>У 1933 р. внасл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ідок конфіскації всіх продоволь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чих запасів голодною смертю загинуло від 3 до 3,5 млн чоловік. По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вні демографічні втрати в Украї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ні (без Кубані – одного з шести ок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ругів Північно-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Кавказького краю</w:t>
      </w:r>
      <w:r w:rsidR="006809ED">
        <w:rPr>
          <w:rFonts w:ascii="Times New Roman" w:hAnsi="Times New Roman" w:cs="Times New Roman"/>
          <w:sz w:val="24"/>
          <w:szCs w:val="24"/>
          <w:lang w:val="uk-UA"/>
        </w:rPr>
        <w:t>, де теж здійснювалася конфіска</w:t>
      </w:r>
      <w:r w:rsidRPr="00E217A4">
        <w:rPr>
          <w:rFonts w:ascii="Times New Roman" w:hAnsi="Times New Roman" w:cs="Times New Roman"/>
          <w:sz w:val="24"/>
          <w:szCs w:val="24"/>
          <w:lang w:val="uk-UA"/>
        </w:rPr>
        <w:t>ція всього продовольства) включно з викликаним голодомором зниженням народжуваності, сягнули за 1932–1934 рр. 5 млн осіб.</w:t>
      </w:r>
    </w:p>
    <w:p w:rsidR="00355E5A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7A4" w:rsidRPr="00355E5A" w:rsidRDefault="00E217A4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5E5A">
        <w:rPr>
          <w:rFonts w:ascii="Times New Roman" w:hAnsi="Times New Roman" w:cs="Times New Roman"/>
          <w:b/>
          <w:sz w:val="24"/>
          <w:szCs w:val="24"/>
          <w:lang w:val="uk-UA"/>
        </w:rPr>
        <w:t>ПРИЧИНИ ГОЛОДОМОРУ 1933 р. В УКРАЇНІ</w:t>
      </w:r>
    </w:p>
    <w:p w:rsidR="00E217A4" w:rsidRPr="00E217A4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 xml:space="preserve">Великий експорт хліба з метою одержати валюту, щоб оплатити </w:t>
      </w:r>
      <w:r>
        <w:rPr>
          <w:rFonts w:ascii="Times New Roman" w:hAnsi="Times New Roman" w:cs="Times New Roman"/>
          <w:sz w:val="24"/>
          <w:szCs w:val="24"/>
          <w:lang w:val="uk-UA"/>
        </w:rPr>
        <w:t>замовлене за рубежем устаткуван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ня для новобудов важкої індустрії.</w:t>
      </w:r>
    </w:p>
    <w:p w:rsidR="00E217A4" w:rsidRPr="00E217A4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Встановлення нереальних хлібозаготівельних планів, виконання яких призвело до цілковитої конфіскації в сел</w:t>
      </w:r>
      <w:r>
        <w:rPr>
          <w:rFonts w:ascii="Times New Roman" w:hAnsi="Times New Roman" w:cs="Times New Roman"/>
          <w:sz w:val="24"/>
          <w:szCs w:val="24"/>
          <w:lang w:val="uk-UA"/>
        </w:rPr>
        <w:t>ян усіх запасів зерна – насіннє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вого, фуражного, продовольчого.</w:t>
      </w:r>
    </w:p>
    <w:p w:rsidR="000F5076" w:rsidRPr="000F5076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Реалізація драконівського закону «Про охорону майна державни</w:t>
      </w:r>
      <w:r>
        <w:rPr>
          <w:rFonts w:ascii="Times New Roman" w:hAnsi="Times New Roman" w:cs="Times New Roman"/>
          <w:sz w:val="24"/>
          <w:szCs w:val="24"/>
          <w:lang w:val="uk-UA"/>
        </w:rPr>
        <w:t>х підприємств, колгоспів та коо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t>перації і зміцнення громадської (соціалістичної) власності» від 7 серпня 1932 р. («закон про п’ять колосків»).</w:t>
      </w:r>
      <w:r w:rsidR="00E217A4" w:rsidRPr="00E217A4">
        <w:rPr>
          <w:rFonts w:ascii="Times New Roman" w:hAnsi="Times New Roman" w:cs="Times New Roman"/>
          <w:sz w:val="24"/>
          <w:szCs w:val="24"/>
          <w:lang w:val="uk-UA"/>
        </w:rPr>
        <w:c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Запроваджен</w:t>
      </w:r>
      <w:r>
        <w:rPr>
          <w:rFonts w:ascii="Times New Roman" w:hAnsi="Times New Roman" w:cs="Times New Roman"/>
          <w:sz w:val="24"/>
          <w:szCs w:val="24"/>
          <w:lang w:val="uk-UA"/>
        </w:rPr>
        <w:t>ня надзвичайною хлібозаготівель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ною комісією в Україні під керівництвом глави радянського уряду В. Молотова законодавства про натуральн</w:t>
      </w:r>
      <w:r>
        <w:rPr>
          <w:rFonts w:ascii="Times New Roman" w:hAnsi="Times New Roman" w:cs="Times New Roman"/>
          <w:sz w:val="24"/>
          <w:szCs w:val="24"/>
          <w:lang w:val="uk-UA"/>
        </w:rPr>
        <w:t>і штрафи з боржників по хлібоза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готівлях.</w:t>
      </w:r>
    </w:p>
    <w:p w:rsidR="000F5076" w:rsidRPr="000F5076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Новорічна (від 1 </w:t>
      </w:r>
      <w:r>
        <w:rPr>
          <w:rFonts w:ascii="Times New Roman" w:hAnsi="Times New Roman" w:cs="Times New Roman"/>
          <w:sz w:val="24"/>
          <w:szCs w:val="24"/>
          <w:lang w:val="uk-UA"/>
        </w:rPr>
        <w:t>січня 1933 р.) телеграма Й. Ста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ліна українсько</w:t>
      </w:r>
      <w:r>
        <w:rPr>
          <w:rFonts w:ascii="Times New Roman" w:hAnsi="Times New Roman" w:cs="Times New Roman"/>
          <w:sz w:val="24"/>
          <w:szCs w:val="24"/>
          <w:lang w:val="uk-UA"/>
        </w:rPr>
        <w:t>му селянству з вимогою здати де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ржаві «прихован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ий» хліб, яка започаткувала кам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панію повсюдно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пошуку цього хліба командами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голодуючих «а</w:t>
      </w:r>
      <w:r>
        <w:rPr>
          <w:rFonts w:ascii="Times New Roman" w:hAnsi="Times New Roman" w:cs="Times New Roman"/>
          <w:sz w:val="24"/>
          <w:szCs w:val="24"/>
          <w:lang w:val="uk-UA"/>
        </w:rPr>
        <w:t>ктивістів» під наглядом і керів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ництвом чекісті</w:t>
      </w:r>
      <w:r>
        <w:rPr>
          <w:rFonts w:ascii="Times New Roman" w:hAnsi="Times New Roman" w:cs="Times New Roman"/>
          <w:sz w:val="24"/>
          <w:szCs w:val="24"/>
          <w:lang w:val="uk-UA"/>
        </w:rPr>
        <w:t>в. Під час обшуків конфісковува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ли все наявне продовольство.</w:t>
      </w:r>
    </w:p>
    <w:p w:rsidR="000F5076" w:rsidRPr="000F5076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Заборона на і</w:t>
      </w:r>
      <w:r>
        <w:rPr>
          <w:rFonts w:ascii="Times New Roman" w:hAnsi="Times New Roman" w:cs="Times New Roman"/>
          <w:sz w:val="24"/>
          <w:szCs w:val="24"/>
          <w:lang w:val="uk-UA"/>
        </w:rPr>
        <w:t>нформацію про голод у Радянсько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му Союзі (діяла до грудня 1987 р.).</w:t>
      </w:r>
    </w:p>
    <w:p w:rsidR="000F5076" w:rsidRPr="000F5076" w:rsidRDefault="00355E5A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Директива Й. </w:t>
      </w:r>
      <w:r>
        <w:rPr>
          <w:rFonts w:ascii="Times New Roman" w:hAnsi="Times New Roman" w:cs="Times New Roman"/>
          <w:sz w:val="24"/>
          <w:szCs w:val="24"/>
          <w:lang w:val="uk-UA"/>
        </w:rPr>
        <w:t>Сталіна про попередження масово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го виїзду голо</w:t>
      </w:r>
      <w:r>
        <w:rPr>
          <w:rFonts w:ascii="Times New Roman" w:hAnsi="Times New Roman" w:cs="Times New Roman"/>
          <w:sz w:val="24"/>
          <w:szCs w:val="24"/>
          <w:lang w:val="uk-UA"/>
        </w:rPr>
        <w:t>дуючих селян з УСРР і Кубансько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го округу Північно-Кавказького краю від 22 січня 1933 р.</w:t>
      </w:r>
    </w:p>
    <w:p w:rsidR="000F5076" w:rsidRPr="00355E5A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5E5A">
        <w:rPr>
          <w:rFonts w:ascii="Times New Roman" w:hAnsi="Times New Roman" w:cs="Times New Roman"/>
          <w:i/>
          <w:sz w:val="24"/>
          <w:szCs w:val="24"/>
          <w:lang w:val="uk-UA"/>
        </w:rPr>
        <w:t>Примітка. Перші три причини викликали масовий голод. Наступні чотири причини мають безпосередній зв’язок з Голодомором.</w:t>
      </w:r>
    </w:p>
    <w:p w:rsidR="001B4DD8" w:rsidRDefault="001B4DD8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DD8">
        <w:rPr>
          <w:rFonts w:ascii="Times New Roman" w:hAnsi="Times New Roman" w:cs="Times New Roman"/>
          <w:b/>
          <w:sz w:val="24"/>
          <w:szCs w:val="24"/>
          <w:lang w:val="uk-UA"/>
        </w:rPr>
        <w:t>ПОДОЛАННЯ</w:t>
      </w:r>
      <w:r w:rsidR="001B4DD8" w:rsidRPr="001B4D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КРИЗИ КОЛГОСПНОГО ЛАДУ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. На січ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невому (1933 р.) об’єднаному пленумі ЦК і ЦКК ВКП(б) Сталін зая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вив, про настала пора відмовити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ся від політики при скорених темпів індустріалізації, тому що, мовляв, її завдання виконані. Насправді слід було рятува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ти охоплене кризою сільське гос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подарство. Щоб вивести сільське господарство зі стану економічного колапсу й забезпечити умови для втілення в життя закону від 19 січня 1933 р., 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потрібний був певний ме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ханізм. Його виробили із запровадженням </w:t>
      </w:r>
      <w:r w:rsidRPr="001B4DD8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1B4DD8" w:rsidRPr="001B4DD8">
        <w:rPr>
          <w:rFonts w:ascii="Times New Roman" w:hAnsi="Times New Roman" w:cs="Times New Roman"/>
          <w:b/>
          <w:sz w:val="24"/>
          <w:szCs w:val="24"/>
          <w:lang w:val="uk-UA"/>
        </w:rPr>
        <w:t>літичних відділів МТС і радгос</w:t>
      </w:r>
      <w:r w:rsidRPr="001B4DD8">
        <w:rPr>
          <w:rFonts w:ascii="Times New Roman" w:hAnsi="Times New Roman" w:cs="Times New Roman"/>
          <w:b/>
          <w:sz w:val="24"/>
          <w:szCs w:val="24"/>
          <w:lang w:val="uk-UA"/>
        </w:rPr>
        <w:t>пів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. Ці над звичайні партійні органи провели чистку керівних кадрів у сільському господарстві. У 1933 р. вони «вичистили» з українських колгоспів 34 тис. осіб, причислених д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о «куркульських елементів». За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пізнення на робот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у каралося вперше доганою, вдру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ге – штрафом, втретє – виключенням з колгоспу.</w:t>
      </w:r>
    </w:p>
    <w:p w:rsidR="00263D1B" w:rsidRPr="00B64205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lastRenderedPageBreak/>
        <w:t>Окрім каральних та дисциплінарних заходів, на політвідділи було покладено організацію навчання масових професій н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а довгострокових курсах і в пос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тійно діючих шко</w:t>
      </w:r>
      <w:r w:rsidR="001B4DD8">
        <w:rPr>
          <w:rFonts w:ascii="Times New Roman" w:hAnsi="Times New Roman" w:cs="Times New Roman"/>
          <w:sz w:val="24"/>
          <w:szCs w:val="24"/>
          <w:lang w:val="uk-UA"/>
        </w:rPr>
        <w:t>лах з навчально-виробничими май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стернями. До кінця 1934 р. кризу колгоспного ладу вдалося подолати. Після цього політвідділи МТС ліквідували.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>КОЛГОСПИ  В  СИСТЕМІ  КОМАНДНОЇ  ЕКОНОМІКИ.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другу п’ятирічку (1933–1937)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МТС в Україні зросла з 592 до 958, а число обслуговуваних ними колгоспів – з 12,2 до 26,7 тис. Застосування машин створювало можливості для впровадження агротехніки. До кінця другої п’ятирічки в Україні вже налічувалося 35 тис. </w:t>
      </w: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>хат-лабораторій,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у яких колгоспники оволодівали основами агрономічної науки. Другий Все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союзний з’їзд колгоспників-удар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ників, що відбувс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я в Москві в лютому 1935 р., затвердив новий статут сіль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ськогосподарської артілі, який обмежив (до ч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верті або половини гектара) роз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міри присадибної ділянки, щоб колг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оспник приді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ляв їй якомога менше часу.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У середині 1937 р. в Україні налічу ва лося 27 347 колгоспів. У колгоспах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 xml:space="preserve"> працювало понад 7 млн лю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дей. На той час ще залишалося 154 тис. одноосібних дворів, або менше 4 % загальної кількості. «Суцільна колективізація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» стала реальним фактом. Позбав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лені землі й засобів в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иробництва, при в’язані до сіль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ської місцевості на в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се життя безпаспортним стату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сом, селяни були 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зобов’язані випрацьовувати «обо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в’язковий мінімум трудоднів». У колгоспах з 1933 р. створювалися бри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гади з постійним складом праців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ників, за якими за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 xml:space="preserve">кріплювалися машини, реманент,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робоча худоба. У ріл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ьничих бригадах, які спеціалізувалися на вирощуванні тех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нічних культур, стали виникати </w:t>
      </w: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>ланки.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 xml:space="preserve">Згодом </w:t>
      </w:r>
      <w:r w:rsidR="00B64205" w:rsidRPr="00B64205">
        <w:rPr>
          <w:rFonts w:ascii="Times New Roman" w:hAnsi="Times New Roman" w:cs="Times New Roman"/>
          <w:b/>
          <w:sz w:val="24"/>
          <w:szCs w:val="24"/>
          <w:lang w:val="uk-UA"/>
        </w:rPr>
        <w:t>ланкова система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 xml:space="preserve"> організа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ції праці поширилася на вирощування зернових культур. Була зап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роваджена індивідуальна та дріб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ногрупова (ланкова) прогресивно-відрядна оплата праці. Матеріальна зацікавленість позначилася на продуктивності праці у громадському господарстві. У 1935 р. брига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дир Старобешевської МТС на До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неччині </w:t>
      </w: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>П. Ангеліна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стала ініціатором всесоюзного змагання тракторних бригад. Тоді ж 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ланкова кол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госпу в с. Старо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сілля (тепер Городищенського ра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йону Черкаської області) </w:t>
      </w:r>
      <w:r w:rsidRPr="00B64205">
        <w:rPr>
          <w:rFonts w:ascii="Times New Roman" w:hAnsi="Times New Roman" w:cs="Times New Roman"/>
          <w:b/>
          <w:sz w:val="24"/>
          <w:szCs w:val="24"/>
          <w:lang w:val="uk-UA"/>
        </w:rPr>
        <w:t>М. Демченко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 взя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ла  зобо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в’язання виростити п</w:t>
      </w:r>
      <w:r w:rsidR="00B64205">
        <w:rPr>
          <w:rFonts w:ascii="Times New Roman" w:hAnsi="Times New Roman" w:cs="Times New Roman"/>
          <w:sz w:val="24"/>
          <w:szCs w:val="24"/>
          <w:lang w:val="uk-UA"/>
        </w:rPr>
        <w:t>о 500 ц цукрових буряків з гек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тара. У країні почалося змагання п’ятисотенниць.</w:t>
      </w:r>
    </w:p>
    <w:p w:rsidR="001B4DD8" w:rsidRDefault="001B4DD8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076" w:rsidRPr="00263D1B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СОЦІАЛЬНО</w:t>
      </w:r>
      <w:r w:rsidR="00263D1B" w:rsidRPr="00263D1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ЕКОНОМІЧНІ  НАСЛІДКИ  СУЦІЛЬНОЇ КОЛЕКТИВІЗАЦІЇ В УКРАЇНІ</w:t>
      </w:r>
    </w:p>
    <w:p w:rsidR="000F5076" w:rsidRPr="000F5076" w:rsidRDefault="00263D1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Ліквідація прива</w:t>
      </w:r>
      <w:r>
        <w:rPr>
          <w:rFonts w:ascii="Times New Roman" w:hAnsi="Times New Roman" w:cs="Times New Roman"/>
          <w:sz w:val="24"/>
          <w:szCs w:val="24"/>
          <w:lang w:val="uk-UA"/>
        </w:rPr>
        <w:t>тної власності селянина на засо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би 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>, тобто встановлення його еконо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мічної залежності від держави.</w:t>
      </w:r>
    </w:p>
    <w:p w:rsidR="000F5076" w:rsidRPr="000F5076" w:rsidRDefault="00263D1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Забезпечення п</w:t>
      </w:r>
      <w:r>
        <w:rPr>
          <w:rFonts w:ascii="Times New Roman" w:hAnsi="Times New Roman" w:cs="Times New Roman"/>
          <w:sz w:val="24"/>
          <w:szCs w:val="24"/>
          <w:lang w:val="uk-UA"/>
        </w:rPr>
        <w:t>ереходу створюваного в сільсько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му господарстві національного доходу в галузях, прискорений розвиток яких мав для держави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особливе значен</w:t>
      </w:r>
      <w:r w:rsidR="00263D1B">
        <w:rPr>
          <w:rFonts w:ascii="Times New Roman" w:hAnsi="Times New Roman" w:cs="Times New Roman"/>
          <w:sz w:val="24"/>
          <w:szCs w:val="24"/>
          <w:lang w:val="uk-UA"/>
        </w:rPr>
        <w:t>ня (важка індустрія, воєнно-про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мисловий комплекс).</w:t>
      </w:r>
    </w:p>
    <w:p w:rsidR="000F5076" w:rsidRPr="000F5076" w:rsidRDefault="00263D1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Поширення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сільське господарство директив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ного планування.</w:t>
      </w:r>
    </w:p>
    <w:p w:rsidR="00296B67" w:rsidRDefault="00263D1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Закріпачення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селян у колгоспах шляхом запро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вадження паспортної системи з обов’язковою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пропискою паспортів лише для населення міст і новобудов.</w:t>
      </w:r>
    </w:p>
    <w:p w:rsidR="000F5076" w:rsidRPr="000F5076" w:rsidRDefault="00263D1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Перетворення селян на найману робочу силу, змушену працюват</w:t>
      </w:r>
      <w:r>
        <w:rPr>
          <w:rFonts w:ascii="Times New Roman" w:hAnsi="Times New Roman" w:cs="Times New Roman"/>
          <w:sz w:val="24"/>
          <w:szCs w:val="24"/>
          <w:lang w:val="uk-UA"/>
        </w:rPr>
        <w:t>и там і тоді, де і коли їм нака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жуть бригадири й ланкові.</w:t>
      </w:r>
    </w:p>
    <w:p w:rsidR="004C4F0C" w:rsidRDefault="004C4F0C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4F0C">
        <w:rPr>
          <w:rFonts w:ascii="Times New Roman" w:hAnsi="Times New Roman" w:cs="Times New Roman"/>
          <w:b/>
          <w:sz w:val="24"/>
          <w:szCs w:val="24"/>
          <w:lang w:val="uk-UA"/>
        </w:rPr>
        <w:t>МАСОВІ РЕПРЕСІЇ</w:t>
      </w:r>
      <w:r w:rsidR="004C4F0C" w:rsidRPr="004C4F0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Першим процесом проти україн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ської гуманітарної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інтелігенції стала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справа «Спіл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 визволення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України» («СВУ»).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Процес був за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думаний з метою д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искредитації української інтелі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генції: організатори справи поста вили на чолі цієї міфічної спілки од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ного з керівних діячів Українсь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кої революції, в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іце-президента ВУАН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Сергія Єфре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мова.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Всього на лаві підсудних опинилося 45 осіб: два академіки ВУАН (С. Єфремов і М. Слабченко), 15 професорів вузів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, 10 учителів, письменники, свя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щеники, редактори, кооператори, студенти.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Справі «СВУ» передували менш резонансні акції, ініційовані Л. Ка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гановичем. Уже йшлося про звину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вачення наркома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освіти О. Шумського, які започат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кували боротьбу з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«шумськізмом». У тезах про під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сумки українізації, підготовлених на червневий (1926 р.)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плен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ум ЦК КП(б)У, український націо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налізм був наз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ваний шовінізмом. Термін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«шумсь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кізм»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з’явився в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компартійному обігу після лютне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во-березневого (1927 р.) об’єднаного пленуму ЦК і ЦКК КП(б)У. У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1928 р. до нього додали й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«хви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льовізм».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Майже одночасно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з’явився ще один тер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мін – 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«волобуєвщина».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Підставою для звинувачень стала стаття економіста 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Михайла Волобуєва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«До проблеми української економіки», надрукована в журналі «Більшо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вик України». М.</w:t>
      </w:r>
      <w:r w:rsidR="00263D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Волобуєв обґрун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товував, чому народним господарством в Україні мають керувати ук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раїнські економічні центри. Уче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ний висловив незг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оду з «надмірним вилученням при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бутку поза межі України» і поставив питання про «доцільність кон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тролю Україною та іншими союзни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ми республіками союзних органів».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У 1930 р. сфабрик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ували нову справу про «контр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революційну» ор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ганізацію на зразок «СВУ» – 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>«Ук</w:t>
      </w:r>
      <w:r w:rsidRPr="00263D1B">
        <w:rPr>
          <w:rFonts w:ascii="Times New Roman" w:hAnsi="Times New Roman" w:cs="Times New Roman"/>
          <w:b/>
          <w:sz w:val="24"/>
          <w:szCs w:val="24"/>
          <w:lang w:val="uk-UA"/>
        </w:rPr>
        <w:t>раїнський на</w:t>
      </w:r>
      <w:r w:rsidR="004C4F0C" w:rsidRPr="00263D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ціональний центр» (УНЦ).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«Слідс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тво» у справі УН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Ц тривало протягом 1930–1931 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ків. До справи залучили 50 осіб, близько тридцяти з них були колишніми членами УПСР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і УСДРП – ос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новних партій Центральної Ради. Керівництво нею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приписали М. Гру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шевському. У 1931 р. вченого за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арештували, і він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під тиском з боку ДПУ був змуше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ний визнати свою належність до УНЦ. Проте через деякий час відмовився від свідчень на 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попередньо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му слідстві, після чого «справа» УНЦ зазнала краху. М. Грушевському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дозволили жити в Москві, тобто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фактично у вигнанні. У 1934 р., під час відпочинку у Кисловодську, післ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я нескладної операції він за не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з’ясованих обставин помер.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Використавши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у 1932–1933 рр. проти українсь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кого селянства терор голодом, Сталін не залишив поза увагою й інші верстви населення.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2 липня 1937 р. було підписано рішення ЦК ВКП(б), на основі якого з’явився таєм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ний опера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тивний наказ по НКВС СРСР з визначенням ро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кладки «ворогів народу». Вимагалося у найближчі чотири місяці ви кри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ти й репресувати 269 тис. «воро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гів», з них 76 т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ис. – за першою категорією (роз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стріл), а 193 тис. – за другою (ув’язнення в тюрмі або таборі).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Зловісний тридця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ть сьомий рік роз по чався в Ук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раїні набагато раніше, ніж у інших регіонах СРСР, практично одразу після приїзду П. Постишева в 1933 р. Однак най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>більші масштаби репресій спосте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рігалися саме в тридцять сьомому.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Служіння Сталіну вірою і правдою не врятувало компартійно-радянське керівництво України. Із 62 членів ЦК КП(б)У, обраного ХІІІ з’їздом у червні 1937 р., 56 були звинувачені у ворожій діяльності. З 11 членів</w:t>
      </w:r>
      <w:r w:rsidR="004C4F0C">
        <w:rPr>
          <w:rFonts w:ascii="Times New Roman" w:hAnsi="Times New Roman" w:cs="Times New Roman"/>
          <w:sz w:val="24"/>
          <w:szCs w:val="24"/>
          <w:lang w:val="uk-UA"/>
        </w:rPr>
        <w:t xml:space="preserve"> політбюро ЦК КП(б)У було репре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совано 10, зокрема С. Косіор і П. Постишев. Вижив тільки Г. Петровський.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З кінця 1938 р. хвиля масових репресій почала спадати.</w:t>
      </w:r>
    </w:p>
    <w:p w:rsidR="006B7DAB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076" w:rsidRPr="006B7DAB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7DAB">
        <w:rPr>
          <w:rFonts w:ascii="Times New Roman" w:hAnsi="Times New Roman" w:cs="Times New Roman"/>
          <w:b/>
          <w:sz w:val="24"/>
          <w:szCs w:val="24"/>
          <w:lang w:val="uk-UA"/>
        </w:rPr>
        <w:t>НАСЛІДКИ ПОЛІТИЧНИХ РЕПРЕСІЙ 1930</w:t>
      </w:r>
      <w:r w:rsidR="006B7DAB" w:rsidRPr="006B7DA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B7D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рр. В РАДЯНСЬКІЙ УКРАЇНІ 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Посилення політичної залежності України від центру. 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Знищення або нейтралізація в конц</w:t>
      </w:r>
      <w:r>
        <w:rPr>
          <w:rFonts w:ascii="Times New Roman" w:hAnsi="Times New Roman" w:cs="Times New Roman"/>
          <w:sz w:val="24"/>
          <w:szCs w:val="24"/>
          <w:lang w:val="uk-UA"/>
        </w:rPr>
        <w:t>таборах по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тенціальних противників тоталітарного режиму. Придушення оп</w:t>
      </w:r>
      <w:r>
        <w:rPr>
          <w:rFonts w:ascii="Times New Roman" w:hAnsi="Times New Roman" w:cs="Times New Roman"/>
          <w:sz w:val="24"/>
          <w:szCs w:val="24"/>
          <w:lang w:val="uk-UA"/>
        </w:rPr>
        <w:t>озиційних сил, у тому числі шля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хом створення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фіктивних антирадянських органі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зацій у кабінетах чекістів.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Руйнування горизонтальних зв’язків між людьми (у тому числі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нагляду за релігійни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ми громадами і втручання в сімейні стосунки). Нав’язування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громадянам обов’язкового членс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тва у побудов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аних на засадах «демократичного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централізму» вертикальних структурах (масова партія, комсомол</w:t>
      </w:r>
      <w:r>
        <w:rPr>
          <w:rFonts w:ascii="Times New Roman" w:hAnsi="Times New Roman" w:cs="Times New Roman"/>
          <w:sz w:val="24"/>
          <w:szCs w:val="24"/>
          <w:lang w:val="uk-UA"/>
        </w:rPr>
        <w:t>, профспілки, громадські органі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зації).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Фізичне знищення сотень тисяч українців усіх соціальних ве</w:t>
      </w:r>
      <w:r>
        <w:rPr>
          <w:rFonts w:ascii="Times New Roman" w:hAnsi="Times New Roman" w:cs="Times New Roman"/>
          <w:sz w:val="24"/>
          <w:szCs w:val="24"/>
          <w:lang w:val="uk-UA"/>
        </w:rPr>
        <w:t>рств, розкол суспільства, проти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ставлення соціальних верств одна одній.</w:t>
      </w:r>
    </w:p>
    <w:p w:rsidR="00D61A68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Занепад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ської національної культури вна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слідок фізичного винищення інтелектуального потенціалу республіки.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c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Підтримка го</w:t>
      </w:r>
      <w:r>
        <w:rPr>
          <w:rFonts w:ascii="Times New Roman" w:hAnsi="Times New Roman" w:cs="Times New Roman"/>
          <w:sz w:val="24"/>
          <w:szCs w:val="24"/>
          <w:lang w:val="uk-UA"/>
        </w:rPr>
        <w:t>ловного стимулу до праці на дер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жаву – страху. Забезпечення системи таборів  ГУЛАГу дешевою робочою силою.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Деформація мо</w:t>
      </w:r>
      <w:r>
        <w:rPr>
          <w:rFonts w:ascii="Times New Roman" w:hAnsi="Times New Roman" w:cs="Times New Roman"/>
          <w:sz w:val="24"/>
          <w:szCs w:val="24"/>
          <w:lang w:val="uk-UA"/>
        </w:rPr>
        <w:t>рально-етичних відносин і нагні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тання атмосфе</w:t>
      </w:r>
      <w:r>
        <w:rPr>
          <w:rFonts w:ascii="Times New Roman" w:hAnsi="Times New Roman" w:cs="Times New Roman"/>
          <w:sz w:val="24"/>
          <w:szCs w:val="24"/>
          <w:lang w:val="uk-UA"/>
        </w:rPr>
        <w:t>ри страху, взаємної підозри, не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довіри та абсолютної покори владі. </w:t>
      </w:r>
    </w:p>
    <w:p w:rsidR="000F5076" w:rsidRPr="000F5076" w:rsidRDefault="006B7DAB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Поразки Червоно</w:t>
      </w:r>
      <w:r>
        <w:rPr>
          <w:rFonts w:ascii="Times New Roman" w:hAnsi="Times New Roman" w:cs="Times New Roman"/>
          <w:sz w:val="24"/>
          <w:szCs w:val="24"/>
          <w:lang w:val="uk-UA"/>
        </w:rPr>
        <w:t>ї армії на початковому етапі радянсько-німецької війни через неукомплектова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ність кадрами к</w:t>
      </w:r>
      <w:r>
        <w:rPr>
          <w:rFonts w:ascii="Times New Roman" w:hAnsi="Times New Roman" w:cs="Times New Roman"/>
          <w:sz w:val="24"/>
          <w:szCs w:val="24"/>
          <w:lang w:val="uk-UA"/>
        </w:rPr>
        <w:t>валіфікованих командирів і неба</w:t>
      </w:r>
      <w:r w:rsidR="000F5076" w:rsidRPr="000F5076">
        <w:rPr>
          <w:rFonts w:ascii="Times New Roman" w:hAnsi="Times New Roman" w:cs="Times New Roman"/>
          <w:sz w:val="24"/>
          <w:szCs w:val="24"/>
          <w:lang w:val="uk-UA"/>
        </w:rPr>
        <w:t>жання істотної частини мобілізованих громадян, які пройшли через Голодомор і Великий терор, захищати цю владу.</w:t>
      </w:r>
    </w:p>
    <w:p w:rsidR="00574FB4" w:rsidRDefault="00574FB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076" w:rsidRPr="00574FB4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0126">
        <w:rPr>
          <w:rFonts w:ascii="Times New Roman" w:hAnsi="Times New Roman" w:cs="Times New Roman"/>
          <w:b/>
          <w:sz w:val="24"/>
          <w:szCs w:val="24"/>
          <w:lang w:val="uk-UA"/>
        </w:rPr>
        <w:t>ЗМІНИ В СО</w:t>
      </w:r>
      <w:r w:rsidR="00574FB4" w:rsidRPr="00130126">
        <w:rPr>
          <w:rFonts w:ascii="Times New Roman" w:hAnsi="Times New Roman" w:cs="Times New Roman"/>
          <w:b/>
          <w:sz w:val="24"/>
          <w:szCs w:val="24"/>
          <w:lang w:val="uk-UA"/>
        </w:rPr>
        <w:t>ЦІАЛЬНОМУ СКЛАДІ НАСЕЛЕННЯ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74FB4" w:rsidRPr="00574FB4">
        <w:rPr>
          <w:rFonts w:ascii="Times New Roman" w:hAnsi="Times New Roman" w:cs="Times New Roman"/>
          <w:b/>
          <w:sz w:val="24"/>
          <w:szCs w:val="24"/>
          <w:lang w:val="uk-UA"/>
        </w:rPr>
        <w:t>Тра</w:t>
      </w: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диційна для ринко</w:t>
      </w:r>
      <w:r w:rsidR="00574FB4" w:rsidRPr="00574FB4">
        <w:rPr>
          <w:rFonts w:ascii="Times New Roman" w:hAnsi="Times New Roman" w:cs="Times New Roman"/>
          <w:b/>
          <w:sz w:val="24"/>
          <w:szCs w:val="24"/>
          <w:lang w:val="uk-UA"/>
        </w:rPr>
        <w:t>вого суспільства структура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 насе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лення була деформована ліквідацією приватної власності на засоб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и виробництва. Внаслідок заборо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ни приватного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підприємництва зникли або пере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йшли в глибоке підпілля економічно не залежні від держави соціальні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верстви, аж до осіб вільних про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фесій, які завжди жили власною працею (адвокати, лікарі тощо). Цілком зник клас </w:t>
      </w: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селян-власників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, який перед суцільною колективізацією становив  переважну більшість населе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ння. Зникла також вели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ка </w:t>
      </w: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верства самодіяльного кустарно-ремісничого населення.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Колишні кустар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і й ремісники разом з колективі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зованими селянами утворили численну соціальну верству  </w:t>
      </w: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праці</w:t>
      </w:r>
      <w:r w:rsidR="00574FB4" w:rsidRPr="00574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вників кооперативно-колгоспного </w:t>
      </w: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сектору  народного  господарства.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Найістотнішою рисою, що визнала їхній соціальний статус, була економічна залежність від держави. Працівників радгоспів та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МТС називали </w:t>
      </w:r>
      <w:r w:rsidR="00574FB4" w:rsidRPr="00574FB4">
        <w:rPr>
          <w:rFonts w:ascii="Times New Roman" w:hAnsi="Times New Roman" w:cs="Times New Roman"/>
          <w:b/>
          <w:sz w:val="24"/>
          <w:szCs w:val="24"/>
          <w:lang w:val="uk-UA"/>
        </w:rPr>
        <w:t>робітниками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, а кол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госпників, як і раніше, селянами, але ці групи були соціально однорідними і розрізнялися тільки за професійними ознаками.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Робітники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за традицією називалися класом, хоча за своїм становище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м у виробництві нічим не відріз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нялися від службов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ців. Чисельність службовців зро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стала швидше, ніж робітничого класу. У 1928 р. в Україні налічувалося 1770 тис. робітників і 349 тис.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службовців. Перед ві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йною кількість робітників зрос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ла до 4 578 тис., а службовців – майже до 2 млн осіб.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промисловість поповнювалася зде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більшого вихідцями з України. Разом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з тим робіт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ничий клас залишався багатонаціональним. У його складі зросла чисельність росіян, татар, білорусів та ін. національностей.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У роки першої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п’ятирічки чисельність робітниц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тва зростала перед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усім за рахунок селян, які поки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дали свої села, ря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туючись від колективізації, реп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ресій і голоду. У др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угій п’ятирічці темпи зростання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робітничого класу істотно загальмувалися. Тепер на заводи йшли здебі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льшого вихідці з робітничого се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редовища. Селяни працювали в промисловості за оргнабором, який зд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ійснювали спеціалізовані вер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бувальні орг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ани промисловості під контролем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районних властей і колгоспного керівництва.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Порівняно з дореволюційним періодом питома вага жінок у складі робітничого класу потроїлася. Наприкінці 30-х рр. жінки становили майже 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трети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ну від загальної кількості робітників. Держава цілеспрямовано розширяла масштаби жіночої праці, щоб скористатися додатковим ресурсом робочої сили. Пропаганд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>исти, однак, пояснювали це праг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ненням радянської влади утвердити рівноправне становище жінки в матеріальному виробництві. 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Самі жінки охоче</w:t>
      </w:r>
      <w:r w:rsidR="00574FB4">
        <w:rPr>
          <w:rFonts w:ascii="Times New Roman" w:hAnsi="Times New Roman" w:cs="Times New Roman"/>
          <w:sz w:val="24"/>
          <w:szCs w:val="24"/>
          <w:lang w:val="uk-UA"/>
        </w:rPr>
        <w:t xml:space="preserve"> йшли на виробництво, щоб збіль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шити доходи сім’ї. Заробітна плата була низькою, тож самі чоловіки не могли прогодувати сім’ю.</w:t>
      </w:r>
    </w:p>
    <w:p w:rsidR="00906FC6" w:rsidRDefault="00906FC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КОНСТИТУЦІЯ СРСР.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 У лютому 1935 р. відбувся VII з’їзд рад СРСР. Напередодні з’їзду на пленумі ЦК ВКП(б) запропоно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вано внести до його по рядку де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нного питання про 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зміни в Конституції СРСР, спря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мовані на демократизацію виборчої системи. Раніше робітники мали п’ятикратну перевагу над селянами у нормах представництва. Тепер 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вибори пропонува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лося зробити рівними. Раніше вибори в систему рад були багатоступеневими. Тепер їх пропонувалося зробити прямими. Раніше делегатів у ради кожної ланки адміністра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тивно-територіального поділу ви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сували відкрито, підняттям рук. Тепер виб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ори про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понувалося зробит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и закритими, з кабінками для го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лосування. Радянська виборча система мала набути парламентської форми.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VII з’їзд рад ство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рив комісію для підготовки про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екту нової Конституції СРСР під головуванням Й. Сталіна. У черв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ні 1936 р. проект було опубліко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вано. Почалося йо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го тривале, майже піврічне обго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ворення на парті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йних зборах, зборах трудових ко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лективів або за місцем проживання.</w:t>
      </w:r>
    </w:p>
    <w:p w:rsidR="000F5076" w:rsidRPr="000F5076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Надзвичайний VII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I з’їзд рад 5 грудня 1936 р. за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твердив нову Конституцію СРСР. За її зразком були розроблені п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роекти конституцій союзних рес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публік. Проект 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906FC6" w:rsidRPr="00906FC6">
        <w:rPr>
          <w:rFonts w:ascii="Times New Roman" w:hAnsi="Times New Roman" w:cs="Times New Roman"/>
          <w:b/>
          <w:sz w:val="24"/>
          <w:szCs w:val="24"/>
          <w:lang w:val="uk-UA"/>
        </w:rPr>
        <w:t>онституції  УРСР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 xml:space="preserve"> було опубліко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 xml:space="preserve">вано 1 січня 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193</w:t>
      </w:r>
      <w:r w:rsidR="00906FC6" w:rsidRPr="00906FC6">
        <w:rPr>
          <w:rFonts w:ascii="Times New Roman" w:hAnsi="Times New Roman" w:cs="Times New Roman"/>
          <w:b/>
          <w:sz w:val="24"/>
          <w:szCs w:val="24"/>
          <w:lang w:val="uk-UA"/>
        </w:rPr>
        <w:t>7 р.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 xml:space="preserve"> Наприкінці </w:t>
      </w:r>
      <w:r w:rsidR="00906FC6" w:rsidRPr="00906FC6">
        <w:rPr>
          <w:rFonts w:ascii="Times New Roman" w:hAnsi="Times New Roman" w:cs="Times New Roman"/>
          <w:b/>
          <w:sz w:val="24"/>
          <w:szCs w:val="24"/>
          <w:lang w:val="uk-UA"/>
        </w:rPr>
        <w:t>січня надзвичай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ний XIV з’їзд рад України 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її затвердив.</w:t>
      </w:r>
    </w:p>
    <w:p w:rsidR="00AE16E1" w:rsidRPr="00AE16E1" w:rsidRDefault="000F507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76">
        <w:rPr>
          <w:rFonts w:ascii="Times New Roman" w:hAnsi="Times New Roman" w:cs="Times New Roman"/>
          <w:sz w:val="24"/>
          <w:szCs w:val="24"/>
          <w:lang w:val="uk-UA"/>
        </w:rPr>
        <w:t>Радикальна зміна вибор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чої системи не позначи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лася на реальній владі. Ради не були самостійною владою у свої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й традиційній формі. Однак демо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кратична процедура виборів створювала загрозу для диктатури партій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них комітетів. Виборці могли об</w:t>
      </w:r>
      <w:r w:rsidRPr="000F5076">
        <w:rPr>
          <w:rFonts w:ascii="Times New Roman" w:hAnsi="Times New Roman" w:cs="Times New Roman"/>
          <w:sz w:val="24"/>
          <w:szCs w:val="24"/>
          <w:lang w:val="uk-UA"/>
        </w:rPr>
        <w:t>рати тих, кого вони хотіли, а не під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ібраних у райко</w:t>
      </w:r>
      <w:r w:rsidR="00AE16E1" w:rsidRPr="00AE16E1">
        <w:rPr>
          <w:rFonts w:ascii="Times New Roman" w:hAnsi="Times New Roman" w:cs="Times New Roman"/>
          <w:sz w:val="24"/>
          <w:szCs w:val="24"/>
          <w:lang w:val="uk-UA"/>
        </w:rPr>
        <w:t>мі партії слухнян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их людей. Адже за буквою Консти</w:t>
      </w:r>
      <w:r w:rsidR="00AE16E1" w:rsidRPr="00AE16E1">
        <w:rPr>
          <w:rFonts w:ascii="Times New Roman" w:hAnsi="Times New Roman" w:cs="Times New Roman"/>
          <w:sz w:val="24"/>
          <w:szCs w:val="24"/>
          <w:lang w:val="uk-UA"/>
        </w:rPr>
        <w:t>туції вся влада належала радам.</w:t>
      </w:r>
    </w:p>
    <w:p w:rsidR="00AE16E1" w:rsidRPr="00906FC6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Щоб такого не 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трапилося, на кожне місце в сис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темі рад висувався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 xml:space="preserve"> тільки один кандидат – від </w:t>
      </w:r>
      <w:r w:rsidR="00906FC6" w:rsidRPr="00906FC6">
        <w:rPr>
          <w:rFonts w:ascii="Times New Roman" w:hAnsi="Times New Roman" w:cs="Times New Roman"/>
          <w:b/>
          <w:sz w:val="24"/>
          <w:szCs w:val="24"/>
          <w:lang w:val="uk-UA"/>
        </w:rPr>
        <w:t>бло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 комуністів і без партійних. </w:t>
      </w:r>
    </w:p>
    <w:p w:rsidR="00906FC6" w:rsidRDefault="00906FC6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УСПІХИ В ЛІКВІДАЦІЇ НЕПИСЬМЕННОСТІ.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Ліквідація неписьменності (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лікнеп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) для радянської влади була надзвичайно відповідальною справою. До середини 30-х років ур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яд поставив вимогу «закрити про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блему». Тих, хто працював, змушували відвідувати заняття в школах грамоти в неробочий час. У 1933 р. в Україні школи грамоти відвідували 799 тис. осіб, у 1934 р. – близько 840 тис., у 1938 р. – 620 тис.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На початку 1936 р. було підбито перші підсумки багаторічної кампані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ї лікнепу. Роботу з лікнепу пок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ладали на наркомати освіти в союзних республіках. Створювалися веч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ірні школи для дорослих, навчан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ня в яких починалося з ліквідації неписьменності.</w:t>
      </w:r>
    </w:p>
    <w:p w:rsid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Хоч зусилля держави й громадськості не дали стопроцентного рез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ультату, досягнуті показники бу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ли вагомі. Перепис 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1897 р. засвідчив, що в україн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ських губерніях налічувалося 72 % неписьменних, а у 1939 р. було за</w:t>
      </w:r>
      <w:r w:rsidR="00906FC6">
        <w:rPr>
          <w:rFonts w:ascii="Times New Roman" w:hAnsi="Times New Roman" w:cs="Times New Roman"/>
          <w:sz w:val="24"/>
          <w:szCs w:val="24"/>
          <w:lang w:val="uk-UA"/>
        </w:rPr>
        <w:t>реєстровано лише 15 % неписьмен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них у віці до 50 років.</w:t>
      </w:r>
    </w:p>
    <w:p w:rsidR="003067F1" w:rsidRPr="00AE16E1" w:rsidRDefault="003067F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ШКІЛЬНА ОСВІТА.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У липні 1930 р. ЦК ВКП(б) ухва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лив постанову «Про загальне обов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’язкове навчан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ня». Щоб реалізувати принцип обов’язко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вості нав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чання, потрібні бу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ли нові шкільні приміщення, кад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ри учителів, 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підручники й посібники. Для роз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в’язання цих завдань при РНК УСРР було створено комітет сприяння на чолі з головою уряду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В. Чу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барем. Комітети створювалися й на місцях.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Шкільна мережа зазнала докорінної перебудови. 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Початкові школи бул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о переведено на семирічне нав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чання. Деякі семирічки переходили на 10-річний строк навчання (особливо у великих містах).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травні 1934 р.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було запроваджено єдину струк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туру загальноосвіт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ньої школи трьох типів: початко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ва (чотирирічне навчан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ня), неповна середня (семи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річне) і середня (десятирічне).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1932/33 навча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льному році в Україні було охоп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лено навчанням 98 % учнів початкової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школи. Про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те більшу част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ину цього навчального року в ук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раїнських селах лютував Голодомор, під час якого гинули насампер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ед діти. Тому в 1933/34 навчаль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ному році за парти сільських шкіл сіло на 170 тис. учнів менше, ніж у попередньому році.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другій п’ятирічці в Україні було по будовано 1864 школи на 556 тис. учнівських місць, і завдяки цьому ліквідовано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третю зміну. Більшість початко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вих шкіл було перетворено на семирічки. Кількість середніх шкіл за п’ятирічку зросла майже в десять разів і в 1937/38 навчальному році сягнула 2531. У них навчалося близько третини учнів.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1931 р. ЦК ВКП(б) ухвалив по ста нову, у якій ішлося про те, що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початкова та середня школа «по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винна виховати пок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оління, здатне остаточно вста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новити комунізм». Учитель мусив дотримуватися апробованих програ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м і текстів підручників. Особли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во контролювалося викладання історії. </w:t>
      </w:r>
      <w:r w:rsidRPr="00906FC6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предмет «історія»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було відновлено 1932 р. Ще у 1924/25 навчального року історію як навчальну дисципліну було зведено майже нанівець, оскільки 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почали працювати за комплексними програмами. 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Предметом вітчизняної історії вважали історію СРСР. Під нею розум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іли історію Росії з деякими ві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домостями про ми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нуле інших національних респуб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лік. Тоді ж осно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вною формою організації навчаль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ного процесу став 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урок із групою учнів та визначе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ним розкладом занять. Від 1935 р. запроваджено словесну шкалу оцінювання, оскільки радянська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влада свого часу скасувала екзамени й оцінку знань учнів балами.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Здійснюючи курс на коренізацію, нарком освіти М. Скрипник дбав про національну школу, у якій навчання здійсню 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ва лося мовою місцевого населен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ня. На початок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 xml:space="preserve"> другої п’ятирічки в українсько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мовних школах на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вчалося понад 80% учнів. Це від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повідало частці у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країнців у складі населення рес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публіки. Національні меншини мали свої школи – російські, єврейські, польські, німецькі, болгарські, молдавські, татар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ські тощо. Коли політику корені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зації було припин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ено, у школах національних мен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шин стали викладати російською або українською мовами.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не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російських школах з 1938/39 навчаль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року було запроваджене обов’язкове вивчення російської мови. Передбача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лося вивчати російську мову з 2 до 10 класу. Оскільки планувалося 4–5 уроків з мови на тиждень, російська мова ставала основною навчальною дисцип</w:t>
      </w:r>
      <w:r w:rsidR="003067F1">
        <w:rPr>
          <w:rFonts w:ascii="Times New Roman" w:hAnsi="Times New Roman" w:cs="Times New Roman"/>
          <w:sz w:val="24"/>
          <w:szCs w:val="24"/>
          <w:lang w:val="uk-UA"/>
        </w:rPr>
        <w:t>ліною. Навчальні програми з ін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ших предметів істот но скорочувалися. Так почалася повзуча русифікація української школи.</w:t>
      </w:r>
    </w:p>
    <w:p w:rsidR="00574FB4" w:rsidRDefault="00574FB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ВИЩА  ШКОЛА.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Головним завданням вищої школи була підготовка спеціаліс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тів для народного гос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подарства. Треба було швидко замінити тих, хто емігру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вав за кордон або був позбавле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ний роботи за фахом через політичну недовіру.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cr/>
        <w:t>Кількість вищих навчальних закладів в Україні збільшилася з 19 в 1914/15 навчальному році до 129 в 1938/39, а чисельн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ість студентів у них – відповід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но з 27 до 124 тис.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 xml:space="preserve"> Радянська Україна за чисельніс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тю студентів випередила, зокрема, Велику Британію (50 тис.), Німеччину (70 тис.), Францію (72 тис.). Уперше центрами вищої школи стали 28 міст. Серед них по чотири інститути мали Вінниця, Полтава, Сталіно (коли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шня Юзівка), по три – Ворошилов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град (Луганськ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), Запоріжжя (колишній Олексан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дрівськ), Кривий Ріг, Житомир, Миколаїв, Херсон.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1933 р. відновилася діяльність університетів у Києві, Дніпропетровську, Одесі й Харкові. У січні 1934 р. було встановлено наукові ступені кандидатів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і докторів наук, а також наукові звання доцентів і професорів. Наприкінці 1935 р. було скасовано обмеження, пов’язані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 xml:space="preserve"> з соціальним походженням абіту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рієнтів.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У роки першої 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п’ятирічки вузи і технікуми Ук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раїни підготували 110 тис., у роки другої – близько 196 тис. спеціаліст</w:t>
      </w:r>
      <w:r w:rsidR="006F420E">
        <w:rPr>
          <w:rFonts w:ascii="Times New Roman" w:hAnsi="Times New Roman" w:cs="Times New Roman"/>
          <w:sz w:val="24"/>
          <w:szCs w:val="24"/>
          <w:lang w:val="uk-UA"/>
        </w:rPr>
        <w:t>ів. Проте багатьох було репресо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вано. </w:t>
      </w:r>
    </w:p>
    <w:p w:rsidR="00574FB4" w:rsidRDefault="00574FB4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t>РОЗВИТОК  НАУКИ.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 Головним осередком наукової діяльності  залишала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ся  ВУАН. У 1936 р. при за твер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дженні нового стату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ту її було пере йменовано в </w:t>
      </w:r>
      <w:r w:rsidR="007C7B22" w:rsidRPr="006F420E">
        <w:rPr>
          <w:rFonts w:ascii="Times New Roman" w:hAnsi="Times New Roman" w:cs="Times New Roman"/>
          <w:b/>
          <w:sz w:val="24"/>
          <w:szCs w:val="24"/>
          <w:lang w:val="uk-UA"/>
        </w:rPr>
        <w:t>Ака</w:t>
      </w:r>
      <w:r w:rsidRPr="006F420E">
        <w:rPr>
          <w:rFonts w:ascii="Times New Roman" w:hAnsi="Times New Roman" w:cs="Times New Roman"/>
          <w:b/>
          <w:sz w:val="24"/>
          <w:szCs w:val="24"/>
          <w:lang w:val="uk-UA"/>
        </w:rPr>
        <w:t>демію наук УРСР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. З 1930 р. у </w:t>
      </w:r>
      <w:r w:rsidR="007C7B22" w:rsidRPr="006F420E">
        <w:rPr>
          <w:rFonts w:ascii="Times New Roman" w:hAnsi="Times New Roman" w:cs="Times New Roman"/>
          <w:b/>
          <w:sz w:val="24"/>
          <w:szCs w:val="24"/>
          <w:lang w:val="uk-UA"/>
        </w:rPr>
        <w:t>ВУАН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 основним осе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редком наукової роботи стали інститути. Академія наук почала працювати за планом. Держава цілком фінансувала Академію і контролювала виконання планових завдань. У науково-дослідних інститутах та інших осередках ВУАН було досягнуто вагомих результатів.  </w:t>
      </w:r>
      <w:r w:rsidRPr="006F420E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7C7B22" w:rsidRPr="006F42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Крилов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 та його учень </w:t>
      </w:r>
      <w:r w:rsidR="007C7B22" w:rsidRPr="006F420E">
        <w:rPr>
          <w:rFonts w:ascii="Times New Roman" w:hAnsi="Times New Roman" w:cs="Times New Roman"/>
          <w:b/>
          <w:sz w:val="24"/>
          <w:szCs w:val="24"/>
          <w:lang w:val="uk-UA"/>
        </w:rPr>
        <w:t>М. Боголю</w:t>
      </w:r>
      <w:r w:rsidRPr="006F420E">
        <w:rPr>
          <w:rFonts w:ascii="Times New Roman" w:hAnsi="Times New Roman" w:cs="Times New Roman"/>
          <w:b/>
          <w:sz w:val="24"/>
          <w:szCs w:val="24"/>
          <w:lang w:val="uk-UA"/>
        </w:rPr>
        <w:t>бов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створили нову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 наукову галузь – нелінійну ме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ханіку. Світового визнання набули фундаментальні праці математиків 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М. Кравчука, М. Крейна, Г. Пфей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ффера.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В Українському фізико-технічному інституті в Харкові було вв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едено в дію прискорювач елемен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тарних частинок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, на якому одержано ядерну реак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цію шляхом розщеп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лення ядра літію. Праці Л. Лан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дау, Є. Ліфшиця та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 xml:space="preserve"> інших науковців інституту свід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чили про народження в Україні центру теоретичної фізики світового класу.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Від середини 30-х років у ВУАН прискорився розвиток досліджень у галузі техніки. Працями </w:t>
      </w:r>
      <w:r w:rsidRPr="006F420E">
        <w:rPr>
          <w:rFonts w:ascii="Times New Roman" w:hAnsi="Times New Roman" w:cs="Times New Roman"/>
          <w:b/>
          <w:sz w:val="24"/>
          <w:szCs w:val="24"/>
          <w:lang w:val="uk-UA"/>
        </w:rPr>
        <w:t>Є. Патона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та його учнів було поставлено на наукову основу теорію звар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ювання і вивчення міцності зварних кон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струкцій. У 1934 р. було створено інститути електрозварювання та гірничої механіки.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Академічні кафедри і комісії, очолювані Д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. Бага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лієм,  М.  Василенком,  М.  Грушевсь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ким,  М.  Слабчен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ком плідно прац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ювали над проблемами історії Ук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раїни.  Літературознавство  розвивали  М.  Возняк, C. Єфремов, вагомим внеском у мовознавчу науку були праці А. Кримсь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кого. Однак українознавчі до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слідження влада постійно критикувала як націо</w:t>
      </w:r>
      <w:r w:rsidR="007C7B2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лістичні, а згодом репресувала найавторитетніших учених.</w:t>
      </w:r>
    </w:p>
    <w:p w:rsidR="006F420E" w:rsidRDefault="006F420E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F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РОЗВИТОК ЛІТЕРАТУРИ ТА МИСТЕЦТВА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. Література та мистецтво вважал</w:t>
      </w:r>
      <w:r w:rsidR="00DC34F3">
        <w:rPr>
          <w:rFonts w:ascii="Times New Roman" w:hAnsi="Times New Roman" w:cs="Times New Roman"/>
          <w:sz w:val="24"/>
          <w:szCs w:val="24"/>
          <w:lang w:val="uk-UA"/>
        </w:rPr>
        <w:t>ися однією з відповідальних ді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лянок «куль</w:t>
      </w:r>
      <w:r w:rsidR="00DC34F3">
        <w:rPr>
          <w:rFonts w:ascii="Times New Roman" w:hAnsi="Times New Roman" w:cs="Times New Roman"/>
          <w:sz w:val="24"/>
          <w:szCs w:val="24"/>
          <w:lang w:val="uk-UA"/>
        </w:rPr>
        <w:t>турного фронту». Компартійно-ра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дянське керівництво вирішило докорінно оновити склад митців поповненням з робітників і селян. 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 1930 р. профспілки оголосили все союзний призов робітників-ударників у літературу.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Під патронат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ом ЦК КП(б)У відбулася організа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ційна підготовка І з’їзду письменників України. З’їзд розпочався в червні 1934 р. у Харкові, а після перенесення сто лиці продовжив роботу в Києві. На ньому було створено 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Спілку письменників України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. У творчі спілки о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б’єдналися й працівники мистец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тва. За допомогою ц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их спiлок влада прагнула уніфі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кувати зміст культурного процесу за ідеологічними стандартами  так  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званого  соціалістичного реалізму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. Утвердилася жорс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тка система контролю над духов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ною творчістю, яка характеризувалася брутальним втручанням партійних чиновників у літературно-художнє життя.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Контроль і регламентація згубно вплинули на творчу долю такого яскравого поета, як 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П. Тичина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. Він «уписався» в с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талінську добу, завоював стано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вище офіційно визнаного метра поезії, але проти раннього періоду творчості його талант потьмянів. 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М. Рильському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довелос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я відсидіти пів ро ку у в’яз ни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ці за звинуваченнями в «українському буржуазному націоналізмі». Збірк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и поета «Київ», «Літо», «Украї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на», «Збір виногр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аду» становили вершини українсь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кої поезії міжвоєнного періоду. Читачів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 xml:space="preserve"> захоплюва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ли дотепні гуморески 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Остапа Вишні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 (П. Губенка). Проте в 1933 р. пи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сьменника звинуватили у причет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ності до вигадано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 xml:space="preserve">ї чекістами </w:t>
      </w:r>
      <w:r w:rsidR="00C1034E" w:rsidRPr="005E2436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військо</w:t>
      </w:r>
      <w:r w:rsidRPr="005E2436">
        <w:rPr>
          <w:rFonts w:ascii="Times New Roman" w:hAnsi="Times New Roman" w:cs="Times New Roman"/>
          <w:b/>
          <w:sz w:val="24"/>
          <w:szCs w:val="24"/>
          <w:lang w:val="uk-UA"/>
        </w:rPr>
        <w:t>вої організації (У</w:t>
      </w:r>
      <w:r w:rsidR="00C1034E" w:rsidRPr="005E2436">
        <w:rPr>
          <w:rFonts w:ascii="Times New Roman" w:hAnsi="Times New Roman" w:cs="Times New Roman"/>
          <w:b/>
          <w:sz w:val="24"/>
          <w:szCs w:val="24"/>
          <w:lang w:val="uk-UA"/>
        </w:rPr>
        <w:t>ВО)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 xml:space="preserve"> й засудили до 10 років конц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таборів. 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Усього протягом 1934–1938 рр. з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а безпідстав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ними звинуваченнями було репресовано 97 членів і кандидатів у члени Спілки письменників України. Це становило більше половини від складу СПУ, затвердженого під час першого письменницького з’їзду.</w:t>
      </w:r>
    </w:p>
    <w:p w:rsidR="00AE16E1" w:rsidRPr="00AE16E1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Шедеврами сві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тового кінематографа стали філь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 xml:space="preserve">ми Олександра 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Довженка «Арсенал» (1929), «Зем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ля» (1930) (1958 р. на міжнародному кінофестивалі Брюсселі цей фільм визнаний серед 12 найкращих фільмів усіх часів і народів). Перший звуковий фільм Довженка – «Іван» (1932). У 1933 р. митець переїхав до Мос</w:t>
      </w:r>
      <w:r w:rsidR="00C1034E">
        <w:rPr>
          <w:rFonts w:ascii="Times New Roman" w:hAnsi="Times New Roman" w:cs="Times New Roman"/>
          <w:sz w:val="24"/>
          <w:szCs w:val="24"/>
          <w:lang w:val="uk-UA"/>
        </w:rPr>
        <w:t>кви, поставив кінокартини «Аеро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t>град» (1935 р.), «Щорс» (1939).</w:t>
      </w:r>
    </w:p>
    <w:p w:rsidR="000F5076" w:rsidRDefault="00AE16E1" w:rsidP="00D61A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16E1">
        <w:rPr>
          <w:rFonts w:ascii="Times New Roman" w:hAnsi="Times New Roman" w:cs="Times New Roman"/>
          <w:sz w:val="24"/>
          <w:szCs w:val="24"/>
          <w:lang w:val="uk-UA"/>
        </w:rPr>
        <w:t>Творчість українських майстрів літератури та мистецтва мала яскраво виражений національний характер. Саме через це багатьох з них тоталітарний режим звинуватив у «буржуазному націоналізмі». Письменники української діаспори назвали 30-ті роки добою «розстріляного відродження».</w:t>
      </w:r>
      <w:r w:rsidRPr="00AE16E1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0A0FA5" w:rsidRPr="000F5076" w:rsidRDefault="000A0FA5" w:rsidP="000A0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051A"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sectPr w:rsidR="000A0FA5" w:rsidRPr="000F5076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79"/>
    <w:rsid w:val="00005BB8"/>
    <w:rsid w:val="00020385"/>
    <w:rsid w:val="00031B5A"/>
    <w:rsid w:val="000A0FA5"/>
    <w:rsid w:val="000C5606"/>
    <w:rsid w:val="000F5076"/>
    <w:rsid w:val="00107599"/>
    <w:rsid w:val="00130126"/>
    <w:rsid w:val="001B4DD8"/>
    <w:rsid w:val="00216539"/>
    <w:rsid w:val="00233679"/>
    <w:rsid w:val="00263D1B"/>
    <w:rsid w:val="00296B67"/>
    <w:rsid w:val="003067F1"/>
    <w:rsid w:val="00355E5A"/>
    <w:rsid w:val="0045766F"/>
    <w:rsid w:val="004C2C94"/>
    <w:rsid w:val="004C4F0C"/>
    <w:rsid w:val="00574FB4"/>
    <w:rsid w:val="005E2436"/>
    <w:rsid w:val="0067360B"/>
    <w:rsid w:val="006809ED"/>
    <w:rsid w:val="006B7DAB"/>
    <w:rsid w:val="006F420E"/>
    <w:rsid w:val="007C7B22"/>
    <w:rsid w:val="007F3A0C"/>
    <w:rsid w:val="00821FCC"/>
    <w:rsid w:val="00906FC6"/>
    <w:rsid w:val="009C6E0D"/>
    <w:rsid w:val="00A02F04"/>
    <w:rsid w:val="00AB46DC"/>
    <w:rsid w:val="00AE16E1"/>
    <w:rsid w:val="00B64205"/>
    <w:rsid w:val="00C1034E"/>
    <w:rsid w:val="00C47ABD"/>
    <w:rsid w:val="00CB6C23"/>
    <w:rsid w:val="00D61A68"/>
    <w:rsid w:val="00DC34F3"/>
    <w:rsid w:val="00DD5F44"/>
    <w:rsid w:val="00E217A4"/>
    <w:rsid w:val="00F404DF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05E9"/>
  <w15:chartTrackingRefBased/>
  <w15:docId w15:val="{DBA84184-F82E-4BE3-9C77-3786AFA8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6037</Words>
  <Characters>34413</Characters>
  <Application>Microsoft Office Word</Application>
  <DocSecurity>0</DocSecurity>
  <Lines>286</Lines>
  <Paragraphs>80</Paragraphs>
  <ScaleCrop>false</ScaleCrop>
  <Company>diakov.net</Company>
  <LinksUpToDate>false</LinksUpToDate>
  <CharactersWithSpaces>40370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dcterms:created xsi:type="dcterms:W3CDTF">2017-10-14T11:27:00Z</dcterms:created>
  <dcterms:modified xsi:type="dcterms:W3CDTF">2017-10-14T18:35:00Z</dcterms:modified>
</cp:coreProperties>
</file>