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404" w:rsidRPr="00554106" w:rsidRDefault="00E75404" w:rsidP="00E75404">
      <w:pPr>
        <w:pStyle w:val="a4"/>
        <w:jc w:val="center"/>
        <w:rPr>
          <w:rFonts w:ascii="Times New Roman" w:hAnsi="Times New Roman" w:cs="Times New Roman"/>
          <w:b/>
          <w:sz w:val="24"/>
          <w:szCs w:val="24"/>
          <w:lang w:val="uk-UA"/>
        </w:rPr>
      </w:pPr>
      <w:r w:rsidRPr="00554106">
        <w:rPr>
          <w:rFonts w:ascii="Times New Roman" w:hAnsi="Times New Roman" w:cs="Times New Roman"/>
          <w:b/>
          <w:sz w:val="24"/>
          <w:szCs w:val="24"/>
          <w:lang w:val="uk-UA"/>
        </w:rPr>
        <w:t>26. Україна під час Другої світової війни (1939–1945 рр.)</w:t>
      </w:r>
    </w:p>
    <w:p w:rsidR="00E75404" w:rsidRPr="00554106" w:rsidRDefault="00E75404" w:rsidP="00252F32">
      <w:pPr>
        <w:pStyle w:val="a4"/>
        <w:jc w:val="both"/>
        <w:rPr>
          <w:rFonts w:ascii="Times New Roman" w:hAnsi="Times New Roman" w:cs="Times New Roman"/>
          <w:sz w:val="24"/>
          <w:szCs w:val="24"/>
          <w:lang w:val="uk-UA"/>
        </w:rPr>
      </w:pPr>
    </w:p>
    <w:p w:rsidR="003D0CAE"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 xml:space="preserve">1. </w:t>
      </w:r>
      <w:r w:rsidRPr="00554106">
        <w:rPr>
          <w:rFonts w:ascii="Times New Roman" w:hAnsi="Times New Roman" w:cs="Times New Roman"/>
          <w:sz w:val="24"/>
          <w:szCs w:val="24"/>
          <w:lang w:val="uk-UA"/>
        </w:rPr>
        <w:t>Якими цифрами позначено області УРСР, утворені в 1940 р.?</w:t>
      </w:r>
    </w:p>
    <w:p w:rsidR="00252F32" w:rsidRPr="00554106" w:rsidRDefault="00252F32" w:rsidP="00252F32">
      <w:pPr>
        <w:pStyle w:val="a4"/>
        <w:jc w:val="both"/>
        <w:rPr>
          <w:rFonts w:ascii="Times New Roman" w:hAnsi="Times New Roman" w:cs="Times New Roman"/>
          <w:sz w:val="24"/>
          <w:szCs w:val="24"/>
          <w:lang w:val="uk-UA"/>
        </w:rPr>
      </w:pPr>
    </w:p>
    <w:p w:rsidR="003D0CAE"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1270</wp:posOffset>
            </wp:positionH>
            <wp:positionV relativeFrom="paragraph">
              <wp:posOffset>0</wp:posOffset>
            </wp:positionV>
            <wp:extent cx="2771775" cy="2438400"/>
            <wp:effectExtent l="0" t="0" r="9525" b="0"/>
            <wp:wrapTight wrapText="bothSides">
              <wp:wrapPolygon edited="0">
                <wp:start x="0" y="0"/>
                <wp:lineTo x="0" y="21431"/>
                <wp:lineTo x="21526" y="21431"/>
                <wp:lineTo x="2152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771775" cy="2438400"/>
                    </a:xfrm>
                    <a:prstGeom prst="rect">
                      <a:avLst/>
                    </a:prstGeom>
                  </pic:spPr>
                </pic:pic>
              </a:graphicData>
            </a:graphic>
            <wp14:sizeRelH relativeFrom="page">
              <wp14:pctWidth>0</wp14:pctWidth>
            </wp14:sizeRelH>
            <wp14:sizeRelV relativeFrom="page">
              <wp14:pctHeight>0</wp14:pctHeight>
            </wp14:sizeRelV>
          </wp:anchor>
        </w:drawing>
      </w:r>
    </w:p>
    <w:p w:rsidR="003D0CAE"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А</w:t>
      </w:r>
      <w:r w:rsidRPr="00554106">
        <w:rPr>
          <w:rFonts w:ascii="Times New Roman" w:hAnsi="Times New Roman" w:cs="Times New Roman"/>
          <w:sz w:val="24"/>
          <w:szCs w:val="24"/>
          <w:lang w:val="uk-UA"/>
        </w:rPr>
        <w:t xml:space="preserve">  1, 3  </w:t>
      </w:r>
    </w:p>
    <w:p w:rsidR="003D0CAE"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Б</w:t>
      </w:r>
      <w:r w:rsidRPr="00554106">
        <w:rPr>
          <w:rFonts w:ascii="Times New Roman" w:hAnsi="Times New Roman" w:cs="Times New Roman"/>
          <w:sz w:val="24"/>
          <w:szCs w:val="24"/>
          <w:lang w:val="uk-UA"/>
        </w:rPr>
        <w:t xml:space="preserve">   1, 4</w:t>
      </w:r>
    </w:p>
    <w:p w:rsidR="003D0CAE"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В</w:t>
      </w:r>
      <w:r w:rsidRPr="00554106">
        <w:rPr>
          <w:rFonts w:ascii="Times New Roman" w:hAnsi="Times New Roman" w:cs="Times New Roman"/>
          <w:sz w:val="24"/>
          <w:szCs w:val="24"/>
          <w:lang w:val="uk-UA"/>
        </w:rPr>
        <w:t xml:space="preserve">  2, 3  </w:t>
      </w:r>
    </w:p>
    <w:p w:rsidR="003D0CAE"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Г</w:t>
      </w:r>
      <w:r w:rsidRPr="00554106">
        <w:rPr>
          <w:rFonts w:ascii="Times New Roman" w:hAnsi="Times New Roman" w:cs="Times New Roman"/>
          <w:sz w:val="24"/>
          <w:szCs w:val="24"/>
          <w:lang w:val="uk-UA"/>
        </w:rPr>
        <w:t xml:space="preserve">   4, 5</w:t>
      </w:r>
    </w:p>
    <w:p w:rsidR="003D0CAE" w:rsidRPr="00554106" w:rsidRDefault="003D0CAE"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3D0CAE"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2</w:t>
      </w:r>
      <w:r w:rsidRPr="00554106">
        <w:rPr>
          <w:rFonts w:ascii="Times New Roman" w:hAnsi="Times New Roman" w:cs="Times New Roman"/>
          <w:sz w:val="24"/>
          <w:szCs w:val="24"/>
          <w:lang w:val="uk-UA"/>
        </w:rPr>
        <w:t>. Коли в газеті «Правда» було надруковано повідомлення, уривок з якого наведено?</w:t>
      </w:r>
    </w:p>
    <w:p w:rsidR="003D0CAE" w:rsidRPr="00554106" w:rsidRDefault="003D0CAE" w:rsidP="00252F32">
      <w:pPr>
        <w:pStyle w:val="a4"/>
        <w:jc w:val="both"/>
        <w:rPr>
          <w:rFonts w:ascii="Times New Roman" w:hAnsi="Times New Roman" w:cs="Times New Roman"/>
          <w:i/>
          <w:sz w:val="24"/>
          <w:szCs w:val="24"/>
          <w:lang w:val="uk-UA"/>
        </w:rPr>
      </w:pPr>
      <w:r w:rsidRPr="00554106">
        <w:rPr>
          <w:rFonts w:ascii="Times New Roman" w:hAnsi="Times New Roman" w:cs="Times New Roman"/>
          <w:i/>
          <w:sz w:val="24"/>
          <w:szCs w:val="24"/>
          <w:lang w:val="uk-UA"/>
        </w:rPr>
        <w:t xml:space="preserve">«…Віддана  сама  на  себе  і  залишена  без керівництва,  Польща  пере творилася  на зручне поле для всіляких випадковостей та </w:t>
      </w:r>
      <w:proofErr w:type="spellStart"/>
      <w:r w:rsidRPr="00554106">
        <w:rPr>
          <w:rFonts w:ascii="Times New Roman" w:hAnsi="Times New Roman" w:cs="Times New Roman"/>
          <w:i/>
          <w:sz w:val="24"/>
          <w:szCs w:val="24"/>
          <w:lang w:val="uk-UA"/>
        </w:rPr>
        <w:t>раптовостей</w:t>
      </w:r>
      <w:proofErr w:type="spellEnd"/>
      <w:r w:rsidRPr="00554106">
        <w:rPr>
          <w:rFonts w:ascii="Times New Roman" w:hAnsi="Times New Roman" w:cs="Times New Roman"/>
          <w:i/>
          <w:sz w:val="24"/>
          <w:szCs w:val="24"/>
          <w:lang w:val="uk-UA"/>
        </w:rPr>
        <w:t xml:space="preserve">, що можуть створити загрозу для СРСР. Ось чому, буду чи дотепер нейтральним, радянський уряд не може більше нейтрально ставитись до цих фактів. З огляду на таку ситуацію радянський уряд віддав  розпорядження  Головному  командуванню Червоної армії дати наказ військам перетнути  кордон  і  взяти  під  захист  життя та майно населення Західної України та Західної Білорусії…» </w:t>
      </w:r>
    </w:p>
    <w:p w:rsidR="003D0CAE"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А</w:t>
      </w:r>
      <w:r w:rsidRPr="00554106">
        <w:rPr>
          <w:rFonts w:ascii="Times New Roman" w:hAnsi="Times New Roman" w:cs="Times New Roman"/>
          <w:sz w:val="24"/>
          <w:szCs w:val="24"/>
          <w:lang w:val="uk-UA"/>
        </w:rPr>
        <w:t xml:space="preserve">  березень 1939 р.</w:t>
      </w:r>
    </w:p>
    <w:p w:rsidR="003D0CAE"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Б</w:t>
      </w:r>
      <w:r w:rsidRPr="00554106">
        <w:rPr>
          <w:rFonts w:ascii="Times New Roman" w:hAnsi="Times New Roman" w:cs="Times New Roman"/>
          <w:sz w:val="24"/>
          <w:szCs w:val="24"/>
          <w:lang w:val="uk-UA"/>
        </w:rPr>
        <w:t xml:space="preserve">  серпень 1939 р.</w:t>
      </w:r>
    </w:p>
    <w:p w:rsidR="003D0CAE"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В</w:t>
      </w:r>
      <w:r w:rsidRPr="00554106">
        <w:rPr>
          <w:rFonts w:ascii="Times New Roman" w:hAnsi="Times New Roman" w:cs="Times New Roman"/>
          <w:sz w:val="24"/>
          <w:szCs w:val="24"/>
          <w:lang w:val="uk-UA"/>
        </w:rPr>
        <w:t xml:space="preserve">  вересень 1939 р.</w:t>
      </w:r>
    </w:p>
    <w:p w:rsidR="003D0CAE"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Г</w:t>
      </w:r>
      <w:r w:rsidRPr="00554106">
        <w:rPr>
          <w:rFonts w:ascii="Times New Roman" w:hAnsi="Times New Roman" w:cs="Times New Roman"/>
          <w:sz w:val="24"/>
          <w:szCs w:val="24"/>
          <w:lang w:val="uk-UA"/>
        </w:rPr>
        <w:t xml:space="preserve">   червень 1941 р.</w:t>
      </w:r>
    </w:p>
    <w:p w:rsidR="003D0CAE" w:rsidRPr="00554106" w:rsidRDefault="003D0CAE" w:rsidP="00252F32">
      <w:pPr>
        <w:pStyle w:val="a4"/>
        <w:jc w:val="both"/>
        <w:rPr>
          <w:rFonts w:ascii="Times New Roman" w:hAnsi="Times New Roman" w:cs="Times New Roman"/>
          <w:sz w:val="24"/>
          <w:szCs w:val="24"/>
          <w:lang w:val="uk-UA"/>
        </w:rPr>
      </w:pPr>
    </w:p>
    <w:p w:rsidR="003D0CAE"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 xml:space="preserve">3. </w:t>
      </w:r>
      <w:r w:rsidRPr="00554106">
        <w:rPr>
          <w:rFonts w:ascii="Times New Roman" w:hAnsi="Times New Roman" w:cs="Times New Roman"/>
          <w:sz w:val="24"/>
          <w:szCs w:val="24"/>
          <w:lang w:val="uk-UA"/>
        </w:rPr>
        <w:t>Які із заходів стосуються політики радянської влади на Західній Україні напередодні вторгнення Німеччини та її союзників на територію СРСР?</w:t>
      </w:r>
    </w:p>
    <w:p w:rsidR="003D0CAE"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 xml:space="preserve">1 </w:t>
      </w:r>
      <w:r w:rsidRPr="00554106">
        <w:rPr>
          <w:rFonts w:ascii="Times New Roman" w:hAnsi="Times New Roman" w:cs="Times New Roman"/>
          <w:sz w:val="24"/>
          <w:szCs w:val="24"/>
          <w:lang w:val="uk-UA"/>
        </w:rPr>
        <w:t xml:space="preserve"> Призначення української інтелігенції на важливі посади нової </w:t>
      </w:r>
      <w:proofErr w:type="spellStart"/>
      <w:r w:rsidRPr="00554106">
        <w:rPr>
          <w:rFonts w:ascii="Times New Roman" w:hAnsi="Times New Roman" w:cs="Times New Roman"/>
          <w:sz w:val="24"/>
          <w:szCs w:val="24"/>
          <w:lang w:val="uk-UA"/>
        </w:rPr>
        <w:t>компартійно</w:t>
      </w:r>
      <w:proofErr w:type="spellEnd"/>
      <w:r w:rsidRPr="00554106">
        <w:rPr>
          <w:rFonts w:ascii="Times New Roman" w:hAnsi="Times New Roman" w:cs="Times New Roman"/>
          <w:sz w:val="24"/>
          <w:szCs w:val="24"/>
          <w:lang w:val="uk-UA"/>
        </w:rPr>
        <w:t>-радянської адміністрації.</w:t>
      </w:r>
    </w:p>
    <w:p w:rsidR="003D0CAE"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2</w:t>
      </w:r>
      <w:r w:rsidRPr="00554106">
        <w:rPr>
          <w:rFonts w:ascii="Times New Roman" w:hAnsi="Times New Roman" w:cs="Times New Roman"/>
          <w:sz w:val="24"/>
          <w:szCs w:val="24"/>
          <w:lang w:val="uk-UA"/>
        </w:rPr>
        <w:t xml:space="preserve">   Підтримка новою владою всіх українських культурно-освітніх,  спортивних,  кооперативних, наукових організацій.</w:t>
      </w:r>
    </w:p>
    <w:p w:rsidR="003D0CAE"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3</w:t>
      </w:r>
      <w:r w:rsidRPr="00554106">
        <w:rPr>
          <w:rFonts w:ascii="Times New Roman" w:hAnsi="Times New Roman" w:cs="Times New Roman"/>
          <w:sz w:val="24"/>
          <w:szCs w:val="24"/>
          <w:lang w:val="uk-UA"/>
        </w:rPr>
        <w:t xml:space="preserve">   Розгортання  масових  репресій  у  формі депортації «неблагонадійних елементів».</w:t>
      </w:r>
    </w:p>
    <w:p w:rsidR="003D0CAE"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 xml:space="preserve">4 </w:t>
      </w:r>
      <w:r w:rsidRPr="00554106">
        <w:rPr>
          <w:rFonts w:ascii="Times New Roman" w:hAnsi="Times New Roman" w:cs="Times New Roman"/>
          <w:sz w:val="24"/>
          <w:szCs w:val="24"/>
          <w:lang w:val="uk-UA"/>
        </w:rPr>
        <w:t xml:space="preserve">  Конфіскація земель великих землевласників і перерозподіл землі між селянами.</w:t>
      </w:r>
    </w:p>
    <w:p w:rsidR="003D0CAE"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5</w:t>
      </w:r>
      <w:r w:rsidRPr="00554106">
        <w:rPr>
          <w:rFonts w:ascii="Times New Roman" w:hAnsi="Times New Roman" w:cs="Times New Roman"/>
          <w:sz w:val="24"/>
          <w:szCs w:val="24"/>
          <w:lang w:val="uk-UA"/>
        </w:rPr>
        <w:t xml:space="preserve">   Масове </w:t>
      </w:r>
      <w:proofErr w:type="spellStart"/>
      <w:r w:rsidRPr="00554106">
        <w:rPr>
          <w:rFonts w:ascii="Times New Roman" w:hAnsi="Times New Roman" w:cs="Times New Roman"/>
          <w:sz w:val="24"/>
          <w:szCs w:val="24"/>
          <w:lang w:val="uk-UA"/>
        </w:rPr>
        <w:t>зросійщення</w:t>
      </w:r>
      <w:proofErr w:type="spellEnd"/>
      <w:r w:rsidRPr="00554106">
        <w:rPr>
          <w:rFonts w:ascii="Times New Roman" w:hAnsi="Times New Roman" w:cs="Times New Roman"/>
          <w:sz w:val="24"/>
          <w:szCs w:val="24"/>
          <w:lang w:val="uk-UA"/>
        </w:rPr>
        <w:t xml:space="preserve"> середньої (шкільної) та вищої освіти.</w:t>
      </w:r>
    </w:p>
    <w:p w:rsidR="003D0CAE"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А</w:t>
      </w:r>
      <w:r w:rsidRPr="00554106">
        <w:rPr>
          <w:rFonts w:ascii="Times New Roman" w:hAnsi="Times New Roman" w:cs="Times New Roman"/>
          <w:sz w:val="24"/>
          <w:szCs w:val="24"/>
          <w:lang w:val="uk-UA"/>
        </w:rPr>
        <w:t xml:space="preserve">  1, 2</w:t>
      </w:r>
    </w:p>
    <w:p w:rsidR="003D0CAE"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Б</w:t>
      </w:r>
      <w:r w:rsidRPr="00554106">
        <w:rPr>
          <w:rFonts w:ascii="Times New Roman" w:hAnsi="Times New Roman" w:cs="Times New Roman"/>
          <w:sz w:val="24"/>
          <w:szCs w:val="24"/>
          <w:lang w:val="uk-UA"/>
        </w:rPr>
        <w:t xml:space="preserve">  1, 5</w:t>
      </w:r>
    </w:p>
    <w:p w:rsidR="003D0CAE"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В</w:t>
      </w:r>
      <w:r w:rsidRPr="00554106">
        <w:rPr>
          <w:rFonts w:ascii="Times New Roman" w:hAnsi="Times New Roman" w:cs="Times New Roman"/>
          <w:sz w:val="24"/>
          <w:szCs w:val="24"/>
          <w:lang w:val="uk-UA"/>
        </w:rPr>
        <w:t xml:space="preserve">  2, 3</w:t>
      </w:r>
    </w:p>
    <w:p w:rsidR="003D0CAE"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Г</w:t>
      </w:r>
      <w:r w:rsidRPr="00554106">
        <w:rPr>
          <w:rFonts w:ascii="Times New Roman" w:hAnsi="Times New Roman" w:cs="Times New Roman"/>
          <w:sz w:val="24"/>
          <w:szCs w:val="24"/>
          <w:lang w:val="uk-UA"/>
        </w:rPr>
        <w:t xml:space="preserve">   3, 4</w:t>
      </w:r>
    </w:p>
    <w:p w:rsidR="00252F32" w:rsidRPr="00554106" w:rsidRDefault="00252F32" w:rsidP="00252F32">
      <w:pPr>
        <w:pStyle w:val="a4"/>
        <w:jc w:val="both"/>
        <w:rPr>
          <w:rFonts w:ascii="Times New Roman" w:hAnsi="Times New Roman" w:cs="Times New Roman"/>
          <w:sz w:val="24"/>
          <w:szCs w:val="24"/>
          <w:lang w:val="uk-UA"/>
        </w:rPr>
      </w:pPr>
    </w:p>
    <w:p w:rsidR="003D0CAE"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4.</w:t>
      </w:r>
      <w:r w:rsidRPr="00554106">
        <w:rPr>
          <w:rFonts w:ascii="Times New Roman" w:hAnsi="Times New Roman" w:cs="Times New Roman"/>
          <w:sz w:val="24"/>
          <w:szCs w:val="24"/>
          <w:lang w:val="uk-UA"/>
        </w:rPr>
        <w:t xml:space="preserve">  Вкажіть  пропущену  назву  плану-операції в твердженні: </w:t>
      </w:r>
    </w:p>
    <w:p w:rsidR="003D0CAE"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sz w:val="24"/>
          <w:szCs w:val="24"/>
          <w:lang w:val="uk-UA"/>
        </w:rPr>
        <w:t>Остаточне  рішення  про  війну  проти СРСР Гітлер прийняв 18 грудня 1940 р., підписавши Директиву №21. Операція отримала назву «____».</w:t>
      </w:r>
    </w:p>
    <w:p w:rsidR="003D0CAE"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А</w:t>
      </w:r>
      <w:r w:rsidRPr="00554106">
        <w:rPr>
          <w:rFonts w:ascii="Times New Roman" w:hAnsi="Times New Roman" w:cs="Times New Roman"/>
          <w:sz w:val="24"/>
          <w:szCs w:val="24"/>
          <w:lang w:val="uk-UA"/>
        </w:rPr>
        <w:t xml:space="preserve">  «</w:t>
      </w:r>
      <w:proofErr w:type="spellStart"/>
      <w:r w:rsidRPr="00554106">
        <w:rPr>
          <w:rFonts w:ascii="Times New Roman" w:hAnsi="Times New Roman" w:cs="Times New Roman"/>
          <w:sz w:val="24"/>
          <w:szCs w:val="24"/>
          <w:lang w:val="uk-UA"/>
        </w:rPr>
        <w:t>Вайс</w:t>
      </w:r>
      <w:proofErr w:type="spellEnd"/>
      <w:r w:rsidRPr="00554106">
        <w:rPr>
          <w:rFonts w:ascii="Times New Roman" w:hAnsi="Times New Roman" w:cs="Times New Roman"/>
          <w:sz w:val="24"/>
          <w:szCs w:val="24"/>
          <w:lang w:val="uk-UA"/>
        </w:rPr>
        <w:t>»</w:t>
      </w:r>
    </w:p>
    <w:p w:rsidR="003D0CAE"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Б</w:t>
      </w:r>
      <w:r w:rsidRPr="00554106">
        <w:rPr>
          <w:rFonts w:ascii="Times New Roman" w:hAnsi="Times New Roman" w:cs="Times New Roman"/>
          <w:sz w:val="24"/>
          <w:szCs w:val="24"/>
          <w:lang w:val="uk-UA"/>
        </w:rPr>
        <w:t xml:space="preserve">  «</w:t>
      </w:r>
      <w:proofErr w:type="spellStart"/>
      <w:r w:rsidRPr="00554106">
        <w:rPr>
          <w:rFonts w:ascii="Times New Roman" w:hAnsi="Times New Roman" w:cs="Times New Roman"/>
          <w:sz w:val="24"/>
          <w:szCs w:val="24"/>
          <w:lang w:val="uk-UA"/>
        </w:rPr>
        <w:t>Барбаросса</w:t>
      </w:r>
      <w:proofErr w:type="spellEnd"/>
      <w:r w:rsidRPr="00554106">
        <w:rPr>
          <w:rFonts w:ascii="Times New Roman" w:hAnsi="Times New Roman" w:cs="Times New Roman"/>
          <w:sz w:val="24"/>
          <w:szCs w:val="24"/>
          <w:lang w:val="uk-UA"/>
        </w:rPr>
        <w:t>»</w:t>
      </w:r>
    </w:p>
    <w:p w:rsidR="003D0CAE"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В</w:t>
      </w:r>
      <w:r w:rsidRPr="00554106">
        <w:rPr>
          <w:rFonts w:ascii="Times New Roman" w:hAnsi="Times New Roman" w:cs="Times New Roman"/>
          <w:sz w:val="24"/>
          <w:szCs w:val="24"/>
          <w:lang w:val="uk-UA"/>
        </w:rPr>
        <w:t xml:space="preserve">  «Цитадель»</w:t>
      </w:r>
    </w:p>
    <w:p w:rsidR="00252F32"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lastRenderedPageBreak/>
        <w:t>Г</w:t>
      </w:r>
      <w:r w:rsidRPr="00554106">
        <w:rPr>
          <w:rFonts w:ascii="Times New Roman" w:hAnsi="Times New Roman" w:cs="Times New Roman"/>
          <w:sz w:val="24"/>
          <w:szCs w:val="24"/>
          <w:lang w:val="uk-UA"/>
        </w:rPr>
        <w:t xml:space="preserve">   «Ост»</w:t>
      </w:r>
      <w:r w:rsidRPr="00554106">
        <w:rPr>
          <w:rFonts w:ascii="Times New Roman" w:hAnsi="Times New Roman" w:cs="Times New Roman"/>
          <w:sz w:val="24"/>
          <w:szCs w:val="24"/>
          <w:lang w:val="uk-UA"/>
        </w:rPr>
        <w:cr/>
      </w:r>
    </w:p>
    <w:p w:rsidR="003D0CAE"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5.</w:t>
      </w:r>
      <w:r w:rsidRPr="00554106">
        <w:rPr>
          <w:rFonts w:ascii="Times New Roman" w:hAnsi="Times New Roman" w:cs="Times New Roman"/>
          <w:sz w:val="24"/>
          <w:szCs w:val="24"/>
          <w:lang w:val="uk-UA"/>
        </w:rPr>
        <w:t xml:space="preserve">  Коли  просування  Україною  військ  Німеччини  та  Румунії сягнуло позначеної лінії фронту?</w:t>
      </w:r>
    </w:p>
    <w:p w:rsidR="003D0CAE"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1270</wp:posOffset>
            </wp:positionH>
            <wp:positionV relativeFrom="paragraph">
              <wp:posOffset>1905</wp:posOffset>
            </wp:positionV>
            <wp:extent cx="2714625" cy="2228850"/>
            <wp:effectExtent l="0" t="0" r="9525" b="0"/>
            <wp:wrapTight wrapText="bothSides">
              <wp:wrapPolygon edited="0">
                <wp:start x="0" y="0"/>
                <wp:lineTo x="0" y="21415"/>
                <wp:lineTo x="21524" y="21415"/>
                <wp:lineTo x="21524"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714625" cy="2228850"/>
                    </a:xfrm>
                    <a:prstGeom prst="rect">
                      <a:avLst/>
                    </a:prstGeom>
                  </pic:spPr>
                </pic:pic>
              </a:graphicData>
            </a:graphic>
            <wp14:sizeRelH relativeFrom="page">
              <wp14:pctWidth>0</wp14:pctWidth>
            </wp14:sizeRelH>
            <wp14:sizeRelV relativeFrom="page">
              <wp14:pctHeight>0</wp14:pctHeight>
            </wp14:sizeRelV>
          </wp:anchor>
        </w:drawing>
      </w:r>
    </w:p>
    <w:p w:rsidR="003D0CAE"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А</w:t>
      </w:r>
      <w:r w:rsidRPr="00554106">
        <w:rPr>
          <w:rFonts w:ascii="Times New Roman" w:hAnsi="Times New Roman" w:cs="Times New Roman"/>
          <w:sz w:val="24"/>
          <w:szCs w:val="24"/>
          <w:lang w:val="uk-UA"/>
        </w:rPr>
        <w:t xml:space="preserve">  30 червня 1941 р.</w:t>
      </w:r>
    </w:p>
    <w:p w:rsidR="003D0CAE"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Б</w:t>
      </w:r>
      <w:r w:rsidRPr="00554106">
        <w:rPr>
          <w:rFonts w:ascii="Times New Roman" w:hAnsi="Times New Roman" w:cs="Times New Roman"/>
          <w:sz w:val="24"/>
          <w:szCs w:val="24"/>
          <w:lang w:val="uk-UA"/>
        </w:rPr>
        <w:t xml:space="preserve">  10 липня 1941 р.</w:t>
      </w:r>
    </w:p>
    <w:p w:rsidR="003D0CAE"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В</w:t>
      </w:r>
      <w:r w:rsidRPr="00554106">
        <w:rPr>
          <w:rFonts w:ascii="Times New Roman" w:hAnsi="Times New Roman" w:cs="Times New Roman"/>
          <w:sz w:val="24"/>
          <w:szCs w:val="24"/>
          <w:lang w:val="uk-UA"/>
        </w:rPr>
        <w:t xml:space="preserve">  10 вересня 1941 р.</w:t>
      </w:r>
    </w:p>
    <w:p w:rsidR="00205B05" w:rsidRPr="00554106" w:rsidRDefault="003D0CAE"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Г</w:t>
      </w:r>
      <w:r w:rsidRPr="00554106">
        <w:rPr>
          <w:rFonts w:ascii="Times New Roman" w:hAnsi="Times New Roman" w:cs="Times New Roman"/>
          <w:sz w:val="24"/>
          <w:szCs w:val="24"/>
          <w:lang w:val="uk-UA"/>
        </w:rPr>
        <w:t xml:space="preserve">   31 січня 1942 р.</w:t>
      </w:r>
      <w:r w:rsidRPr="00554106">
        <w:rPr>
          <w:rFonts w:ascii="Times New Roman" w:hAnsi="Times New Roman" w:cs="Times New Roman"/>
          <w:sz w:val="24"/>
          <w:szCs w:val="24"/>
          <w:lang w:val="uk-UA"/>
        </w:rPr>
        <w:cr/>
      </w: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05B05"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6.</w:t>
      </w:r>
      <w:r w:rsidRPr="00554106">
        <w:rPr>
          <w:rFonts w:ascii="Times New Roman" w:hAnsi="Times New Roman" w:cs="Times New Roman"/>
          <w:sz w:val="24"/>
          <w:szCs w:val="24"/>
          <w:lang w:val="uk-UA"/>
        </w:rPr>
        <w:t xml:space="preserve"> Які землі належали до складу </w:t>
      </w:r>
      <w:proofErr w:type="spellStart"/>
      <w:r w:rsidRPr="00554106">
        <w:rPr>
          <w:rFonts w:ascii="Times New Roman" w:hAnsi="Times New Roman" w:cs="Times New Roman"/>
          <w:sz w:val="24"/>
          <w:szCs w:val="24"/>
          <w:lang w:val="uk-UA"/>
        </w:rPr>
        <w:t>Райхскомісаріату</w:t>
      </w:r>
      <w:proofErr w:type="spellEnd"/>
      <w:r w:rsidRPr="00554106">
        <w:rPr>
          <w:rFonts w:ascii="Times New Roman" w:hAnsi="Times New Roman" w:cs="Times New Roman"/>
          <w:sz w:val="24"/>
          <w:szCs w:val="24"/>
          <w:lang w:val="uk-UA"/>
        </w:rPr>
        <w:t xml:space="preserve"> Україна? </w:t>
      </w:r>
    </w:p>
    <w:p w:rsidR="00205B05"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А</w:t>
      </w:r>
      <w:r w:rsidRPr="00554106">
        <w:rPr>
          <w:rFonts w:ascii="Times New Roman" w:hAnsi="Times New Roman" w:cs="Times New Roman"/>
          <w:sz w:val="24"/>
          <w:szCs w:val="24"/>
          <w:lang w:val="uk-UA"/>
        </w:rPr>
        <w:t xml:space="preserve">  Львівська, Дрогобицька, Станіславська й Тернопільська області. </w:t>
      </w:r>
    </w:p>
    <w:p w:rsidR="00205B05"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Б</w:t>
      </w:r>
      <w:r w:rsidRPr="00554106">
        <w:rPr>
          <w:rFonts w:ascii="Times New Roman" w:hAnsi="Times New Roman" w:cs="Times New Roman"/>
          <w:sz w:val="24"/>
          <w:szCs w:val="24"/>
          <w:lang w:val="uk-UA"/>
        </w:rPr>
        <w:t xml:space="preserve">  Правобережжя, більша частина Лівобережжя  й  південні  райони,  що  прилягали до Криму.</w:t>
      </w:r>
    </w:p>
    <w:p w:rsidR="00205B05"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В</w:t>
      </w:r>
      <w:r w:rsidRPr="00554106">
        <w:rPr>
          <w:rFonts w:ascii="Times New Roman" w:hAnsi="Times New Roman" w:cs="Times New Roman"/>
          <w:sz w:val="24"/>
          <w:szCs w:val="24"/>
          <w:lang w:val="uk-UA"/>
        </w:rPr>
        <w:t xml:space="preserve">  Східні  райони  України  аж  до  узбережжя  Азовського моря та Кримський півострів.</w:t>
      </w:r>
    </w:p>
    <w:p w:rsidR="00205B05"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Г</w:t>
      </w:r>
      <w:r w:rsidRPr="00554106">
        <w:rPr>
          <w:rFonts w:ascii="Times New Roman" w:hAnsi="Times New Roman" w:cs="Times New Roman"/>
          <w:sz w:val="24"/>
          <w:szCs w:val="24"/>
          <w:lang w:val="uk-UA"/>
        </w:rPr>
        <w:t xml:space="preserve">   Одеська область, південні райони Вінницької та західні райони Миколаївської областей.</w:t>
      </w:r>
    </w:p>
    <w:p w:rsidR="00205B05" w:rsidRPr="00554106" w:rsidRDefault="00205B05" w:rsidP="00252F32">
      <w:pPr>
        <w:pStyle w:val="a4"/>
        <w:jc w:val="both"/>
        <w:rPr>
          <w:rFonts w:ascii="Times New Roman" w:hAnsi="Times New Roman" w:cs="Times New Roman"/>
          <w:sz w:val="24"/>
          <w:szCs w:val="24"/>
          <w:lang w:val="uk-UA"/>
        </w:rPr>
      </w:pPr>
    </w:p>
    <w:p w:rsidR="00205B05"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7.</w:t>
      </w:r>
      <w:r w:rsidRPr="00554106">
        <w:rPr>
          <w:rFonts w:ascii="Times New Roman" w:hAnsi="Times New Roman" w:cs="Times New Roman"/>
          <w:sz w:val="24"/>
          <w:szCs w:val="24"/>
          <w:lang w:val="uk-UA"/>
        </w:rPr>
        <w:t xml:space="preserve"> Який з плакатів часів Другої світової війни було створено в 1943 р.?</w:t>
      </w:r>
    </w:p>
    <w:p w:rsidR="003D0CAE"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noProof/>
          <w:sz w:val="24"/>
          <w:szCs w:val="24"/>
          <w:lang w:eastAsia="ru-RU"/>
        </w:rPr>
        <w:drawing>
          <wp:inline distT="0" distB="0" distL="0" distR="0" wp14:anchorId="6DF89D85" wp14:editId="1FDD9144">
            <wp:extent cx="2295525" cy="32956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95525" cy="3295650"/>
                    </a:xfrm>
                    <a:prstGeom prst="rect">
                      <a:avLst/>
                    </a:prstGeom>
                  </pic:spPr>
                </pic:pic>
              </a:graphicData>
            </a:graphic>
          </wp:inline>
        </w:drawing>
      </w:r>
    </w:p>
    <w:p w:rsidR="00252F32" w:rsidRPr="00554106" w:rsidRDefault="00252F32" w:rsidP="00252F32">
      <w:pPr>
        <w:pStyle w:val="a4"/>
        <w:jc w:val="both"/>
        <w:rPr>
          <w:rFonts w:ascii="Times New Roman" w:hAnsi="Times New Roman" w:cs="Times New Roman"/>
          <w:sz w:val="24"/>
          <w:szCs w:val="24"/>
          <w:lang w:val="uk-UA"/>
        </w:rPr>
      </w:pPr>
    </w:p>
    <w:p w:rsidR="00205B05"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8.</w:t>
      </w:r>
      <w:r w:rsidRPr="00554106">
        <w:rPr>
          <w:rFonts w:ascii="Times New Roman" w:hAnsi="Times New Roman" w:cs="Times New Roman"/>
          <w:sz w:val="24"/>
          <w:szCs w:val="24"/>
          <w:lang w:val="uk-UA"/>
        </w:rPr>
        <w:t xml:space="preserve"> Коли відбулися події, про які йдеться у фрагменті з донесення німецького посла в Москві?</w:t>
      </w:r>
    </w:p>
    <w:p w:rsidR="00205B05" w:rsidRPr="00554106" w:rsidRDefault="00205B05" w:rsidP="00252F32">
      <w:pPr>
        <w:pStyle w:val="a4"/>
        <w:jc w:val="both"/>
        <w:rPr>
          <w:rFonts w:ascii="Times New Roman" w:hAnsi="Times New Roman" w:cs="Times New Roman"/>
          <w:i/>
          <w:sz w:val="24"/>
          <w:szCs w:val="24"/>
          <w:lang w:val="uk-UA"/>
        </w:rPr>
      </w:pPr>
      <w:r w:rsidRPr="00554106">
        <w:rPr>
          <w:rFonts w:ascii="Times New Roman" w:hAnsi="Times New Roman" w:cs="Times New Roman"/>
          <w:i/>
          <w:sz w:val="24"/>
          <w:szCs w:val="24"/>
          <w:lang w:val="uk-UA"/>
        </w:rPr>
        <w:t xml:space="preserve">«Раптовий  поворот  у  політиці  Радянського  Союзу після багатьох років пропаганди…, ще не дуже ясно зрозумілий населенню… Радянський уряд робить усе можливе,  щоб  змінити  ставлення  населення  до  Німеччини. Пресу ніби підмінили… Роками розповсюджувана недовіра до Німеччини не може бути швидко розсіяна, незважаючи  на  ефективну  контрпропаганду,  що  здійснюється  на  партійних  та  виробничих  зборах.  Населення </w:t>
      </w:r>
      <w:r w:rsidRPr="00554106">
        <w:rPr>
          <w:rFonts w:ascii="Times New Roman" w:hAnsi="Times New Roman" w:cs="Times New Roman"/>
          <w:i/>
          <w:sz w:val="24"/>
          <w:szCs w:val="24"/>
          <w:lang w:val="uk-UA"/>
        </w:rPr>
        <w:lastRenderedPageBreak/>
        <w:t xml:space="preserve">висловлює  сумнів,  що  після  того,  як  Німеччина  розгромить Польщу, вона може піти проти Радянського Союзу». </w:t>
      </w:r>
    </w:p>
    <w:p w:rsidR="00E363F1"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А</w:t>
      </w:r>
      <w:r w:rsidRPr="00554106">
        <w:rPr>
          <w:rFonts w:ascii="Times New Roman" w:hAnsi="Times New Roman" w:cs="Times New Roman"/>
          <w:sz w:val="24"/>
          <w:szCs w:val="24"/>
          <w:lang w:val="uk-UA"/>
        </w:rPr>
        <w:t xml:space="preserve">  1939 р.</w:t>
      </w:r>
    </w:p>
    <w:p w:rsidR="00E363F1"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Б</w:t>
      </w:r>
      <w:r w:rsidRPr="00554106">
        <w:rPr>
          <w:rFonts w:ascii="Times New Roman" w:hAnsi="Times New Roman" w:cs="Times New Roman"/>
          <w:sz w:val="24"/>
          <w:szCs w:val="24"/>
          <w:lang w:val="uk-UA"/>
        </w:rPr>
        <w:t xml:space="preserve">  1941 р.</w:t>
      </w:r>
    </w:p>
    <w:p w:rsidR="00E363F1"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В</w:t>
      </w:r>
      <w:r w:rsidRPr="00554106">
        <w:rPr>
          <w:rFonts w:ascii="Times New Roman" w:hAnsi="Times New Roman" w:cs="Times New Roman"/>
          <w:sz w:val="24"/>
          <w:szCs w:val="24"/>
          <w:lang w:val="uk-UA"/>
        </w:rPr>
        <w:t xml:space="preserve">  1942 р.</w:t>
      </w:r>
    </w:p>
    <w:p w:rsidR="00205B05"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 xml:space="preserve">Г   </w:t>
      </w:r>
      <w:r w:rsidRPr="00554106">
        <w:rPr>
          <w:rFonts w:ascii="Times New Roman" w:hAnsi="Times New Roman" w:cs="Times New Roman"/>
          <w:sz w:val="24"/>
          <w:szCs w:val="24"/>
          <w:lang w:val="uk-UA"/>
        </w:rPr>
        <w:t>1943 р.</w:t>
      </w:r>
    </w:p>
    <w:p w:rsidR="00205B05" w:rsidRPr="00554106" w:rsidRDefault="00205B05" w:rsidP="00252F32">
      <w:pPr>
        <w:pStyle w:val="a4"/>
        <w:jc w:val="both"/>
        <w:rPr>
          <w:rFonts w:ascii="Times New Roman" w:hAnsi="Times New Roman" w:cs="Times New Roman"/>
          <w:sz w:val="24"/>
          <w:szCs w:val="24"/>
          <w:lang w:val="uk-UA"/>
        </w:rPr>
      </w:pPr>
    </w:p>
    <w:p w:rsidR="00205B05"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 xml:space="preserve">9. </w:t>
      </w:r>
      <w:r w:rsidRPr="00554106">
        <w:rPr>
          <w:rFonts w:ascii="Times New Roman" w:hAnsi="Times New Roman" w:cs="Times New Roman"/>
          <w:sz w:val="24"/>
          <w:szCs w:val="24"/>
          <w:lang w:val="uk-UA"/>
        </w:rPr>
        <w:t xml:space="preserve">Для всіх течій Руху Опору в Україні за років Другої світової війни характерною була боротьба за… </w:t>
      </w:r>
    </w:p>
    <w:p w:rsidR="00205B05"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А</w:t>
      </w:r>
      <w:r w:rsidRPr="00554106">
        <w:rPr>
          <w:rFonts w:ascii="Times New Roman" w:hAnsi="Times New Roman" w:cs="Times New Roman"/>
          <w:sz w:val="24"/>
          <w:szCs w:val="24"/>
          <w:lang w:val="uk-UA"/>
        </w:rPr>
        <w:t xml:space="preserve">  звільнення від нацистських загарбників;</w:t>
      </w:r>
    </w:p>
    <w:p w:rsidR="00205B05"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Б</w:t>
      </w:r>
      <w:r w:rsidRPr="00554106">
        <w:rPr>
          <w:rFonts w:ascii="Times New Roman" w:hAnsi="Times New Roman" w:cs="Times New Roman"/>
          <w:sz w:val="24"/>
          <w:szCs w:val="24"/>
          <w:lang w:val="uk-UA"/>
        </w:rPr>
        <w:t xml:space="preserve">  незалежну соборну Україну;</w:t>
      </w:r>
    </w:p>
    <w:p w:rsidR="00205B05"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В</w:t>
      </w:r>
      <w:r w:rsidRPr="00554106">
        <w:rPr>
          <w:rFonts w:ascii="Times New Roman" w:hAnsi="Times New Roman" w:cs="Times New Roman"/>
          <w:sz w:val="24"/>
          <w:szCs w:val="24"/>
          <w:lang w:val="uk-UA"/>
        </w:rPr>
        <w:t xml:space="preserve">  відновлення радянської України;</w:t>
      </w:r>
    </w:p>
    <w:p w:rsidR="00205B05"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Г</w:t>
      </w:r>
      <w:r w:rsidRPr="00554106">
        <w:rPr>
          <w:rFonts w:ascii="Times New Roman" w:hAnsi="Times New Roman" w:cs="Times New Roman"/>
          <w:sz w:val="24"/>
          <w:szCs w:val="24"/>
          <w:lang w:val="uk-UA"/>
        </w:rPr>
        <w:t xml:space="preserve">   повернення  західноукраїнських  земель до складу Польщі;</w:t>
      </w:r>
    </w:p>
    <w:p w:rsidR="00E363F1" w:rsidRPr="00554106" w:rsidRDefault="00E363F1" w:rsidP="00252F32">
      <w:pPr>
        <w:pStyle w:val="a4"/>
        <w:jc w:val="both"/>
        <w:rPr>
          <w:rFonts w:ascii="Times New Roman" w:hAnsi="Times New Roman" w:cs="Times New Roman"/>
          <w:sz w:val="24"/>
          <w:szCs w:val="24"/>
          <w:lang w:val="uk-UA"/>
        </w:rPr>
      </w:pPr>
    </w:p>
    <w:p w:rsidR="00205B05"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 xml:space="preserve">10.  </w:t>
      </w:r>
      <w:r w:rsidRPr="00554106">
        <w:rPr>
          <w:rFonts w:ascii="Times New Roman" w:hAnsi="Times New Roman" w:cs="Times New Roman"/>
          <w:sz w:val="24"/>
          <w:szCs w:val="24"/>
          <w:lang w:val="uk-UA"/>
        </w:rPr>
        <w:t>Коли  відбулися  події,  про  які  йдеться  у  фрагменті джерела?</w:t>
      </w:r>
    </w:p>
    <w:p w:rsidR="00205B05" w:rsidRPr="00554106" w:rsidRDefault="00205B05" w:rsidP="00252F32">
      <w:pPr>
        <w:pStyle w:val="a4"/>
        <w:jc w:val="both"/>
        <w:rPr>
          <w:rFonts w:ascii="Times New Roman" w:hAnsi="Times New Roman" w:cs="Times New Roman"/>
          <w:i/>
          <w:sz w:val="24"/>
          <w:szCs w:val="24"/>
          <w:lang w:val="uk-UA"/>
        </w:rPr>
      </w:pPr>
      <w:r w:rsidRPr="00554106">
        <w:rPr>
          <w:rFonts w:ascii="Times New Roman" w:hAnsi="Times New Roman" w:cs="Times New Roman"/>
          <w:i/>
          <w:sz w:val="24"/>
          <w:szCs w:val="24"/>
          <w:lang w:val="uk-UA"/>
        </w:rPr>
        <w:t xml:space="preserve">«По обидва боки широченної </w:t>
      </w:r>
      <w:proofErr w:type="spellStart"/>
      <w:r w:rsidRPr="00554106">
        <w:rPr>
          <w:rFonts w:ascii="Times New Roman" w:hAnsi="Times New Roman" w:cs="Times New Roman"/>
          <w:i/>
          <w:sz w:val="24"/>
          <w:szCs w:val="24"/>
          <w:lang w:val="uk-UA"/>
        </w:rPr>
        <w:t>Хрещатицької</w:t>
      </w:r>
      <w:proofErr w:type="spellEnd"/>
      <w:r w:rsidRPr="00554106">
        <w:rPr>
          <w:rFonts w:ascii="Times New Roman" w:hAnsi="Times New Roman" w:cs="Times New Roman"/>
          <w:i/>
          <w:sz w:val="24"/>
          <w:szCs w:val="24"/>
          <w:lang w:val="uk-UA"/>
        </w:rPr>
        <w:t xml:space="preserve"> долини... стоять… кияни й дивляться. Порівнюють. Ще позавчора цими ж дорогами йшла поморена, розбита червона армія, пленталася-брела жалюгідна піхота, стомлена, з  оброслими,  заболоченими  і  байдужими  до  власних страждань лицями, у брудних, роз </w:t>
      </w:r>
      <w:proofErr w:type="spellStart"/>
      <w:r w:rsidRPr="00554106">
        <w:rPr>
          <w:rFonts w:ascii="Times New Roman" w:hAnsi="Times New Roman" w:cs="Times New Roman"/>
          <w:i/>
          <w:sz w:val="24"/>
          <w:szCs w:val="24"/>
          <w:lang w:val="uk-UA"/>
        </w:rPr>
        <w:t>панаханих</w:t>
      </w:r>
      <w:proofErr w:type="spellEnd"/>
      <w:r w:rsidRPr="00554106">
        <w:rPr>
          <w:rFonts w:ascii="Times New Roman" w:hAnsi="Times New Roman" w:cs="Times New Roman"/>
          <w:i/>
          <w:sz w:val="24"/>
          <w:szCs w:val="24"/>
          <w:lang w:val="uk-UA"/>
        </w:rPr>
        <w:t xml:space="preserve"> шинелях. Ті, що  їдуть  на  моторах...  на  легкових,  </w:t>
      </w:r>
      <w:proofErr w:type="spellStart"/>
      <w:r w:rsidRPr="00554106">
        <w:rPr>
          <w:rFonts w:ascii="Times New Roman" w:hAnsi="Times New Roman" w:cs="Times New Roman"/>
          <w:i/>
          <w:sz w:val="24"/>
          <w:szCs w:val="24"/>
          <w:lang w:val="uk-UA"/>
        </w:rPr>
        <w:t>тягарових</w:t>
      </w:r>
      <w:proofErr w:type="spellEnd"/>
      <w:r w:rsidRPr="00554106">
        <w:rPr>
          <w:rFonts w:ascii="Times New Roman" w:hAnsi="Times New Roman" w:cs="Times New Roman"/>
          <w:i/>
          <w:sz w:val="24"/>
          <w:szCs w:val="24"/>
          <w:lang w:val="uk-UA"/>
        </w:rPr>
        <w:t xml:space="preserve">  </w:t>
      </w:r>
      <w:proofErr w:type="spellStart"/>
      <w:r w:rsidRPr="00554106">
        <w:rPr>
          <w:rFonts w:ascii="Times New Roman" w:hAnsi="Times New Roman" w:cs="Times New Roman"/>
          <w:i/>
          <w:sz w:val="24"/>
          <w:szCs w:val="24"/>
          <w:lang w:val="uk-UA"/>
        </w:rPr>
        <w:t>автах</w:t>
      </w:r>
      <w:proofErr w:type="spellEnd"/>
      <w:r w:rsidRPr="00554106">
        <w:rPr>
          <w:rFonts w:ascii="Times New Roman" w:hAnsi="Times New Roman" w:cs="Times New Roman"/>
          <w:i/>
          <w:sz w:val="24"/>
          <w:szCs w:val="24"/>
          <w:lang w:val="uk-UA"/>
        </w:rPr>
        <w:t xml:space="preserve">, мотоциклах, велосипедах, знову гігантських </w:t>
      </w:r>
      <w:proofErr w:type="spellStart"/>
      <w:r w:rsidRPr="00554106">
        <w:rPr>
          <w:rFonts w:ascii="Times New Roman" w:hAnsi="Times New Roman" w:cs="Times New Roman"/>
          <w:i/>
          <w:sz w:val="24"/>
          <w:szCs w:val="24"/>
          <w:lang w:val="uk-UA"/>
        </w:rPr>
        <w:t>автовагонах</w:t>
      </w:r>
      <w:proofErr w:type="spellEnd"/>
      <w:r w:rsidRPr="00554106">
        <w:rPr>
          <w:rFonts w:ascii="Times New Roman" w:hAnsi="Times New Roman" w:cs="Times New Roman"/>
          <w:i/>
          <w:sz w:val="24"/>
          <w:szCs w:val="24"/>
          <w:lang w:val="uk-UA"/>
        </w:rPr>
        <w:t xml:space="preserve">, танках, гарматах, – наче про рвалася загата й ринула  безконечна  моторизована  ріка...  ці  всі – добірні, виґлянсувані,  сяючі  чистотою,  молодістю,  </w:t>
      </w:r>
      <w:proofErr w:type="spellStart"/>
      <w:r w:rsidRPr="00554106">
        <w:rPr>
          <w:rFonts w:ascii="Times New Roman" w:hAnsi="Times New Roman" w:cs="Times New Roman"/>
          <w:i/>
          <w:sz w:val="24"/>
          <w:szCs w:val="24"/>
          <w:lang w:val="uk-UA"/>
        </w:rPr>
        <w:t>червонощокістю</w:t>
      </w:r>
      <w:proofErr w:type="spellEnd"/>
      <w:r w:rsidRPr="00554106">
        <w:rPr>
          <w:rFonts w:ascii="Times New Roman" w:hAnsi="Times New Roman" w:cs="Times New Roman"/>
          <w:i/>
          <w:sz w:val="24"/>
          <w:szCs w:val="24"/>
          <w:lang w:val="uk-UA"/>
        </w:rPr>
        <w:t xml:space="preserve">,  красою  </w:t>
      </w:r>
      <w:proofErr w:type="spellStart"/>
      <w:r w:rsidRPr="00554106">
        <w:rPr>
          <w:rFonts w:ascii="Times New Roman" w:hAnsi="Times New Roman" w:cs="Times New Roman"/>
          <w:i/>
          <w:sz w:val="24"/>
          <w:szCs w:val="24"/>
          <w:lang w:val="uk-UA"/>
        </w:rPr>
        <w:t>нордійських</w:t>
      </w:r>
      <w:proofErr w:type="spellEnd"/>
      <w:r w:rsidRPr="00554106">
        <w:rPr>
          <w:rFonts w:ascii="Times New Roman" w:hAnsi="Times New Roman" w:cs="Times New Roman"/>
          <w:i/>
          <w:sz w:val="24"/>
          <w:szCs w:val="24"/>
          <w:lang w:val="uk-UA"/>
        </w:rPr>
        <w:t xml:space="preserve">  </w:t>
      </w:r>
      <w:proofErr w:type="spellStart"/>
      <w:r w:rsidRPr="00554106">
        <w:rPr>
          <w:rFonts w:ascii="Times New Roman" w:hAnsi="Times New Roman" w:cs="Times New Roman"/>
          <w:i/>
          <w:sz w:val="24"/>
          <w:szCs w:val="24"/>
          <w:lang w:val="uk-UA"/>
        </w:rPr>
        <w:t>облич</w:t>
      </w:r>
      <w:proofErr w:type="spellEnd"/>
      <w:r w:rsidRPr="00554106">
        <w:rPr>
          <w:rFonts w:ascii="Times New Roman" w:hAnsi="Times New Roman" w:cs="Times New Roman"/>
          <w:i/>
          <w:sz w:val="24"/>
          <w:szCs w:val="24"/>
          <w:lang w:val="uk-UA"/>
        </w:rPr>
        <w:t xml:space="preserve">» (З  роману-хроніки Д. Гуменної «Хрещатий яр»). </w:t>
      </w:r>
    </w:p>
    <w:p w:rsidR="00E363F1"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А</w:t>
      </w:r>
      <w:r w:rsidRPr="00554106">
        <w:rPr>
          <w:rFonts w:ascii="Times New Roman" w:hAnsi="Times New Roman" w:cs="Times New Roman"/>
          <w:sz w:val="24"/>
          <w:szCs w:val="24"/>
          <w:lang w:val="uk-UA"/>
        </w:rPr>
        <w:t xml:space="preserve">  1939 р. </w:t>
      </w:r>
      <w:r w:rsidR="00252F32" w:rsidRPr="00554106">
        <w:rPr>
          <w:rFonts w:ascii="Times New Roman" w:hAnsi="Times New Roman" w:cs="Times New Roman"/>
          <w:sz w:val="24"/>
          <w:szCs w:val="24"/>
          <w:lang w:val="uk-UA"/>
        </w:rPr>
        <w:t xml:space="preserve">              </w:t>
      </w:r>
    </w:p>
    <w:p w:rsidR="00E363F1"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 xml:space="preserve">Б </w:t>
      </w:r>
      <w:r w:rsidRPr="00554106">
        <w:rPr>
          <w:rFonts w:ascii="Times New Roman" w:hAnsi="Times New Roman" w:cs="Times New Roman"/>
          <w:sz w:val="24"/>
          <w:szCs w:val="24"/>
          <w:lang w:val="uk-UA"/>
        </w:rPr>
        <w:t xml:space="preserve"> 1941 р. </w:t>
      </w:r>
      <w:r w:rsidR="00252F32" w:rsidRPr="00554106">
        <w:rPr>
          <w:rFonts w:ascii="Times New Roman" w:hAnsi="Times New Roman" w:cs="Times New Roman"/>
          <w:sz w:val="24"/>
          <w:szCs w:val="24"/>
          <w:lang w:val="uk-UA"/>
        </w:rPr>
        <w:t xml:space="preserve">            </w:t>
      </w:r>
    </w:p>
    <w:p w:rsidR="00E363F1"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В</w:t>
      </w:r>
      <w:r w:rsidRPr="00554106">
        <w:rPr>
          <w:rFonts w:ascii="Times New Roman" w:hAnsi="Times New Roman" w:cs="Times New Roman"/>
          <w:sz w:val="24"/>
          <w:szCs w:val="24"/>
          <w:lang w:val="uk-UA"/>
        </w:rPr>
        <w:t xml:space="preserve">  1942 р.</w:t>
      </w:r>
      <w:r w:rsidR="00252F32" w:rsidRPr="00554106">
        <w:rPr>
          <w:rFonts w:ascii="Times New Roman" w:hAnsi="Times New Roman" w:cs="Times New Roman"/>
          <w:sz w:val="24"/>
          <w:szCs w:val="24"/>
          <w:lang w:val="uk-UA"/>
        </w:rPr>
        <w:t xml:space="preserve">                </w:t>
      </w:r>
    </w:p>
    <w:p w:rsidR="00205B05"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Г</w:t>
      </w:r>
      <w:r w:rsidRPr="00554106">
        <w:rPr>
          <w:rFonts w:ascii="Times New Roman" w:hAnsi="Times New Roman" w:cs="Times New Roman"/>
          <w:sz w:val="24"/>
          <w:szCs w:val="24"/>
          <w:lang w:val="uk-UA"/>
        </w:rPr>
        <w:t xml:space="preserve">   1943 р.</w:t>
      </w:r>
    </w:p>
    <w:p w:rsidR="00205B05" w:rsidRPr="00554106" w:rsidRDefault="00205B05" w:rsidP="00252F32">
      <w:pPr>
        <w:pStyle w:val="a4"/>
        <w:jc w:val="both"/>
        <w:rPr>
          <w:rFonts w:ascii="Times New Roman" w:hAnsi="Times New Roman" w:cs="Times New Roman"/>
          <w:sz w:val="24"/>
          <w:szCs w:val="24"/>
          <w:lang w:val="uk-UA"/>
        </w:rPr>
      </w:pPr>
    </w:p>
    <w:p w:rsidR="00205B05"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 xml:space="preserve">11.  </w:t>
      </w:r>
      <w:r w:rsidRPr="00554106">
        <w:rPr>
          <w:rFonts w:ascii="Times New Roman" w:hAnsi="Times New Roman" w:cs="Times New Roman"/>
          <w:sz w:val="24"/>
          <w:szCs w:val="24"/>
          <w:lang w:val="uk-UA"/>
        </w:rPr>
        <w:t>Якого  поняття  стосується  німецький  агітаційний плакат?</w:t>
      </w:r>
    </w:p>
    <w:p w:rsidR="00E363F1" w:rsidRPr="00554106" w:rsidRDefault="00E363F1"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r w:rsidRPr="00554106">
        <w:rPr>
          <w:rFonts w:ascii="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1270</wp:posOffset>
            </wp:positionH>
            <wp:positionV relativeFrom="paragraph">
              <wp:posOffset>-2540</wp:posOffset>
            </wp:positionV>
            <wp:extent cx="1133475" cy="1685925"/>
            <wp:effectExtent l="0" t="0" r="9525" b="9525"/>
            <wp:wrapTight wrapText="bothSides">
              <wp:wrapPolygon edited="0">
                <wp:start x="0" y="0"/>
                <wp:lineTo x="0" y="21478"/>
                <wp:lineTo x="21418" y="21478"/>
                <wp:lineTo x="21418"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33475" cy="1685925"/>
                    </a:xfrm>
                    <a:prstGeom prst="rect">
                      <a:avLst/>
                    </a:prstGeom>
                  </pic:spPr>
                </pic:pic>
              </a:graphicData>
            </a:graphic>
            <wp14:sizeRelH relativeFrom="page">
              <wp14:pctWidth>0</wp14:pctWidth>
            </wp14:sizeRelH>
            <wp14:sizeRelV relativeFrom="page">
              <wp14:pctHeight>0</wp14:pctHeight>
            </wp14:sizeRelV>
          </wp:anchor>
        </w:drawing>
      </w:r>
    </w:p>
    <w:p w:rsidR="00205B05"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А</w:t>
      </w:r>
      <w:r w:rsidRPr="00554106">
        <w:rPr>
          <w:rFonts w:ascii="Times New Roman" w:hAnsi="Times New Roman" w:cs="Times New Roman"/>
          <w:sz w:val="24"/>
          <w:szCs w:val="24"/>
          <w:lang w:val="uk-UA"/>
        </w:rPr>
        <w:t xml:space="preserve">  остарбайтери</w:t>
      </w:r>
    </w:p>
    <w:p w:rsidR="00205B05"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 xml:space="preserve">Б </w:t>
      </w:r>
      <w:r w:rsidRPr="00554106">
        <w:rPr>
          <w:rFonts w:ascii="Times New Roman" w:hAnsi="Times New Roman" w:cs="Times New Roman"/>
          <w:sz w:val="24"/>
          <w:szCs w:val="24"/>
          <w:lang w:val="uk-UA"/>
        </w:rPr>
        <w:t xml:space="preserve"> </w:t>
      </w:r>
      <w:proofErr w:type="spellStart"/>
      <w:r w:rsidRPr="00554106">
        <w:rPr>
          <w:rFonts w:ascii="Times New Roman" w:hAnsi="Times New Roman" w:cs="Times New Roman"/>
          <w:sz w:val="24"/>
          <w:szCs w:val="24"/>
          <w:lang w:val="uk-UA"/>
        </w:rPr>
        <w:t>фольксдойче</w:t>
      </w:r>
      <w:proofErr w:type="spellEnd"/>
    </w:p>
    <w:p w:rsidR="00205B05"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В</w:t>
      </w:r>
      <w:r w:rsidRPr="00554106">
        <w:rPr>
          <w:rFonts w:ascii="Times New Roman" w:hAnsi="Times New Roman" w:cs="Times New Roman"/>
          <w:sz w:val="24"/>
          <w:szCs w:val="24"/>
          <w:lang w:val="uk-UA"/>
        </w:rPr>
        <w:t xml:space="preserve">  колабораціоністи</w:t>
      </w:r>
    </w:p>
    <w:p w:rsidR="00205B05"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Г</w:t>
      </w:r>
      <w:r w:rsidRPr="00554106">
        <w:rPr>
          <w:rFonts w:ascii="Times New Roman" w:hAnsi="Times New Roman" w:cs="Times New Roman"/>
          <w:sz w:val="24"/>
          <w:szCs w:val="24"/>
          <w:lang w:val="uk-UA"/>
        </w:rPr>
        <w:t xml:space="preserve">   репатріанти </w:t>
      </w:r>
    </w:p>
    <w:p w:rsidR="00C470AD" w:rsidRPr="00554106" w:rsidRDefault="00C470AD" w:rsidP="00252F32">
      <w:pPr>
        <w:pStyle w:val="a4"/>
        <w:jc w:val="both"/>
        <w:rPr>
          <w:rFonts w:ascii="Times New Roman" w:hAnsi="Times New Roman" w:cs="Times New Roman"/>
          <w:sz w:val="24"/>
          <w:szCs w:val="24"/>
          <w:lang w:val="uk-UA"/>
        </w:rPr>
      </w:pPr>
    </w:p>
    <w:p w:rsidR="00205B05" w:rsidRPr="00554106" w:rsidRDefault="00205B05"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05B05"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12.</w:t>
      </w:r>
      <w:r w:rsidRPr="00554106">
        <w:rPr>
          <w:rFonts w:ascii="Times New Roman" w:hAnsi="Times New Roman" w:cs="Times New Roman"/>
          <w:sz w:val="24"/>
          <w:szCs w:val="24"/>
          <w:lang w:val="uk-UA"/>
        </w:rPr>
        <w:t xml:space="preserve"> Назву якого міста </w:t>
      </w:r>
      <w:proofErr w:type="spellStart"/>
      <w:r w:rsidRPr="00554106">
        <w:rPr>
          <w:rFonts w:ascii="Times New Roman" w:hAnsi="Times New Roman" w:cs="Times New Roman"/>
          <w:sz w:val="24"/>
          <w:szCs w:val="24"/>
          <w:lang w:val="uk-UA"/>
        </w:rPr>
        <w:t>пропущено</w:t>
      </w:r>
      <w:proofErr w:type="spellEnd"/>
      <w:r w:rsidRPr="00554106">
        <w:rPr>
          <w:rFonts w:ascii="Times New Roman" w:hAnsi="Times New Roman" w:cs="Times New Roman"/>
          <w:sz w:val="24"/>
          <w:szCs w:val="24"/>
          <w:lang w:val="uk-UA"/>
        </w:rPr>
        <w:t>?</w:t>
      </w:r>
    </w:p>
    <w:p w:rsidR="00205B05"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sz w:val="24"/>
          <w:szCs w:val="24"/>
          <w:lang w:val="uk-UA"/>
        </w:rPr>
        <w:t>У  січні 1944 р.  майже 2,3  мільйонна  Червона армія розпочала визволення Правобережної України та Криму. Успішне досягнення цієї мети великою мірою було забезпечене перемогою в січні–лютому під ___________.</w:t>
      </w:r>
    </w:p>
    <w:p w:rsidR="00205B05"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А</w:t>
      </w:r>
      <w:r w:rsidRPr="00554106">
        <w:rPr>
          <w:rFonts w:ascii="Times New Roman" w:hAnsi="Times New Roman" w:cs="Times New Roman"/>
          <w:sz w:val="24"/>
          <w:szCs w:val="24"/>
          <w:lang w:val="uk-UA"/>
        </w:rPr>
        <w:t xml:space="preserve">  Дніпропетровськ </w:t>
      </w:r>
    </w:p>
    <w:p w:rsidR="00205B05"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Б</w:t>
      </w:r>
      <w:r w:rsidRPr="00554106">
        <w:rPr>
          <w:rFonts w:ascii="Times New Roman" w:hAnsi="Times New Roman" w:cs="Times New Roman"/>
          <w:sz w:val="24"/>
          <w:szCs w:val="24"/>
          <w:lang w:val="uk-UA"/>
        </w:rPr>
        <w:t xml:space="preserve">  Запоріжжя</w:t>
      </w:r>
    </w:p>
    <w:p w:rsidR="00205B05"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В</w:t>
      </w:r>
      <w:r w:rsidRPr="00554106">
        <w:rPr>
          <w:rFonts w:ascii="Times New Roman" w:hAnsi="Times New Roman" w:cs="Times New Roman"/>
          <w:sz w:val="24"/>
          <w:szCs w:val="24"/>
          <w:lang w:val="uk-UA"/>
        </w:rPr>
        <w:t xml:space="preserve">  Одеса</w:t>
      </w:r>
    </w:p>
    <w:p w:rsidR="00205B05" w:rsidRPr="00554106" w:rsidRDefault="00205B05"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Г</w:t>
      </w:r>
      <w:r w:rsidRPr="00554106">
        <w:rPr>
          <w:rFonts w:ascii="Times New Roman" w:hAnsi="Times New Roman" w:cs="Times New Roman"/>
          <w:sz w:val="24"/>
          <w:szCs w:val="24"/>
          <w:lang w:val="uk-UA"/>
        </w:rPr>
        <w:t xml:space="preserve">   Корсунь-Шевченківський </w:t>
      </w:r>
      <w:r w:rsidRPr="00554106">
        <w:rPr>
          <w:rFonts w:ascii="Times New Roman" w:hAnsi="Times New Roman" w:cs="Times New Roman"/>
          <w:sz w:val="24"/>
          <w:szCs w:val="24"/>
          <w:lang w:val="uk-UA"/>
        </w:rPr>
        <w:cr/>
      </w:r>
    </w:p>
    <w:p w:rsidR="0011138F" w:rsidRPr="00554106" w:rsidRDefault="0011138F"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13.</w:t>
      </w:r>
      <w:r w:rsidRPr="00554106">
        <w:rPr>
          <w:rFonts w:ascii="Times New Roman" w:hAnsi="Times New Roman" w:cs="Times New Roman"/>
          <w:sz w:val="24"/>
          <w:szCs w:val="24"/>
          <w:lang w:val="uk-UA"/>
        </w:rPr>
        <w:t xml:space="preserve"> У якому з варіантів міста розташовано в тій послідовності, як їх було звільнено від німецької окупації? </w:t>
      </w:r>
    </w:p>
    <w:p w:rsidR="0011138F" w:rsidRPr="00554106" w:rsidRDefault="0011138F"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lastRenderedPageBreak/>
        <w:t>А</w:t>
      </w:r>
      <w:r w:rsidRPr="00554106">
        <w:rPr>
          <w:rFonts w:ascii="Times New Roman" w:hAnsi="Times New Roman" w:cs="Times New Roman"/>
          <w:sz w:val="24"/>
          <w:szCs w:val="24"/>
          <w:lang w:val="uk-UA"/>
        </w:rPr>
        <w:t xml:space="preserve">  Донецьк, Одеса, Київ, Ужгород </w:t>
      </w:r>
    </w:p>
    <w:p w:rsidR="0011138F" w:rsidRPr="00554106" w:rsidRDefault="0011138F"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Б</w:t>
      </w:r>
      <w:r w:rsidRPr="00554106">
        <w:rPr>
          <w:rFonts w:ascii="Times New Roman" w:hAnsi="Times New Roman" w:cs="Times New Roman"/>
          <w:sz w:val="24"/>
          <w:szCs w:val="24"/>
          <w:lang w:val="uk-UA"/>
        </w:rPr>
        <w:t xml:space="preserve">  Дніпропетровськ, Миколаїв, Ужгород, Львів</w:t>
      </w:r>
    </w:p>
    <w:p w:rsidR="0011138F" w:rsidRPr="00554106" w:rsidRDefault="0011138F"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В</w:t>
      </w:r>
      <w:r w:rsidRPr="00554106">
        <w:rPr>
          <w:rFonts w:ascii="Times New Roman" w:hAnsi="Times New Roman" w:cs="Times New Roman"/>
          <w:sz w:val="24"/>
          <w:szCs w:val="24"/>
          <w:lang w:val="uk-UA"/>
        </w:rPr>
        <w:t xml:space="preserve">  Суми, Запоріжжя, Севастополь, Київ</w:t>
      </w:r>
    </w:p>
    <w:p w:rsidR="0011138F" w:rsidRPr="00554106" w:rsidRDefault="0011138F"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Г</w:t>
      </w:r>
      <w:r w:rsidRPr="00554106">
        <w:rPr>
          <w:rFonts w:ascii="Times New Roman" w:hAnsi="Times New Roman" w:cs="Times New Roman"/>
          <w:sz w:val="24"/>
          <w:szCs w:val="24"/>
          <w:lang w:val="uk-UA"/>
        </w:rPr>
        <w:t xml:space="preserve">   Харків, Житомир, Миколаїв, Львів</w:t>
      </w:r>
    </w:p>
    <w:p w:rsidR="0011138F" w:rsidRPr="00554106" w:rsidRDefault="0011138F" w:rsidP="00252F32">
      <w:pPr>
        <w:pStyle w:val="a4"/>
        <w:jc w:val="both"/>
        <w:rPr>
          <w:rFonts w:ascii="Times New Roman" w:hAnsi="Times New Roman" w:cs="Times New Roman"/>
          <w:sz w:val="24"/>
          <w:szCs w:val="24"/>
          <w:lang w:val="uk-UA"/>
        </w:rPr>
      </w:pPr>
    </w:p>
    <w:p w:rsidR="0011138F" w:rsidRPr="00554106" w:rsidRDefault="0011138F"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14.</w:t>
      </w:r>
      <w:r w:rsidRPr="00554106">
        <w:rPr>
          <w:rFonts w:ascii="Times New Roman" w:hAnsi="Times New Roman" w:cs="Times New Roman"/>
          <w:sz w:val="24"/>
          <w:szCs w:val="24"/>
          <w:lang w:val="uk-UA"/>
        </w:rPr>
        <w:t xml:space="preserve"> У яких твердженнях ідеться про характерні риси радянського партизанського руху в окупованій вермахтом Україні?</w:t>
      </w:r>
    </w:p>
    <w:p w:rsidR="0011138F" w:rsidRPr="00554106" w:rsidRDefault="0011138F"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1</w:t>
      </w:r>
      <w:r w:rsidRPr="00554106">
        <w:rPr>
          <w:rFonts w:ascii="Times New Roman" w:hAnsi="Times New Roman" w:cs="Times New Roman"/>
          <w:sz w:val="24"/>
          <w:szCs w:val="24"/>
          <w:lang w:val="uk-UA"/>
        </w:rPr>
        <w:t xml:space="preserve">   Здійснення  диверсій  на  транспортних  комунікаціях та збір розвідувальної інформації.</w:t>
      </w:r>
    </w:p>
    <w:p w:rsidR="0011138F" w:rsidRPr="00554106" w:rsidRDefault="0011138F"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2</w:t>
      </w:r>
      <w:r w:rsidRPr="00554106">
        <w:rPr>
          <w:rFonts w:ascii="Times New Roman" w:hAnsi="Times New Roman" w:cs="Times New Roman"/>
          <w:sz w:val="24"/>
          <w:szCs w:val="24"/>
          <w:lang w:val="uk-UA"/>
        </w:rPr>
        <w:t xml:space="preserve">   Розгортання  пропагандистської  кампанії  із  закликами до створення незалежної соборної України.</w:t>
      </w:r>
    </w:p>
    <w:p w:rsidR="0011138F" w:rsidRPr="00554106" w:rsidRDefault="0011138F"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3</w:t>
      </w:r>
      <w:r w:rsidRPr="00554106">
        <w:rPr>
          <w:rFonts w:ascii="Times New Roman" w:hAnsi="Times New Roman" w:cs="Times New Roman"/>
          <w:sz w:val="24"/>
          <w:szCs w:val="24"/>
          <w:lang w:val="uk-UA"/>
        </w:rPr>
        <w:t xml:space="preserve">   Сприяння фронтовим операціям Червоної армії.</w:t>
      </w:r>
    </w:p>
    <w:p w:rsidR="0011138F" w:rsidRPr="00554106" w:rsidRDefault="0011138F"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4</w:t>
      </w:r>
      <w:r w:rsidRPr="00554106">
        <w:rPr>
          <w:rFonts w:ascii="Times New Roman" w:hAnsi="Times New Roman" w:cs="Times New Roman"/>
          <w:sz w:val="24"/>
          <w:szCs w:val="24"/>
          <w:lang w:val="uk-UA"/>
        </w:rPr>
        <w:t xml:space="preserve">   Узгодження воєнних дій з воєнними операціями національного підпілля.</w:t>
      </w:r>
    </w:p>
    <w:p w:rsidR="0011138F" w:rsidRPr="00554106" w:rsidRDefault="0011138F"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5</w:t>
      </w:r>
      <w:r w:rsidRPr="00554106">
        <w:rPr>
          <w:rFonts w:ascii="Times New Roman" w:hAnsi="Times New Roman" w:cs="Times New Roman"/>
          <w:sz w:val="24"/>
          <w:szCs w:val="24"/>
          <w:lang w:val="uk-UA"/>
        </w:rPr>
        <w:t xml:space="preserve">   Загони  та  з’єднання  діяли  здебільшого  на  теренах дистрикту «Галичина» та західних землях </w:t>
      </w:r>
      <w:proofErr w:type="spellStart"/>
      <w:r w:rsidRPr="00554106">
        <w:rPr>
          <w:rFonts w:ascii="Times New Roman" w:hAnsi="Times New Roman" w:cs="Times New Roman"/>
          <w:sz w:val="24"/>
          <w:szCs w:val="24"/>
          <w:lang w:val="uk-UA"/>
        </w:rPr>
        <w:t>Райхскомісаріату</w:t>
      </w:r>
      <w:proofErr w:type="spellEnd"/>
      <w:r w:rsidRPr="00554106">
        <w:rPr>
          <w:rFonts w:ascii="Times New Roman" w:hAnsi="Times New Roman" w:cs="Times New Roman"/>
          <w:sz w:val="24"/>
          <w:szCs w:val="24"/>
          <w:lang w:val="uk-UA"/>
        </w:rPr>
        <w:t xml:space="preserve"> Україна. </w:t>
      </w:r>
    </w:p>
    <w:p w:rsidR="005C1385" w:rsidRPr="00554106" w:rsidRDefault="0011138F"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А</w:t>
      </w:r>
      <w:r w:rsidRPr="00554106">
        <w:rPr>
          <w:rFonts w:ascii="Times New Roman" w:hAnsi="Times New Roman" w:cs="Times New Roman"/>
          <w:sz w:val="24"/>
          <w:szCs w:val="24"/>
          <w:lang w:val="uk-UA"/>
        </w:rPr>
        <w:t xml:space="preserve">  1, 3  </w:t>
      </w:r>
      <w:r w:rsidR="00252F32" w:rsidRPr="00554106">
        <w:rPr>
          <w:rFonts w:ascii="Times New Roman" w:hAnsi="Times New Roman" w:cs="Times New Roman"/>
          <w:sz w:val="24"/>
          <w:szCs w:val="24"/>
          <w:lang w:val="uk-UA"/>
        </w:rPr>
        <w:t xml:space="preserve">                      </w:t>
      </w:r>
    </w:p>
    <w:p w:rsidR="005C1385" w:rsidRPr="00554106" w:rsidRDefault="0011138F"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Б</w:t>
      </w:r>
      <w:r w:rsidRPr="00554106">
        <w:rPr>
          <w:rFonts w:ascii="Times New Roman" w:hAnsi="Times New Roman" w:cs="Times New Roman"/>
          <w:sz w:val="24"/>
          <w:szCs w:val="24"/>
          <w:lang w:val="uk-UA"/>
        </w:rPr>
        <w:t xml:space="preserve">   2, 4</w:t>
      </w:r>
      <w:r w:rsidR="00252F32" w:rsidRPr="00554106">
        <w:rPr>
          <w:rFonts w:ascii="Times New Roman" w:hAnsi="Times New Roman" w:cs="Times New Roman"/>
          <w:sz w:val="24"/>
          <w:szCs w:val="24"/>
          <w:lang w:val="uk-UA"/>
        </w:rPr>
        <w:t xml:space="preserve">                 </w:t>
      </w:r>
    </w:p>
    <w:p w:rsidR="005C1385" w:rsidRPr="00554106" w:rsidRDefault="0011138F"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 xml:space="preserve">В </w:t>
      </w:r>
      <w:r w:rsidRPr="00554106">
        <w:rPr>
          <w:rFonts w:ascii="Times New Roman" w:hAnsi="Times New Roman" w:cs="Times New Roman"/>
          <w:sz w:val="24"/>
          <w:szCs w:val="24"/>
          <w:lang w:val="uk-UA"/>
        </w:rPr>
        <w:t xml:space="preserve"> 3, 5 </w:t>
      </w:r>
      <w:r w:rsidR="00252F32" w:rsidRPr="00554106">
        <w:rPr>
          <w:rFonts w:ascii="Times New Roman" w:hAnsi="Times New Roman" w:cs="Times New Roman"/>
          <w:sz w:val="24"/>
          <w:szCs w:val="24"/>
          <w:lang w:val="uk-UA"/>
        </w:rPr>
        <w:t xml:space="preserve">                </w:t>
      </w:r>
    </w:p>
    <w:p w:rsidR="0011138F" w:rsidRPr="00554106" w:rsidRDefault="0011138F"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Г</w:t>
      </w:r>
      <w:r w:rsidRPr="00554106">
        <w:rPr>
          <w:rFonts w:ascii="Times New Roman" w:hAnsi="Times New Roman" w:cs="Times New Roman"/>
          <w:sz w:val="24"/>
          <w:szCs w:val="24"/>
          <w:lang w:val="uk-UA"/>
        </w:rPr>
        <w:t xml:space="preserve">   4, 5</w:t>
      </w:r>
    </w:p>
    <w:p w:rsidR="0011138F" w:rsidRPr="00554106" w:rsidRDefault="0011138F" w:rsidP="00252F32">
      <w:pPr>
        <w:pStyle w:val="a4"/>
        <w:jc w:val="both"/>
        <w:rPr>
          <w:rFonts w:ascii="Times New Roman" w:hAnsi="Times New Roman" w:cs="Times New Roman"/>
          <w:sz w:val="24"/>
          <w:szCs w:val="24"/>
          <w:lang w:val="uk-UA"/>
        </w:rPr>
      </w:pPr>
    </w:p>
    <w:p w:rsidR="0011138F" w:rsidRPr="00554106" w:rsidRDefault="0011138F"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 xml:space="preserve">15. </w:t>
      </w:r>
      <w:r w:rsidRPr="00554106">
        <w:rPr>
          <w:rFonts w:ascii="Times New Roman" w:hAnsi="Times New Roman" w:cs="Times New Roman"/>
          <w:sz w:val="24"/>
          <w:szCs w:val="24"/>
          <w:lang w:val="uk-UA"/>
        </w:rPr>
        <w:t>Які з фотографій ілюструють документ, уривок з якого наведено?</w:t>
      </w:r>
    </w:p>
    <w:p w:rsidR="0011138F" w:rsidRPr="00554106" w:rsidRDefault="0011138F" w:rsidP="00252F32">
      <w:pPr>
        <w:pStyle w:val="a4"/>
        <w:jc w:val="both"/>
        <w:rPr>
          <w:rFonts w:ascii="Times New Roman" w:hAnsi="Times New Roman" w:cs="Times New Roman"/>
          <w:i/>
          <w:sz w:val="24"/>
          <w:szCs w:val="24"/>
          <w:lang w:val="uk-UA"/>
        </w:rPr>
      </w:pPr>
      <w:r w:rsidRPr="00554106">
        <w:rPr>
          <w:rFonts w:ascii="Times New Roman" w:hAnsi="Times New Roman" w:cs="Times New Roman"/>
          <w:i/>
          <w:sz w:val="24"/>
          <w:szCs w:val="24"/>
          <w:lang w:val="uk-UA"/>
        </w:rPr>
        <w:t>«…У разі територіально-політичних змін в областях, що  належать  Польській  державі,  сфери  інтересів  Німеччини  та  СРСР  будуть  розмежовуватися  по  лінії  рік</w:t>
      </w:r>
      <w:r w:rsidR="00252F32" w:rsidRPr="00554106">
        <w:rPr>
          <w:rFonts w:ascii="Times New Roman" w:hAnsi="Times New Roman" w:cs="Times New Roman"/>
          <w:i/>
          <w:sz w:val="24"/>
          <w:szCs w:val="24"/>
          <w:lang w:val="uk-UA"/>
        </w:rPr>
        <w:t xml:space="preserve"> </w:t>
      </w:r>
      <w:proofErr w:type="spellStart"/>
      <w:r w:rsidRPr="00554106">
        <w:rPr>
          <w:rFonts w:ascii="Times New Roman" w:hAnsi="Times New Roman" w:cs="Times New Roman"/>
          <w:i/>
          <w:sz w:val="24"/>
          <w:szCs w:val="24"/>
          <w:lang w:val="uk-UA"/>
        </w:rPr>
        <w:t>Нарев</w:t>
      </w:r>
      <w:proofErr w:type="spellEnd"/>
      <w:r w:rsidRPr="00554106">
        <w:rPr>
          <w:rFonts w:ascii="Times New Roman" w:hAnsi="Times New Roman" w:cs="Times New Roman"/>
          <w:i/>
          <w:sz w:val="24"/>
          <w:szCs w:val="24"/>
          <w:lang w:val="uk-UA"/>
        </w:rPr>
        <w:t>, Вісла, Сян. Питання про те, чи відповідає обопільним інтересам Німеччини та СРСР збереження незалежної  Польської  держави  і  якими  будуть  кордони  цієї  держави, може бути ост</w:t>
      </w:r>
      <w:r w:rsidR="00275657" w:rsidRPr="00554106">
        <w:rPr>
          <w:rFonts w:ascii="Times New Roman" w:hAnsi="Times New Roman" w:cs="Times New Roman"/>
          <w:i/>
          <w:sz w:val="24"/>
          <w:szCs w:val="24"/>
          <w:lang w:val="uk-UA"/>
        </w:rPr>
        <w:t>аточно з’ясовано лише в ході по</w:t>
      </w:r>
      <w:r w:rsidRPr="00554106">
        <w:rPr>
          <w:rFonts w:ascii="Times New Roman" w:hAnsi="Times New Roman" w:cs="Times New Roman"/>
          <w:i/>
          <w:sz w:val="24"/>
          <w:szCs w:val="24"/>
          <w:lang w:val="uk-UA"/>
        </w:rPr>
        <w:t>дальшого  політичного  розвитку.  У  будь-якому  випадку обидва уряди розв’язуватимуть це питання в дусі дружньої обопільної згоди. Щодо Південно-Східної Європи радянська  сторона  підкреслює  свою  заінтересованість  у Бессарабії.  Німецька  сторона  заявляє  про  її  повну незаінтересованість  у  цих  областях…  Цей  протокол буде зберігатися обома сторонами у цілковитій таємниці».</w:t>
      </w:r>
    </w:p>
    <w:p w:rsidR="00626148" w:rsidRPr="00554106" w:rsidRDefault="00626148" w:rsidP="00252F32">
      <w:pPr>
        <w:pStyle w:val="a4"/>
        <w:jc w:val="both"/>
        <w:rPr>
          <w:rFonts w:ascii="Times New Roman" w:hAnsi="Times New Roman" w:cs="Times New Roman"/>
          <w:sz w:val="24"/>
          <w:szCs w:val="24"/>
          <w:lang w:val="uk-UA"/>
        </w:rPr>
      </w:pPr>
      <w:r w:rsidRPr="00554106">
        <w:rPr>
          <w:rFonts w:ascii="Times New Roman" w:hAnsi="Times New Roman" w:cs="Times New Roman"/>
          <w:noProof/>
          <w:sz w:val="24"/>
          <w:szCs w:val="24"/>
          <w:lang w:eastAsia="ru-RU"/>
        </w:rPr>
        <w:drawing>
          <wp:anchor distT="0" distB="0" distL="114300" distR="114300" simplePos="0" relativeHeight="251661312" behindDoc="1" locked="0" layoutInCell="1" allowOverlap="1">
            <wp:simplePos x="0" y="0"/>
            <wp:positionH relativeFrom="column">
              <wp:posOffset>1270</wp:posOffset>
            </wp:positionH>
            <wp:positionV relativeFrom="paragraph">
              <wp:posOffset>0</wp:posOffset>
            </wp:positionV>
            <wp:extent cx="3095625" cy="3292677"/>
            <wp:effectExtent l="0" t="0" r="0" b="3175"/>
            <wp:wrapTight wrapText="bothSides">
              <wp:wrapPolygon edited="0">
                <wp:start x="0" y="0"/>
                <wp:lineTo x="0" y="21496"/>
                <wp:lineTo x="21401" y="21496"/>
                <wp:lineTo x="21401"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зно.jpg"/>
                    <pic:cNvPicPr/>
                  </pic:nvPicPr>
                  <pic:blipFill>
                    <a:blip r:embed="rId8">
                      <a:extLst>
                        <a:ext uri="{28A0092B-C50C-407E-A947-70E740481C1C}">
                          <a14:useLocalDpi xmlns:a14="http://schemas.microsoft.com/office/drawing/2010/main" val="0"/>
                        </a:ext>
                      </a:extLst>
                    </a:blip>
                    <a:stretch>
                      <a:fillRect/>
                    </a:stretch>
                  </pic:blipFill>
                  <pic:spPr>
                    <a:xfrm>
                      <a:off x="0" y="0"/>
                      <a:ext cx="3095625" cy="3292677"/>
                    </a:xfrm>
                    <a:prstGeom prst="rect">
                      <a:avLst/>
                    </a:prstGeom>
                  </pic:spPr>
                </pic:pic>
              </a:graphicData>
            </a:graphic>
            <wp14:sizeRelH relativeFrom="page">
              <wp14:pctWidth>0</wp14:pctWidth>
            </wp14:sizeRelH>
            <wp14:sizeRelV relativeFrom="page">
              <wp14:pctHeight>0</wp14:pctHeight>
            </wp14:sizeRelV>
          </wp:anchor>
        </w:drawing>
      </w:r>
    </w:p>
    <w:p w:rsidR="0011138F" w:rsidRPr="00554106" w:rsidRDefault="0011138F"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А</w:t>
      </w:r>
      <w:r w:rsidRPr="00554106">
        <w:rPr>
          <w:rFonts w:ascii="Times New Roman" w:hAnsi="Times New Roman" w:cs="Times New Roman"/>
          <w:sz w:val="24"/>
          <w:szCs w:val="24"/>
          <w:lang w:val="uk-UA"/>
        </w:rPr>
        <w:t xml:space="preserve">  1, 5</w:t>
      </w:r>
    </w:p>
    <w:p w:rsidR="0011138F" w:rsidRPr="00554106" w:rsidRDefault="0011138F"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Б</w:t>
      </w:r>
      <w:r w:rsidRPr="00554106">
        <w:rPr>
          <w:rFonts w:ascii="Times New Roman" w:hAnsi="Times New Roman" w:cs="Times New Roman"/>
          <w:sz w:val="24"/>
          <w:szCs w:val="24"/>
          <w:lang w:val="uk-UA"/>
        </w:rPr>
        <w:t xml:space="preserve">  2, 3</w:t>
      </w:r>
    </w:p>
    <w:p w:rsidR="0011138F" w:rsidRPr="00554106" w:rsidRDefault="0011138F"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 xml:space="preserve">В </w:t>
      </w:r>
      <w:r w:rsidRPr="00554106">
        <w:rPr>
          <w:rFonts w:ascii="Times New Roman" w:hAnsi="Times New Roman" w:cs="Times New Roman"/>
          <w:sz w:val="24"/>
          <w:szCs w:val="24"/>
          <w:lang w:val="uk-UA"/>
        </w:rPr>
        <w:t xml:space="preserve"> 2, 4</w:t>
      </w:r>
    </w:p>
    <w:p w:rsidR="0011138F" w:rsidRPr="00554106" w:rsidRDefault="0011138F"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Г</w:t>
      </w:r>
      <w:r w:rsidRPr="00554106">
        <w:rPr>
          <w:rFonts w:ascii="Times New Roman" w:hAnsi="Times New Roman" w:cs="Times New Roman"/>
          <w:sz w:val="24"/>
          <w:szCs w:val="24"/>
          <w:lang w:val="uk-UA"/>
        </w:rPr>
        <w:t xml:space="preserve">   3, 5 </w:t>
      </w:r>
      <w:r w:rsidRPr="00554106">
        <w:rPr>
          <w:rFonts w:ascii="Times New Roman" w:hAnsi="Times New Roman" w:cs="Times New Roman"/>
          <w:sz w:val="24"/>
          <w:szCs w:val="24"/>
          <w:lang w:val="uk-UA"/>
        </w:rPr>
        <w:cr/>
      </w: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626148" w:rsidRPr="00554106" w:rsidRDefault="00626148"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16.</w:t>
      </w:r>
      <w:r w:rsidRPr="00554106">
        <w:rPr>
          <w:rFonts w:ascii="Times New Roman" w:hAnsi="Times New Roman" w:cs="Times New Roman"/>
          <w:sz w:val="24"/>
          <w:szCs w:val="24"/>
          <w:lang w:val="uk-UA"/>
        </w:rPr>
        <w:t xml:space="preserve"> Який з плакатів пропагує український рух Опору часів Другої світової війни?</w:t>
      </w:r>
      <w:r w:rsidRPr="00554106">
        <w:rPr>
          <w:rFonts w:ascii="Times New Roman" w:hAnsi="Times New Roman" w:cs="Times New Roman"/>
          <w:sz w:val="24"/>
          <w:szCs w:val="24"/>
          <w:lang w:val="uk-UA"/>
        </w:rPr>
        <w:cr/>
      </w:r>
    </w:p>
    <w:p w:rsidR="00626148" w:rsidRPr="00554106" w:rsidRDefault="00626148" w:rsidP="00252F32">
      <w:pPr>
        <w:pStyle w:val="a4"/>
        <w:jc w:val="both"/>
        <w:rPr>
          <w:rFonts w:ascii="Times New Roman" w:hAnsi="Times New Roman" w:cs="Times New Roman"/>
          <w:sz w:val="24"/>
          <w:szCs w:val="24"/>
          <w:lang w:val="uk-UA"/>
        </w:rPr>
      </w:pPr>
      <w:r w:rsidRPr="00554106">
        <w:rPr>
          <w:rFonts w:ascii="Times New Roman" w:hAnsi="Times New Roman" w:cs="Times New Roman"/>
          <w:noProof/>
          <w:sz w:val="24"/>
          <w:szCs w:val="24"/>
          <w:lang w:eastAsia="ru-RU"/>
        </w:rPr>
        <w:lastRenderedPageBreak/>
        <w:drawing>
          <wp:inline distT="0" distB="0" distL="0" distR="0">
            <wp:extent cx="2124424" cy="5127625"/>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зно1.jpg"/>
                    <pic:cNvPicPr/>
                  </pic:nvPicPr>
                  <pic:blipFill>
                    <a:blip r:embed="rId9">
                      <a:extLst>
                        <a:ext uri="{28A0092B-C50C-407E-A947-70E740481C1C}">
                          <a14:useLocalDpi xmlns:a14="http://schemas.microsoft.com/office/drawing/2010/main" val="0"/>
                        </a:ext>
                      </a:extLst>
                    </a:blip>
                    <a:stretch>
                      <a:fillRect/>
                    </a:stretch>
                  </pic:blipFill>
                  <pic:spPr>
                    <a:xfrm>
                      <a:off x="0" y="0"/>
                      <a:ext cx="2127744" cy="5135637"/>
                    </a:xfrm>
                    <a:prstGeom prst="rect">
                      <a:avLst/>
                    </a:prstGeom>
                  </pic:spPr>
                </pic:pic>
              </a:graphicData>
            </a:graphic>
          </wp:inline>
        </w:drawing>
      </w: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p>
    <w:p w:rsidR="005A0603" w:rsidRPr="00554106" w:rsidRDefault="005A0603"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17.</w:t>
      </w:r>
      <w:r w:rsidRPr="00554106">
        <w:rPr>
          <w:rFonts w:ascii="Times New Roman" w:hAnsi="Times New Roman" w:cs="Times New Roman"/>
          <w:sz w:val="24"/>
          <w:szCs w:val="24"/>
          <w:lang w:val="uk-UA"/>
        </w:rPr>
        <w:t xml:space="preserve"> Коли було ухвалено документ, уривок з якого наведено? </w:t>
      </w:r>
    </w:p>
    <w:p w:rsidR="005A0603" w:rsidRPr="00554106" w:rsidRDefault="005A0603" w:rsidP="00252F32">
      <w:pPr>
        <w:pStyle w:val="a4"/>
        <w:jc w:val="both"/>
        <w:rPr>
          <w:rFonts w:ascii="Times New Roman" w:hAnsi="Times New Roman" w:cs="Times New Roman"/>
          <w:i/>
          <w:sz w:val="24"/>
          <w:szCs w:val="24"/>
          <w:lang w:val="uk-UA"/>
        </w:rPr>
      </w:pPr>
      <w:r w:rsidRPr="00554106">
        <w:rPr>
          <w:rFonts w:ascii="Times New Roman" w:hAnsi="Times New Roman" w:cs="Times New Roman"/>
          <w:i/>
          <w:sz w:val="24"/>
          <w:szCs w:val="24"/>
          <w:lang w:val="uk-UA"/>
        </w:rPr>
        <w:t xml:space="preserve">«Волею  українського  народу,  Організація  Українських Націоналістів  під  проводом  Степана  Бандери  проголошує відновлення Української Держави, за яку поклали свої голови цілі покоління найкращих синів України. Організація Українських Націоналістів, яка під проводом її Творця й  Вождя  Євгена  Коновальця  вела  в  останніх  десятиліттях  кровавого  </w:t>
      </w:r>
      <w:proofErr w:type="spellStart"/>
      <w:r w:rsidRPr="00554106">
        <w:rPr>
          <w:rFonts w:ascii="Times New Roman" w:hAnsi="Times New Roman" w:cs="Times New Roman"/>
          <w:i/>
          <w:sz w:val="24"/>
          <w:szCs w:val="24"/>
          <w:lang w:val="uk-UA"/>
        </w:rPr>
        <w:t>московсько-большевицького</w:t>
      </w:r>
      <w:proofErr w:type="spellEnd"/>
      <w:r w:rsidRPr="00554106">
        <w:rPr>
          <w:rFonts w:ascii="Times New Roman" w:hAnsi="Times New Roman" w:cs="Times New Roman"/>
          <w:i/>
          <w:sz w:val="24"/>
          <w:szCs w:val="24"/>
          <w:lang w:val="uk-UA"/>
        </w:rPr>
        <w:t xml:space="preserve">  поневолення  завзяту  боротьбу  за  свободу,  взиває  весь  український </w:t>
      </w:r>
      <w:proofErr w:type="spellStart"/>
      <w:r w:rsidRPr="00554106">
        <w:rPr>
          <w:rFonts w:ascii="Times New Roman" w:hAnsi="Times New Roman" w:cs="Times New Roman"/>
          <w:i/>
          <w:sz w:val="24"/>
          <w:szCs w:val="24"/>
          <w:lang w:val="uk-UA"/>
        </w:rPr>
        <w:t>нарід</w:t>
      </w:r>
      <w:proofErr w:type="spellEnd"/>
      <w:r w:rsidRPr="00554106">
        <w:rPr>
          <w:rFonts w:ascii="Times New Roman" w:hAnsi="Times New Roman" w:cs="Times New Roman"/>
          <w:i/>
          <w:sz w:val="24"/>
          <w:szCs w:val="24"/>
          <w:lang w:val="uk-UA"/>
        </w:rPr>
        <w:t xml:space="preserve"> не скласти зброї так довго, доки на всіх українських землях не буде створена Українська Суверенна Держава».</w:t>
      </w:r>
    </w:p>
    <w:p w:rsidR="005A0603" w:rsidRPr="00554106" w:rsidRDefault="005A0603"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А</w:t>
      </w:r>
      <w:r w:rsidRPr="00554106">
        <w:rPr>
          <w:rFonts w:ascii="Times New Roman" w:hAnsi="Times New Roman" w:cs="Times New Roman"/>
          <w:sz w:val="24"/>
          <w:szCs w:val="24"/>
          <w:lang w:val="uk-UA"/>
        </w:rPr>
        <w:t xml:space="preserve">  1939 р</w:t>
      </w:r>
    </w:p>
    <w:p w:rsidR="005A0603" w:rsidRPr="00554106" w:rsidRDefault="005A0603"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Б</w:t>
      </w:r>
      <w:r w:rsidRPr="00554106">
        <w:rPr>
          <w:rFonts w:ascii="Times New Roman" w:hAnsi="Times New Roman" w:cs="Times New Roman"/>
          <w:sz w:val="24"/>
          <w:szCs w:val="24"/>
          <w:lang w:val="uk-UA"/>
        </w:rPr>
        <w:t xml:space="preserve">  1940 р.</w:t>
      </w:r>
    </w:p>
    <w:p w:rsidR="005A0603" w:rsidRPr="00554106" w:rsidRDefault="005A0603"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В</w:t>
      </w:r>
      <w:r w:rsidRPr="00554106">
        <w:rPr>
          <w:rFonts w:ascii="Times New Roman" w:hAnsi="Times New Roman" w:cs="Times New Roman"/>
          <w:sz w:val="24"/>
          <w:szCs w:val="24"/>
          <w:lang w:val="uk-UA"/>
        </w:rPr>
        <w:t xml:space="preserve">  1941 р.</w:t>
      </w:r>
    </w:p>
    <w:p w:rsidR="005A0603" w:rsidRPr="00554106" w:rsidRDefault="005A0603"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Г</w:t>
      </w:r>
      <w:r w:rsidRPr="00554106">
        <w:rPr>
          <w:rFonts w:ascii="Times New Roman" w:hAnsi="Times New Roman" w:cs="Times New Roman"/>
          <w:sz w:val="24"/>
          <w:szCs w:val="24"/>
          <w:lang w:val="uk-UA"/>
        </w:rPr>
        <w:t xml:space="preserve">   1942 р.</w:t>
      </w:r>
    </w:p>
    <w:p w:rsidR="005A0603" w:rsidRPr="00554106" w:rsidRDefault="005A0603" w:rsidP="00252F32">
      <w:pPr>
        <w:pStyle w:val="a4"/>
        <w:jc w:val="both"/>
        <w:rPr>
          <w:rFonts w:ascii="Times New Roman" w:hAnsi="Times New Roman" w:cs="Times New Roman"/>
          <w:sz w:val="24"/>
          <w:szCs w:val="24"/>
          <w:lang w:val="uk-UA"/>
        </w:rPr>
      </w:pPr>
    </w:p>
    <w:p w:rsidR="005A0603" w:rsidRPr="00554106" w:rsidRDefault="005A0603"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18.</w:t>
      </w:r>
      <w:r w:rsidRPr="00554106">
        <w:rPr>
          <w:rFonts w:ascii="Times New Roman" w:hAnsi="Times New Roman" w:cs="Times New Roman"/>
          <w:sz w:val="24"/>
          <w:szCs w:val="24"/>
          <w:lang w:val="uk-UA"/>
        </w:rPr>
        <w:t xml:space="preserve">  Про  яку  військову  операцію  з  визволення  України йдеться в уривку з джерела?</w:t>
      </w:r>
    </w:p>
    <w:p w:rsidR="005A0603" w:rsidRPr="00554106" w:rsidRDefault="005A0603" w:rsidP="00252F32">
      <w:pPr>
        <w:pStyle w:val="a4"/>
        <w:jc w:val="both"/>
        <w:rPr>
          <w:rFonts w:ascii="Times New Roman" w:hAnsi="Times New Roman" w:cs="Times New Roman"/>
          <w:i/>
          <w:sz w:val="24"/>
          <w:szCs w:val="24"/>
          <w:lang w:val="uk-UA"/>
        </w:rPr>
      </w:pPr>
      <w:r w:rsidRPr="00554106">
        <w:rPr>
          <w:rFonts w:ascii="Times New Roman" w:hAnsi="Times New Roman" w:cs="Times New Roman"/>
          <w:i/>
          <w:sz w:val="24"/>
          <w:szCs w:val="24"/>
          <w:lang w:val="uk-UA"/>
        </w:rPr>
        <w:t xml:space="preserve">«…Могутній вал радянських армій Центрального, Воронезького  та  Степового  фронтів,  набравши  розгону на курських і бєлгородських полях, покотився до Дніпра, вздовж якого проходив гітлерівський «Східний вал». </w:t>
      </w:r>
      <w:proofErr w:type="spellStart"/>
      <w:r w:rsidRPr="00554106">
        <w:rPr>
          <w:rFonts w:ascii="Times New Roman" w:hAnsi="Times New Roman" w:cs="Times New Roman"/>
          <w:i/>
          <w:sz w:val="24"/>
          <w:szCs w:val="24"/>
          <w:lang w:val="uk-UA"/>
        </w:rPr>
        <w:t>Фюрер</w:t>
      </w:r>
      <w:proofErr w:type="spellEnd"/>
      <w:r w:rsidRPr="00554106">
        <w:rPr>
          <w:rFonts w:ascii="Times New Roman" w:hAnsi="Times New Roman" w:cs="Times New Roman"/>
          <w:i/>
          <w:sz w:val="24"/>
          <w:szCs w:val="24"/>
          <w:lang w:val="uk-UA"/>
        </w:rPr>
        <w:t xml:space="preserve"> на весь світ заявив, що на Дніпрі… «буде боротися, якщо треба, сім років». Атаки, контратаки змінювалися довгим нудотно-бездіяльним сидінням в окопах…Звідки мені було знати, що вже десь таємно з Букринського на  </w:t>
      </w:r>
      <w:proofErr w:type="spellStart"/>
      <w:r w:rsidRPr="00554106">
        <w:rPr>
          <w:rFonts w:ascii="Times New Roman" w:hAnsi="Times New Roman" w:cs="Times New Roman"/>
          <w:i/>
          <w:sz w:val="24"/>
          <w:szCs w:val="24"/>
          <w:lang w:val="uk-UA"/>
        </w:rPr>
        <w:t>Лютізький</w:t>
      </w:r>
      <w:proofErr w:type="spellEnd"/>
      <w:r w:rsidRPr="00554106">
        <w:rPr>
          <w:rFonts w:ascii="Times New Roman" w:hAnsi="Times New Roman" w:cs="Times New Roman"/>
          <w:i/>
          <w:sz w:val="24"/>
          <w:szCs w:val="24"/>
          <w:lang w:val="uk-UA"/>
        </w:rPr>
        <w:t xml:space="preserve">  плацдарм  перекидається  потужна  танкова армія генерала Рибалка...»</w:t>
      </w:r>
    </w:p>
    <w:p w:rsidR="005A0603" w:rsidRPr="00554106" w:rsidRDefault="005A0603"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А</w:t>
      </w:r>
      <w:r w:rsidRPr="00554106">
        <w:rPr>
          <w:rFonts w:ascii="Times New Roman" w:hAnsi="Times New Roman" w:cs="Times New Roman"/>
          <w:sz w:val="24"/>
          <w:szCs w:val="24"/>
          <w:lang w:val="uk-UA"/>
        </w:rPr>
        <w:t xml:space="preserve">  Київська наступальна в листопаді 1943 р.</w:t>
      </w:r>
    </w:p>
    <w:p w:rsidR="005A0603" w:rsidRPr="00554106" w:rsidRDefault="005A0603"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lastRenderedPageBreak/>
        <w:t>Б</w:t>
      </w:r>
      <w:r w:rsidRPr="00554106">
        <w:rPr>
          <w:rFonts w:ascii="Times New Roman" w:hAnsi="Times New Roman" w:cs="Times New Roman"/>
          <w:sz w:val="24"/>
          <w:szCs w:val="24"/>
          <w:lang w:val="uk-UA"/>
        </w:rPr>
        <w:t xml:space="preserve">  </w:t>
      </w:r>
      <w:proofErr w:type="spellStart"/>
      <w:r w:rsidRPr="00554106">
        <w:rPr>
          <w:rFonts w:ascii="Times New Roman" w:hAnsi="Times New Roman" w:cs="Times New Roman"/>
          <w:sz w:val="24"/>
          <w:szCs w:val="24"/>
          <w:lang w:val="uk-UA"/>
        </w:rPr>
        <w:t>Житомирсько-Бердичевська</w:t>
      </w:r>
      <w:proofErr w:type="spellEnd"/>
      <w:r w:rsidRPr="00554106">
        <w:rPr>
          <w:rFonts w:ascii="Times New Roman" w:hAnsi="Times New Roman" w:cs="Times New Roman"/>
          <w:sz w:val="24"/>
          <w:szCs w:val="24"/>
          <w:lang w:val="uk-UA"/>
        </w:rPr>
        <w:t xml:space="preserve"> в грудні  1943 р . – січні 1944 р.</w:t>
      </w:r>
    </w:p>
    <w:p w:rsidR="005A0603" w:rsidRPr="00554106" w:rsidRDefault="005A0603"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В</w:t>
      </w:r>
      <w:r w:rsidRPr="00554106">
        <w:rPr>
          <w:rFonts w:ascii="Times New Roman" w:hAnsi="Times New Roman" w:cs="Times New Roman"/>
          <w:sz w:val="24"/>
          <w:szCs w:val="24"/>
          <w:lang w:val="uk-UA"/>
        </w:rPr>
        <w:t xml:space="preserve">  Корсунь-Шевченківська в січні-лютому 1944 р .</w:t>
      </w:r>
    </w:p>
    <w:p w:rsidR="005A0603" w:rsidRPr="00554106" w:rsidRDefault="005A0603"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Г</w:t>
      </w:r>
      <w:r w:rsidRPr="00554106">
        <w:rPr>
          <w:rFonts w:ascii="Times New Roman" w:hAnsi="Times New Roman" w:cs="Times New Roman"/>
          <w:sz w:val="24"/>
          <w:szCs w:val="24"/>
          <w:lang w:val="uk-UA"/>
        </w:rPr>
        <w:t xml:space="preserve">   </w:t>
      </w:r>
      <w:proofErr w:type="spellStart"/>
      <w:r w:rsidRPr="00554106">
        <w:rPr>
          <w:rFonts w:ascii="Times New Roman" w:hAnsi="Times New Roman" w:cs="Times New Roman"/>
          <w:sz w:val="24"/>
          <w:szCs w:val="24"/>
          <w:lang w:val="uk-UA"/>
        </w:rPr>
        <w:t>Проскурівсько</w:t>
      </w:r>
      <w:proofErr w:type="spellEnd"/>
      <w:r w:rsidRPr="00554106">
        <w:rPr>
          <w:rFonts w:ascii="Times New Roman" w:hAnsi="Times New Roman" w:cs="Times New Roman"/>
          <w:sz w:val="24"/>
          <w:szCs w:val="24"/>
          <w:lang w:val="uk-UA"/>
        </w:rPr>
        <w:t>-Чернівецька в березні-  квітні 1944 р.</w:t>
      </w:r>
    </w:p>
    <w:p w:rsidR="005A0603" w:rsidRPr="00554106" w:rsidRDefault="005A0603" w:rsidP="00252F32">
      <w:pPr>
        <w:pStyle w:val="a4"/>
        <w:jc w:val="both"/>
        <w:rPr>
          <w:rFonts w:ascii="Times New Roman" w:hAnsi="Times New Roman" w:cs="Times New Roman"/>
          <w:sz w:val="24"/>
          <w:szCs w:val="24"/>
          <w:lang w:val="uk-UA"/>
        </w:rPr>
      </w:pPr>
    </w:p>
    <w:p w:rsidR="005A0603" w:rsidRPr="00554106" w:rsidRDefault="005A0603"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19.</w:t>
      </w:r>
      <w:r w:rsidRPr="00554106">
        <w:rPr>
          <w:rFonts w:ascii="Times New Roman" w:hAnsi="Times New Roman" w:cs="Times New Roman"/>
          <w:sz w:val="24"/>
          <w:szCs w:val="24"/>
          <w:lang w:val="uk-UA"/>
        </w:rPr>
        <w:t xml:space="preserve"> Унаслідок якої воєнної операції Червоної армії було звільнено  Ужгород  і  завершено  визволення  всієї  території України?</w:t>
      </w:r>
    </w:p>
    <w:p w:rsidR="005A0603" w:rsidRPr="00554106" w:rsidRDefault="005A0603"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А</w:t>
      </w:r>
      <w:r w:rsidRPr="00554106">
        <w:rPr>
          <w:rFonts w:ascii="Times New Roman" w:hAnsi="Times New Roman" w:cs="Times New Roman"/>
          <w:sz w:val="24"/>
          <w:szCs w:val="24"/>
          <w:lang w:val="uk-UA"/>
        </w:rPr>
        <w:t xml:space="preserve">  Корсунь-Шевченківська </w:t>
      </w:r>
      <w:r w:rsidR="00252F32" w:rsidRPr="00554106">
        <w:rPr>
          <w:rFonts w:ascii="Times New Roman" w:hAnsi="Times New Roman" w:cs="Times New Roman"/>
          <w:sz w:val="24"/>
          <w:szCs w:val="24"/>
          <w:lang w:val="uk-UA"/>
        </w:rPr>
        <w:t xml:space="preserve">  </w:t>
      </w:r>
      <w:r w:rsidRPr="00554106">
        <w:rPr>
          <w:rFonts w:ascii="Times New Roman" w:hAnsi="Times New Roman" w:cs="Times New Roman"/>
          <w:sz w:val="24"/>
          <w:szCs w:val="24"/>
          <w:lang w:val="uk-UA"/>
        </w:rPr>
        <w:t>(</w:t>
      </w:r>
      <w:r w:rsidR="00252F32" w:rsidRPr="00554106">
        <w:rPr>
          <w:rFonts w:ascii="Times New Roman" w:hAnsi="Times New Roman" w:cs="Times New Roman"/>
          <w:sz w:val="24"/>
          <w:szCs w:val="24"/>
          <w:lang w:val="uk-UA"/>
        </w:rPr>
        <w:t>с</w:t>
      </w:r>
      <w:r w:rsidRPr="00554106">
        <w:rPr>
          <w:rFonts w:ascii="Times New Roman" w:hAnsi="Times New Roman" w:cs="Times New Roman"/>
          <w:sz w:val="24"/>
          <w:szCs w:val="24"/>
          <w:lang w:val="uk-UA"/>
        </w:rPr>
        <w:t>ічень-лютий 1944 р.)</w:t>
      </w:r>
    </w:p>
    <w:p w:rsidR="005A0603" w:rsidRPr="00554106" w:rsidRDefault="005A0603"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Б</w:t>
      </w:r>
      <w:r w:rsidRPr="00554106">
        <w:rPr>
          <w:rFonts w:ascii="Times New Roman" w:hAnsi="Times New Roman" w:cs="Times New Roman"/>
          <w:sz w:val="24"/>
          <w:szCs w:val="24"/>
          <w:lang w:val="uk-UA"/>
        </w:rPr>
        <w:t xml:space="preserve">  </w:t>
      </w:r>
      <w:proofErr w:type="spellStart"/>
      <w:r w:rsidRPr="00554106">
        <w:rPr>
          <w:rFonts w:ascii="Times New Roman" w:hAnsi="Times New Roman" w:cs="Times New Roman"/>
          <w:sz w:val="24"/>
          <w:szCs w:val="24"/>
          <w:lang w:val="uk-UA"/>
        </w:rPr>
        <w:t>Умансько-Ботошанська</w:t>
      </w:r>
      <w:proofErr w:type="spellEnd"/>
      <w:r w:rsidRPr="00554106">
        <w:rPr>
          <w:rFonts w:ascii="Times New Roman" w:hAnsi="Times New Roman" w:cs="Times New Roman"/>
          <w:sz w:val="24"/>
          <w:szCs w:val="24"/>
          <w:lang w:val="uk-UA"/>
        </w:rPr>
        <w:t xml:space="preserve"> </w:t>
      </w:r>
      <w:r w:rsidR="00252F32" w:rsidRPr="00554106">
        <w:rPr>
          <w:rFonts w:ascii="Times New Roman" w:hAnsi="Times New Roman" w:cs="Times New Roman"/>
          <w:sz w:val="24"/>
          <w:szCs w:val="24"/>
          <w:lang w:val="uk-UA"/>
        </w:rPr>
        <w:t xml:space="preserve">  </w:t>
      </w:r>
      <w:r w:rsidRPr="00554106">
        <w:rPr>
          <w:rFonts w:ascii="Times New Roman" w:hAnsi="Times New Roman" w:cs="Times New Roman"/>
          <w:sz w:val="24"/>
          <w:szCs w:val="24"/>
          <w:lang w:val="uk-UA"/>
        </w:rPr>
        <w:t>(</w:t>
      </w:r>
      <w:r w:rsidR="00252F32" w:rsidRPr="00554106">
        <w:rPr>
          <w:rFonts w:ascii="Times New Roman" w:hAnsi="Times New Roman" w:cs="Times New Roman"/>
          <w:sz w:val="24"/>
          <w:szCs w:val="24"/>
          <w:lang w:val="uk-UA"/>
        </w:rPr>
        <w:t>б</w:t>
      </w:r>
      <w:r w:rsidRPr="00554106">
        <w:rPr>
          <w:rFonts w:ascii="Times New Roman" w:hAnsi="Times New Roman" w:cs="Times New Roman"/>
          <w:sz w:val="24"/>
          <w:szCs w:val="24"/>
          <w:lang w:val="uk-UA"/>
        </w:rPr>
        <w:t>ерезень-квітень 1944 р.)</w:t>
      </w:r>
    </w:p>
    <w:p w:rsidR="005A0603" w:rsidRPr="00554106" w:rsidRDefault="005A0603"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В</w:t>
      </w:r>
      <w:r w:rsidRPr="00554106">
        <w:rPr>
          <w:rFonts w:ascii="Times New Roman" w:hAnsi="Times New Roman" w:cs="Times New Roman"/>
          <w:sz w:val="24"/>
          <w:szCs w:val="24"/>
          <w:lang w:val="uk-UA"/>
        </w:rPr>
        <w:t xml:space="preserve">  </w:t>
      </w:r>
      <w:proofErr w:type="spellStart"/>
      <w:r w:rsidRPr="00554106">
        <w:rPr>
          <w:rFonts w:ascii="Times New Roman" w:hAnsi="Times New Roman" w:cs="Times New Roman"/>
          <w:sz w:val="24"/>
          <w:szCs w:val="24"/>
          <w:lang w:val="uk-UA"/>
        </w:rPr>
        <w:t>Львівсько</w:t>
      </w:r>
      <w:proofErr w:type="spellEnd"/>
      <w:r w:rsidRPr="00554106">
        <w:rPr>
          <w:rFonts w:ascii="Times New Roman" w:hAnsi="Times New Roman" w:cs="Times New Roman"/>
          <w:sz w:val="24"/>
          <w:szCs w:val="24"/>
          <w:lang w:val="uk-UA"/>
        </w:rPr>
        <w:t xml:space="preserve">-Сандомирська </w:t>
      </w:r>
      <w:r w:rsidR="00252F32" w:rsidRPr="00554106">
        <w:rPr>
          <w:rFonts w:ascii="Times New Roman" w:hAnsi="Times New Roman" w:cs="Times New Roman"/>
          <w:sz w:val="24"/>
          <w:szCs w:val="24"/>
          <w:lang w:val="uk-UA"/>
        </w:rPr>
        <w:t xml:space="preserve">  </w:t>
      </w:r>
      <w:r w:rsidRPr="00554106">
        <w:rPr>
          <w:rFonts w:ascii="Times New Roman" w:hAnsi="Times New Roman" w:cs="Times New Roman"/>
          <w:sz w:val="24"/>
          <w:szCs w:val="24"/>
          <w:lang w:val="uk-UA"/>
        </w:rPr>
        <w:t>(</w:t>
      </w:r>
      <w:r w:rsidR="00252F32" w:rsidRPr="00554106">
        <w:rPr>
          <w:rFonts w:ascii="Times New Roman" w:hAnsi="Times New Roman" w:cs="Times New Roman"/>
          <w:sz w:val="24"/>
          <w:szCs w:val="24"/>
          <w:lang w:val="uk-UA"/>
        </w:rPr>
        <w:t>л</w:t>
      </w:r>
      <w:r w:rsidRPr="00554106">
        <w:rPr>
          <w:rFonts w:ascii="Times New Roman" w:hAnsi="Times New Roman" w:cs="Times New Roman"/>
          <w:sz w:val="24"/>
          <w:szCs w:val="24"/>
          <w:lang w:val="uk-UA"/>
        </w:rPr>
        <w:t>ипень-серпень 1944 р.)</w:t>
      </w:r>
    </w:p>
    <w:p w:rsidR="005A0603" w:rsidRPr="00554106" w:rsidRDefault="005A0603"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Г</w:t>
      </w:r>
      <w:r w:rsidRPr="00554106">
        <w:rPr>
          <w:rFonts w:ascii="Times New Roman" w:hAnsi="Times New Roman" w:cs="Times New Roman"/>
          <w:sz w:val="24"/>
          <w:szCs w:val="24"/>
          <w:lang w:val="uk-UA"/>
        </w:rPr>
        <w:t xml:space="preserve">   Східно-Карпатська   (вересень-жовтень 1944 р.)</w:t>
      </w:r>
    </w:p>
    <w:p w:rsidR="00252F32" w:rsidRPr="00554106" w:rsidRDefault="00252F32" w:rsidP="00252F32">
      <w:pPr>
        <w:pStyle w:val="a4"/>
        <w:jc w:val="both"/>
        <w:rPr>
          <w:rFonts w:ascii="Times New Roman" w:hAnsi="Times New Roman" w:cs="Times New Roman"/>
          <w:sz w:val="24"/>
          <w:szCs w:val="24"/>
          <w:lang w:val="uk-UA"/>
        </w:rPr>
      </w:pPr>
    </w:p>
    <w:p w:rsidR="005A0603" w:rsidRPr="00554106" w:rsidRDefault="005A0603"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20.</w:t>
      </w:r>
      <w:r w:rsidRPr="00554106">
        <w:rPr>
          <w:rFonts w:ascii="Times New Roman" w:hAnsi="Times New Roman" w:cs="Times New Roman"/>
          <w:sz w:val="24"/>
          <w:szCs w:val="24"/>
          <w:lang w:val="uk-UA"/>
        </w:rPr>
        <w:t xml:space="preserve"> У яких уривках ідеться про події, що відбулися після звільнення від нацистських загарбників теренів України, заштрихованих на карті?</w:t>
      </w:r>
    </w:p>
    <w:p w:rsidR="00E824C6" w:rsidRPr="00554106" w:rsidRDefault="00E824C6" w:rsidP="00252F32">
      <w:pPr>
        <w:pStyle w:val="a4"/>
        <w:jc w:val="both"/>
        <w:rPr>
          <w:rFonts w:ascii="Times New Roman" w:hAnsi="Times New Roman" w:cs="Times New Roman"/>
          <w:sz w:val="24"/>
          <w:szCs w:val="24"/>
          <w:lang w:val="uk-UA"/>
        </w:rPr>
      </w:pPr>
      <w:r w:rsidRPr="00554106">
        <w:rPr>
          <w:rFonts w:ascii="Times New Roman" w:hAnsi="Times New Roman" w:cs="Times New Roman"/>
          <w:noProof/>
          <w:sz w:val="24"/>
          <w:szCs w:val="24"/>
          <w:lang w:eastAsia="ru-RU"/>
        </w:rPr>
        <w:drawing>
          <wp:inline distT="0" distB="0" distL="0" distR="0" wp14:anchorId="279EC9AB" wp14:editId="645B544D">
            <wp:extent cx="3429000" cy="24669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29000" cy="2466975"/>
                    </a:xfrm>
                    <a:prstGeom prst="rect">
                      <a:avLst/>
                    </a:prstGeom>
                  </pic:spPr>
                </pic:pic>
              </a:graphicData>
            </a:graphic>
          </wp:inline>
        </w:drawing>
      </w:r>
    </w:p>
    <w:p w:rsidR="005A0603" w:rsidRPr="00554106" w:rsidRDefault="005A0603" w:rsidP="00252F32">
      <w:pPr>
        <w:pStyle w:val="a4"/>
        <w:jc w:val="both"/>
        <w:rPr>
          <w:rFonts w:ascii="Times New Roman" w:hAnsi="Times New Roman" w:cs="Times New Roman"/>
          <w:i/>
          <w:sz w:val="24"/>
          <w:szCs w:val="24"/>
          <w:lang w:val="uk-UA"/>
        </w:rPr>
      </w:pPr>
      <w:r w:rsidRPr="00554106">
        <w:rPr>
          <w:rFonts w:ascii="Times New Roman" w:hAnsi="Times New Roman" w:cs="Times New Roman"/>
          <w:b/>
          <w:sz w:val="24"/>
          <w:szCs w:val="24"/>
          <w:lang w:val="uk-UA"/>
        </w:rPr>
        <w:t>1</w:t>
      </w:r>
      <w:r w:rsidRPr="00554106">
        <w:rPr>
          <w:rFonts w:ascii="Times New Roman" w:hAnsi="Times New Roman" w:cs="Times New Roman"/>
          <w:sz w:val="24"/>
          <w:szCs w:val="24"/>
          <w:lang w:val="uk-UA"/>
        </w:rPr>
        <w:t xml:space="preserve"> </w:t>
      </w:r>
      <w:r w:rsidRPr="00554106">
        <w:rPr>
          <w:rFonts w:ascii="Times New Roman" w:hAnsi="Times New Roman" w:cs="Times New Roman"/>
          <w:i/>
          <w:sz w:val="24"/>
          <w:szCs w:val="24"/>
          <w:lang w:val="uk-UA"/>
        </w:rPr>
        <w:t>«…Розгорнулася  запекла  зустрічна  танкова  битва  у смузі  Південно-Західного  фронту – у  районі  Луцьк–Броди–Рівне–Дубно. З обох боків на ділянці завширшки 70 км зіткнулося близько двох тисяч танків. У небі діяли  сотні  літаків,  переважно  німецьких.  Тиждень тривала ця танкова битва».</w:t>
      </w:r>
    </w:p>
    <w:p w:rsidR="005A0603" w:rsidRPr="00554106" w:rsidRDefault="005A0603" w:rsidP="00252F32">
      <w:pPr>
        <w:pStyle w:val="a4"/>
        <w:jc w:val="both"/>
        <w:rPr>
          <w:rFonts w:ascii="Times New Roman" w:hAnsi="Times New Roman" w:cs="Times New Roman"/>
          <w:i/>
          <w:sz w:val="24"/>
          <w:szCs w:val="24"/>
          <w:lang w:val="uk-UA"/>
        </w:rPr>
      </w:pPr>
      <w:r w:rsidRPr="00554106">
        <w:rPr>
          <w:rFonts w:ascii="Times New Roman" w:hAnsi="Times New Roman" w:cs="Times New Roman"/>
          <w:b/>
          <w:sz w:val="24"/>
          <w:szCs w:val="24"/>
          <w:lang w:val="uk-UA"/>
        </w:rPr>
        <w:t>2</w:t>
      </w:r>
      <w:r w:rsidRPr="00554106">
        <w:rPr>
          <w:rFonts w:ascii="Times New Roman" w:hAnsi="Times New Roman" w:cs="Times New Roman"/>
          <w:sz w:val="24"/>
          <w:szCs w:val="24"/>
          <w:lang w:val="uk-UA"/>
        </w:rPr>
        <w:t xml:space="preserve"> </w:t>
      </w:r>
      <w:r w:rsidRPr="00554106">
        <w:rPr>
          <w:rFonts w:ascii="Times New Roman" w:hAnsi="Times New Roman" w:cs="Times New Roman"/>
          <w:i/>
          <w:sz w:val="24"/>
          <w:szCs w:val="24"/>
          <w:lang w:val="uk-UA"/>
        </w:rPr>
        <w:t xml:space="preserve">«…Державний Комітет Оборони ухвалив рішення про виселення  кримських  татар  з  Кримської  АРСР  в  </w:t>
      </w:r>
      <w:r w:rsidR="00E824C6" w:rsidRPr="00554106">
        <w:rPr>
          <w:rFonts w:ascii="Times New Roman" w:hAnsi="Times New Roman" w:cs="Times New Roman"/>
          <w:i/>
          <w:sz w:val="24"/>
          <w:szCs w:val="24"/>
          <w:lang w:val="uk-UA"/>
        </w:rPr>
        <w:t>Уз</w:t>
      </w:r>
      <w:r w:rsidRPr="00554106">
        <w:rPr>
          <w:rFonts w:ascii="Times New Roman" w:hAnsi="Times New Roman" w:cs="Times New Roman"/>
          <w:i/>
          <w:sz w:val="24"/>
          <w:szCs w:val="24"/>
          <w:lang w:val="uk-UA"/>
        </w:rPr>
        <w:t>бецьку РСР. При цьо</w:t>
      </w:r>
      <w:r w:rsidR="00E824C6" w:rsidRPr="00554106">
        <w:rPr>
          <w:rFonts w:ascii="Times New Roman" w:hAnsi="Times New Roman" w:cs="Times New Roman"/>
          <w:i/>
          <w:sz w:val="24"/>
          <w:szCs w:val="24"/>
          <w:lang w:val="uk-UA"/>
        </w:rPr>
        <w:t>му пояснювалось, що кримські та</w:t>
      </w:r>
      <w:r w:rsidRPr="00554106">
        <w:rPr>
          <w:rFonts w:ascii="Times New Roman" w:hAnsi="Times New Roman" w:cs="Times New Roman"/>
          <w:i/>
          <w:sz w:val="24"/>
          <w:szCs w:val="24"/>
          <w:lang w:val="uk-UA"/>
        </w:rPr>
        <w:t>тари співпрацювал</w:t>
      </w:r>
      <w:r w:rsidR="00E824C6" w:rsidRPr="00554106">
        <w:rPr>
          <w:rFonts w:ascii="Times New Roman" w:hAnsi="Times New Roman" w:cs="Times New Roman"/>
          <w:i/>
          <w:sz w:val="24"/>
          <w:szCs w:val="24"/>
          <w:lang w:val="uk-UA"/>
        </w:rPr>
        <w:t>и з нацистами. Факти такої спів</w:t>
      </w:r>
      <w:r w:rsidRPr="00554106">
        <w:rPr>
          <w:rFonts w:ascii="Times New Roman" w:hAnsi="Times New Roman" w:cs="Times New Roman"/>
          <w:i/>
          <w:sz w:val="24"/>
          <w:szCs w:val="24"/>
          <w:lang w:val="uk-UA"/>
        </w:rPr>
        <w:t>праці з боку окремих осіб було використано для того, щоб депортувати</w:t>
      </w:r>
      <w:r w:rsidR="00E824C6" w:rsidRPr="00554106">
        <w:rPr>
          <w:rFonts w:ascii="Times New Roman" w:hAnsi="Times New Roman" w:cs="Times New Roman"/>
          <w:i/>
          <w:sz w:val="24"/>
          <w:szCs w:val="24"/>
          <w:lang w:val="uk-UA"/>
        </w:rPr>
        <w:t xml:space="preserve"> близько 200 тисяч кримських та</w:t>
      </w:r>
      <w:r w:rsidRPr="00554106">
        <w:rPr>
          <w:rFonts w:ascii="Times New Roman" w:hAnsi="Times New Roman" w:cs="Times New Roman"/>
          <w:i/>
          <w:sz w:val="24"/>
          <w:szCs w:val="24"/>
          <w:lang w:val="uk-UA"/>
        </w:rPr>
        <w:t xml:space="preserve">тар». </w:t>
      </w:r>
    </w:p>
    <w:p w:rsidR="005A0603" w:rsidRPr="00554106" w:rsidRDefault="005A0603"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3</w:t>
      </w:r>
      <w:r w:rsidRPr="00554106">
        <w:rPr>
          <w:rFonts w:ascii="Times New Roman" w:hAnsi="Times New Roman" w:cs="Times New Roman"/>
          <w:sz w:val="24"/>
          <w:szCs w:val="24"/>
          <w:lang w:val="uk-UA"/>
        </w:rPr>
        <w:t xml:space="preserve"> «…У рейд західними областями України (Карпатський рейд) вирушило пар</w:t>
      </w:r>
      <w:r w:rsidR="00E824C6" w:rsidRPr="00554106">
        <w:rPr>
          <w:rFonts w:ascii="Times New Roman" w:hAnsi="Times New Roman" w:cs="Times New Roman"/>
          <w:sz w:val="24"/>
          <w:szCs w:val="24"/>
          <w:lang w:val="uk-UA"/>
        </w:rPr>
        <w:t>тизанське з’єднання під команду</w:t>
      </w:r>
      <w:r w:rsidRPr="00554106">
        <w:rPr>
          <w:rFonts w:ascii="Times New Roman" w:hAnsi="Times New Roman" w:cs="Times New Roman"/>
          <w:sz w:val="24"/>
          <w:szCs w:val="24"/>
          <w:lang w:val="uk-UA"/>
        </w:rPr>
        <w:t>ванням С. Ковпака. М</w:t>
      </w:r>
      <w:r w:rsidR="00E824C6" w:rsidRPr="00554106">
        <w:rPr>
          <w:rFonts w:ascii="Times New Roman" w:hAnsi="Times New Roman" w:cs="Times New Roman"/>
          <w:sz w:val="24"/>
          <w:szCs w:val="24"/>
          <w:lang w:val="uk-UA"/>
        </w:rPr>
        <w:t>ета походу – рейкова війна, зни</w:t>
      </w:r>
      <w:r w:rsidRPr="00554106">
        <w:rPr>
          <w:rFonts w:ascii="Times New Roman" w:hAnsi="Times New Roman" w:cs="Times New Roman"/>
          <w:sz w:val="24"/>
          <w:szCs w:val="24"/>
          <w:lang w:val="uk-UA"/>
        </w:rPr>
        <w:t>щення нафтопромислів. Підірвавши залізничний міст біля  Тернополя,  партизани  перервали  рух  по  дорозі, яка пропускала понад 40 німецьких ешелонів щодня у напрямку Східного фронту».</w:t>
      </w:r>
    </w:p>
    <w:p w:rsidR="005A0603" w:rsidRPr="00554106" w:rsidRDefault="005A0603"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А</w:t>
      </w:r>
      <w:r w:rsidRPr="00554106">
        <w:rPr>
          <w:rFonts w:ascii="Times New Roman" w:hAnsi="Times New Roman" w:cs="Times New Roman"/>
          <w:sz w:val="24"/>
          <w:szCs w:val="24"/>
          <w:lang w:val="uk-UA"/>
        </w:rPr>
        <w:t xml:space="preserve">  2 </w:t>
      </w:r>
    </w:p>
    <w:p w:rsidR="005A0603" w:rsidRPr="00554106" w:rsidRDefault="005A0603"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В</w:t>
      </w:r>
      <w:r w:rsidRPr="00554106">
        <w:rPr>
          <w:rFonts w:ascii="Times New Roman" w:hAnsi="Times New Roman" w:cs="Times New Roman"/>
          <w:sz w:val="24"/>
          <w:szCs w:val="24"/>
          <w:lang w:val="uk-UA"/>
        </w:rPr>
        <w:t xml:space="preserve">  2, 3</w:t>
      </w:r>
    </w:p>
    <w:p w:rsidR="005A0603" w:rsidRPr="00554106" w:rsidRDefault="005A0603"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 xml:space="preserve">Б </w:t>
      </w:r>
      <w:r w:rsidRPr="00554106">
        <w:rPr>
          <w:rFonts w:ascii="Times New Roman" w:hAnsi="Times New Roman" w:cs="Times New Roman"/>
          <w:sz w:val="24"/>
          <w:szCs w:val="24"/>
          <w:lang w:val="uk-UA"/>
        </w:rPr>
        <w:t xml:space="preserve"> 1, 3 </w:t>
      </w:r>
    </w:p>
    <w:p w:rsidR="005A0603" w:rsidRPr="00554106" w:rsidRDefault="005A0603"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 xml:space="preserve">Г  </w:t>
      </w:r>
      <w:r w:rsidRPr="00554106">
        <w:rPr>
          <w:rFonts w:ascii="Times New Roman" w:hAnsi="Times New Roman" w:cs="Times New Roman"/>
          <w:sz w:val="24"/>
          <w:szCs w:val="24"/>
          <w:lang w:val="uk-UA"/>
        </w:rPr>
        <w:t xml:space="preserve"> 1, 2, 3</w:t>
      </w:r>
    </w:p>
    <w:p w:rsidR="00252F32" w:rsidRPr="00554106" w:rsidRDefault="00252F32" w:rsidP="00252F32">
      <w:pPr>
        <w:pStyle w:val="a4"/>
        <w:jc w:val="both"/>
        <w:rPr>
          <w:rFonts w:ascii="Times New Roman" w:hAnsi="Times New Roman" w:cs="Times New Roman"/>
          <w:sz w:val="24"/>
          <w:szCs w:val="24"/>
          <w:lang w:val="uk-UA"/>
        </w:rPr>
      </w:pPr>
    </w:p>
    <w:p w:rsidR="005A0603" w:rsidRPr="00554106" w:rsidRDefault="005A0603"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21</w:t>
      </w:r>
      <w:r w:rsidRPr="00554106">
        <w:rPr>
          <w:rFonts w:ascii="Times New Roman" w:hAnsi="Times New Roman" w:cs="Times New Roman"/>
          <w:sz w:val="24"/>
          <w:szCs w:val="24"/>
          <w:lang w:val="uk-UA"/>
        </w:rPr>
        <w:t>. У якому тверджен</w:t>
      </w:r>
      <w:r w:rsidR="00E824C6" w:rsidRPr="00554106">
        <w:rPr>
          <w:rFonts w:ascii="Times New Roman" w:hAnsi="Times New Roman" w:cs="Times New Roman"/>
          <w:sz w:val="24"/>
          <w:szCs w:val="24"/>
          <w:lang w:val="uk-UA"/>
        </w:rPr>
        <w:t>ні йдеться про наслідки Корсунь</w:t>
      </w:r>
      <w:r w:rsidR="00252F32" w:rsidRPr="00554106">
        <w:rPr>
          <w:rFonts w:ascii="Times New Roman" w:hAnsi="Times New Roman" w:cs="Times New Roman"/>
          <w:sz w:val="24"/>
          <w:szCs w:val="24"/>
          <w:lang w:val="uk-UA"/>
        </w:rPr>
        <w:t>-</w:t>
      </w:r>
      <w:r w:rsidRPr="00554106">
        <w:rPr>
          <w:rFonts w:ascii="Times New Roman" w:hAnsi="Times New Roman" w:cs="Times New Roman"/>
          <w:sz w:val="24"/>
          <w:szCs w:val="24"/>
          <w:lang w:val="uk-UA"/>
        </w:rPr>
        <w:t>Шевченківської воєнної операції Червоної армії (січень-лютий 1944 р.)?</w:t>
      </w:r>
    </w:p>
    <w:p w:rsidR="005A0603" w:rsidRPr="00554106" w:rsidRDefault="005A0603"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А</w:t>
      </w:r>
      <w:r w:rsidRPr="00554106">
        <w:rPr>
          <w:rFonts w:ascii="Times New Roman" w:hAnsi="Times New Roman" w:cs="Times New Roman"/>
          <w:sz w:val="24"/>
          <w:szCs w:val="24"/>
          <w:lang w:val="uk-UA"/>
        </w:rPr>
        <w:t xml:space="preserve">  Звільнен</w:t>
      </w:r>
      <w:r w:rsidR="00E824C6" w:rsidRPr="00554106">
        <w:rPr>
          <w:rFonts w:ascii="Times New Roman" w:hAnsi="Times New Roman" w:cs="Times New Roman"/>
          <w:sz w:val="24"/>
          <w:szCs w:val="24"/>
          <w:lang w:val="uk-UA"/>
        </w:rPr>
        <w:t>о істотну частину території Пра</w:t>
      </w:r>
      <w:r w:rsidRPr="00554106">
        <w:rPr>
          <w:rFonts w:ascii="Times New Roman" w:hAnsi="Times New Roman" w:cs="Times New Roman"/>
          <w:sz w:val="24"/>
          <w:szCs w:val="24"/>
          <w:lang w:val="uk-UA"/>
        </w:rPr>
        <w:t>вобережної України та Молдови. Вихід на державний кордон СРСР з Румунією.</w:t>
      </w:r>
    </w:p>
    <w:p w:rsidR="005A0603" w:rsidRPr="00554106" w:rsidRDefault="005A0603"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Б</w:t>
      </w:r>
      <w:r w:rsidRPr="00554106">
        <w:rPr>
          <w:rFonts w:ascii="Times New Roman" w:hAnsi="Times New Roman" w:cs="Times New Roman"/>
          <w:sz w:val="24"/>
          <w:szCs w:val="24"/>
          <w:lang w:val="uk-UA"/>
        </w:rPr>
        <w:t xml:space="preserve">  </w:t>
      </w:r>
      <w:proofErr w:type="spellStart"/>
      <w:r w:rsidRPr="00554106">
        <w:rPr>
          <w:rFonts w:ascii="Times New Roman" w:hAnsi="Times New Roman" w:cs="Times New Roman"/>
          <w:sz w:val="24"/>
          <w:szCs w:val="24"/>
          <w:lang w:val="uk-UA"/>
        </w:rPr>
        <w:t>Наймасштабніше</w:t>
      </w:r>
      <w:proofErr w:type="spellEnd"/>
      <w:r w:rsidRPr="00554106">
        <w:rPr>
          <w:rFonts w:ascii="Times New Roman" w:hAnsi="Times New Roman" w:cs="Times New Roman"/>
          <w:sz w:val="24"/>
          <w:szCs w:val="24"/>
          <w:lang w:val="uk-UA"/>
        </w:rPr>
        <w:t xml:space="preserve">  оточення  на  той  час військ противника, знищення 10 німецьких дивізій, що потрапили в оточення.</w:t>
      </w:r>
    </w:p>
    <w:p w:rsidR="005A0603" w:rsidRPr="00554106" w:rsidRDefault="005A0603"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 xml:space="preserve">В </w:t>
      </w:r>
      <w:r w:rsidRPr="00554106">
        <w:rPr>
          <w:rFonts w:ascii="Times New Roman" w:hAnsi="Times New Roman" w:cs="Times New Roman"/>
          <w:sz w:val="24"/>
          <w:szCs w:val="24"/>
          <w:lang w:val="uk-UA"/>
        </w:rPr>
        <w:t xml:space="preserve"> Звільнення території </w:t>
      </w:r>
      <w:r w:rsidR="00E824C6" w:rsidRPr="00554106">
        <w:rPr>
          <w:rFonts w:ascii="Times New Roman" w:hAnsi="Times New Roman" w:cs="Times New Roman"/>
          <w:sz w:val="24"/>
          <w:szCs w:val="24"/>
          <w:lang w:val="uk-UA"/>
        </w:rPr>
        <w:t>Київської та Житомирської облас</w:t>
      </w:r>
      <w:r w:rsidRPr="00554106">
        <w:rPr>
          <w:rFonts w:ascii="Times New Roman" w:hAnsi="Times New Roman" w:cs="Times New Roman"/>
          <w:sz w:val="24"/>
          <w:szCs w:val="24"/>
          <w:lang w:val="uk-UA"/>
        </w:rPr>
        <w:t xml:space="preserve">тей, деяких районів </w:t>
      </w:r>
      <w:r w:rsidR="00E824C6" w:rsidRPr="00554106">
        <w:rPr>
          <w:rFonts w:ascii="Times New Roman" w:hAnsi="Times New Roman" w:cs="Times New Roman"/>
          <w:sz w:val="24"/>
          <w:szCs w:val="24"/>
          <w:lang w:val="uk-UA"/>
        </w:rPr>
        <w:t>Вінниччини та Рівненщини. Визво</w:t>
      </w:r>
      <w:r w:rsidRPr="00554106">
        <w:rPr>
          <w:rFonts w:ascii="Times New Roman" w:hAnsi="Times New Roman" w:cs="Times New Roman"/>
          <w:sz w:val="24"/>
          <w:szCs w:val="24"/>
          <w:lang w:val="uk-UA"/>
        </w:rPr>
        <w:t>лено Кіровоград.</w:t>
      </w:r>
    </w:p>
    <w:p w:rsidR="005A0603" w:rsidRPr="00554106" w:rsidRDefault="005A0603"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lastRenderedPageBreak/>
        <w:t>Г</w:t>
      </w:r>
      <w:r w:rsidRPr="00554106">
        <w:rPr>
          <w:rFonts w:ascii="Times New Roman" w:hAnsi="Times New Roman" w:cs="Times New Roman"/>
          <w:sz w:val="24"/>
          <w:szCs w:val="24"/>
          <w:lang w:val="uk-UA"/>
        </w:rPr>
        <w:t xml:space="preserve">   Розгромлено 8 німецьких  дивізій (серед  них  і  дивізію «СС Галичина»), звільнено західні області України.</w:t>
      </w:r>
      <w:r w:rsidRPr="00554106">
        <w:rPr>
          <w:rFonts w:ascii="Times New Roman" w:hAnsi="Times New Roman" w:cs="Times New Roman"/>
          <w:sz w:val="24"/>
          <w:szCs w:val="24"/>
          <w:lang w:val="uk-UA"/>
        </w:rPr>
        <w:cr/>
      </w:r>
    </w:p>
    <w:p w:rsidR="00BD7AB6" w:rsidRPr="00554106" w:rsidRDefault="00EA6C0C"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22.</w:t>
      </w:r>
      <w:r w:rsidRPr="00554106">
        <w:rPr>
          <w:rFonts w:ascii="Times New Roman" w:hAnsi="Times New Roman" w:cs="Times New Roman"/>
          <w:sz w:val="24"/>
          <w:szCs w:val="24"/>
          <w:lang w:val="uk-UA"/>
        </w:rPr>
        <w:t xml:space="preserve"> Про який твір Олексан</w:t>
      </w:r>
      <w:r w:rsidR="00BD7AB6" w:rsidRPr="00554106">
        <w:rPr>
          <w:rFonts w:ascii="Times New Roman" w:hAnsi="Times New Roman" w:cs="Times New Roman"/>
          <w:sz w:val="24"/>
          <w:szCs w:val="24"/>
          <w:lang w:val="uk-UA"/>
        </w:rPr>
        <w:t>дра  Довженка  йдеться  у виступі Й. Сталіна?</w:t>
      </w:r>
    </w:p>
    <w:p w:rsidR="00BD7AB6" w:rsidRPr="00554106" w:rsidRDefault="00BD7AB6" w:rsidP="00252F32">
      <w:pPr>
        <w:pStyle w:val="a4"/>
        <w:jc w:val="both"/>
        <w:rPr>
          <w:rFonts w:ascii="Times New Roman" w:hAnsi="Times New Roman" w:cs="Times New Roman"/>
          <w:i/>
          <w:sz w:val="24"/>
          <w:szCs w:val="24"/>
          <w:lang w:val="uk-UA"/>
        </w:rPr>
      </w:pPr>
      <w:r w:rsidRPr="00554106">
        <w:rPr>
          <w:rFonts w:ascii="Times New Roman" w:hAnsi="Times New Roman" w:cs="Times New Roman"/>
          <w:i/>
          <w:sz w:val="24"/>
          <w:szCs w:val="24"/>
          <w:lang w:val="uk-UA"/>
        </w:rPr>
        <w:t xml:space="preserve">«…Насамперед  дуже дивно те, що в кіноповісті </w:t>
      </w:r>
      <w:r w:rsidR="00EA6C0C" w:rsidRPr="00554106">
        <w:rPr>
          <w:rFonts w:ascii="Times New Roman" w:hAnsi="Times New Roman" w:cs="Times New Roman"/>
          <w:i/>
          <w:sz w:val="24"/>
          <w:szCs w:val="24"/>
          <w:lang w:val="uk-UA"/>
        </w:rPr>
        <w:t>Довженка... яка мала б по</w:t>
      </w:r>
      <w:r w:rsidRPr="00554106">
        <w:rPr>
          <w:rFonts w:ascii="Times New Roman" w:hAnsi="Times New Roman" w:cs="Times New Roman"/>
          <w:i/>
          <w:sz w:val="24"/>
          <w:szCs w:val="24"/>
          <w:lang w:val="uk-UA"/>
        </w:rPr>
        <w:t xml:space="preserve">казати  повне  торжество </w:t>
      </w:r>
    </w:p>
    <w:p w:rsidR="00BD7AB6" w:rsidRPr="00554106" w:rsidRDefault="00BD7AB6" w:rsidP="00252F32">
      <w:pPr>
        <w:pStyle w:val="a4"/>
        <w:jc w:val="both"/>
        <w:rPr>
          <w:rFonts w:ascii="Times New Roman" w:hAnsi="Times New Roman" w:cs="Times New Roman"/>
          <w:i/>
          <w:sz w:val="24"/>
          <w:szCs w:val="24"/>
          <w:lang w:val="uk-UA"/>
        </w:rPr>
      </w:pPr>
      <w:r w:rsidRPr="00554106">
        <w:rPr>
          <w:rFonts w:ascii="Times New Roman" w:hAnsi="Times New Roman" w:cs="Times New Roman"/>
          <w:i/>
          <w:sz w:val="24"/>
          <w:szCs w:val="24"/>
          <w:lang w:val="uk-UA"/>
        </w:rPr>
        <w:t xml:space="preserve">ленінізму,  під  прапором </w:t>
      </w:r>
      <w:r w:rsidR="00EA6C0C" w:rsidRPr="00554106">
        <w:rPr>
          <w:rFonts w:ascii="Times New Roman" w:hAnsi="Times New Roman" w:cs="Times New Roman"/>
          <w:i/>
          <w:sz w:val="24"/>
          <w:szCs w:val="24"/>
          <w:lang w:val="uk-UA"/>
        </w:rPr>
        <w:t>якого Червона Армія успіш</w:t>
      </w:r>
      <w:r w:rsidRPr="00554106">
        <w:rPr>
          <w:rFonts w:ascii="Times New Roman" w:hAnsi="Times New Roman" w:cs="Times New Roman"/>
          <w:i/>
          <w:sz w:val="24"/>
          <w:szCs w:val="24"/>
          <w:lang w:val="uk-UA"/>
        </w:rPr>
        <w:t xml:space="preserve">но  визволяє  нині  Україну від  німецьких  загарбників, немає  жодного  слова  про </w:t>
      </w:r>
      <w:r w:rsidR="00EA6C0C" w:rsidRPr="00554106">
        <w:rPr>
          <w:rFonts w:ascii="Times New Roman" w:hAnsi="Times New Roman" w:cs="Times New Roman"/>
          <w:i/>
          <w:sz w:val="24"/>
          <w:szCs w:val="24"/>
          <w:lang w:val="uk-UA"/>
        </w:rPr>
        <w:t>нашого  вчителя – великого  Леніна. ...Довженко  виступає тут проти класової  боротьби,  він  намагається  заплямувати  по</w:t>
      </w:r>
      <w:r w:rsidRPr="00554106">
        <w:rPr>
          <w:rFonts w:ascii="Times New Roman" w:hAnsi="Times New Roman" w:cs="Times New Roman"/>
          <w:i/>
          <w:sz w:val="24"/>
          <w:szCs w:val="24"/>
          <w:lang w:val="uk-UA"/>
        </w:rPr>
        <w:t xml:space="preserve">літику  і  всю  практичну </w:t>
      </w:r>
      <w:r w:rsidR="00EA6C0C" w:rsidRPr="00554106">
        <w:rPr>
          <w:rFonts w:ascii="Times New Roman" w:hAnsi="Times New Roman" w:cs="Times New Roman"/>
          <w:i/>
          <w:sz w:val="24"/>
          <w:szCs w:val="24"/>
          <w:lang w:val="uk-UA"/>
        </w:rPr>
        <w:t>діяльність партії з ліквіда</w:t>
      </w:r>
      <w:r w:rsidRPr="00554106">
        <w:rPr>
          <w:rFonts w:ascii="Times New Roman" w:hAnsi="Times New Roman" w:cs="Times New Roman"/>
          <w:i/>
          <w:sz w:val="24"/>
          <w:szCs w:val="24"/>
          <w:lang w:val="uk-UA"/>
        </w:rPr>
        <w:t xml:space="preserve">ції  куркульства  як  класу... Націоналістична  поволока </w:t>
      </w:r>
      <w:r w:rsidR="00EA6C0C" w:rsidRPr="00554106">
        <w:rPr>
          <w:rFonts w:ascii="Times New Roman" w:hAnsi="Times New Roman" w:cs="Times New Roman"/>
          <w:i/>
          <w:sz w:val="24"/>
          <w:szCs w:val="24"/>
          <w:lang w:val="uk-UA"/>
        </w:rPr>
        <w:t>настільки затьмарила сві</w:t>
      </w:r>
      <w:r w:rsidRPr="00554106">
        <w:rPr>
          <w:rFonts w:ascii="Times New Roman" w:hAnsi="Times New Roman" w:cs="Times New Roman"/>
          <w:i/>
          <w:sz w:val="24"/>
          <w:szCs w:val="24"/>
          <w:lang w:val="uk-UA"/>
        </w:rPr>
        <w:t xml:space="preserve">домість Довженка, що він </w:t>
      </w:r>
      <w:r w:rsidR="00EA6C0C" w:rsidRPr="00554106">
        <w:rPr>
          <w:rFonts w:ascii="Times New Roman" w:hAnsi="Times New Roman" w:cs="Times New Roman"/>
          <w:i/>
          <w:sz w:val="24"/>
          <w:szCs w:val="24"/>
          <w:lang w:val="uk-UA"/>
        </w:rPr>
        <w:t>перестав бачити ту вели</w:t>
      </w:r>
      <w:r w:rsidRPr="00554106">
        <w:rPr>
          <w:rFonts w:ascii="Times New Roman" w:hAnsi="Times New Roman" w:cs="Times New Roman"/>
          <w:i/>
          <w:sz w:val="24"/>
          <w:szCs w:val="24"/>
          <w:lang w:val="uk-UA"/>
        </w:rPr>
        <w:t xml:space="preserve">чезну  виховну  роботу,  яку </w:t>
      </w:r>
      <w:r w:rsidR="00EA6C0C" w:rsidRPr="00554106">
        <w:rPr>
          <w:rFonts w:ascii="Times New Roman" w:hAnsi="Times New Roman" w:cs="Times New Roman"/>
          <w:i/>
          <w:sz w:val="24"/>
          <w:szCs w:val="24"/>
          <w:lang w:val="uk-UA"/>
        </w:rPr>
        <w:t>провела наша партія в на</w:t>
      </w:r>
      <w:r w:rsidRPr="00554106">
        <w:rPr>
          <w:rFonts w:ascii="Times New Roman" w:hAnsi="Times New Roman" w:cs="Times New Roman"/>
          <w:i/>
          <w:sz w:val="24"/>
          <w:szCs w:val="24"/>
          <w:lang w:val="uk-UA"/>
        </w:rPr>
        <w:t>роді...Кіноповість  є  антирадянською,  яскравим  виявом націоналізму, вузької національної обмеженості...»</w:t>
      </w:r>
    </w:p>
    <w:p w:rsidR="00BD7AB6" w:rsidRPr="00554106" w:rsidRDefault="00BD7AB6"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А</w:t>
      </w:r>
      <w:r w:rsidRPr="00554106">
        <w:rPr>
          <w:rFonts w:ascii="Times New Roman" w:hAnsi="Times New Roman" w:cs="Times New Roman"/>
          <w:sz w:val="24"/>
          <w:szCs w:val="24"/>
          <w:lang w:val="uk-UA"/>
        </w:rPr>
        <w:t xml:space="preserve">  «Земля»</w:t>
      </w:r>
    </w:p>
    <w:p w:rsidR="00BD7AB6" w:rsidRPr="00554106" w:rsidRDefault="00BD7AB6"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Б</w:t>
      </w:r>
      <w:r w:rsidRPr="00554106">
        <w:rPr>
          <w:rFonts w:ascii="Times New Roman" w:hAnsi="Times New Roman" w:cs="Times New Roman"/>
          <w:sz w:val="24"/>
          <w:szCs w:val="24"/>
          <w:lang w:val="uk-UA"/>
        </w:rPr>
        <w:t xml:space="preserve">  «Поема про море»</w:t>
      </w:r>
    </w:p>
    <w:p w:rsidR="00BD7AB6" w:rsidRPr="00554106" w:rsidRDefault="00BD7AB6"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В</w:t>
      </w:r>
      <w:r w:rsidRPr="00554106">
        <w:rPr>
          <w:rFonts w:ascii="Times New Roman" w:hAnsi="Times New Roman" w:cs="Times New Roman"/>
          <w:sz w:val="24"/>
          <w:szCs w:val="24"/>
          <w:lang w:val="uk-UA"/>
        </w:rPr>
        <w:t xml:space="preserve">  «Україна в </w:t>
      </w:r>
      <w:proofErr w:type="spellStart"/>
      <w:r w:rsidRPr="00554106">
        <w:rPr>
          <w:rFonts w:ascii="Times New Roman" w:hAnsi="Times New Roman" w:cs="Times New Roman"/>
          <w:sz w:val="24"/>
          <w:szCs w:val="24"/>
          <w:lang w:val="uk-UA"/>
        </w:rPr>
        <w:t>огні</w:t>
      </w:r>
      <w:proofErr w:type="spellEnd"/>
      <w:r w:rsidRPr="00554106">
        <w:rPr>
          <w:rFonts w:ascii="Times New Roman" w:hAnsi="Times New Roman" w:cs="Times New Roman"/>
          <w:sz w:val="24"/>
          <w:szCs w:val="24"/>
          <w:lang w:val="uk-UA"/>
        </w:rPr>
        <w:t>»</w:t>
      </w:r>
    </w:p>
    <w:p w:rsidR="00BD7AB6" w:rsidRPr="00554106" w:rsidRDefault="00BD7AB6"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Г</w:t>
      </w:r>
      <w:r w:rsidRPr="00554106">
        <w:rPr>
          <w:rFonts w:ascii="Times New Roman" w:hAnsi="Times New Roman" w:cs="Times New Roman"/>
          <w:sz w:val="24"/>
          <w:szCs w:val="24"/>
          <w:lang w:val="uk-UA"/>
        </w:rPr>
        <w:t xml:space="preserve">   «Зачарована Десна»</w:t>
      </w:r>
    </w:p>
    <w:p w:rsidR="00EA6C0C" w:rsidRPr="00554106" w:rsidRDefault="00EA6C0C" w:rsidP="00252F32">
      <w:pPr>
        <w:pStyle w:val="a4"/>
        <w:jc w:val="both"/>
        <w:rPr>
          <w:rFonts w:ascii="Times New Roman" w:hAnsi="Times New Roman" w:cs="Times New Roman"/>
          <w:sz w:val="24"/>
          <w:szCs w:val="24"/>
          <w:lang w:val="uk-UA"/>
        </w:rPr>
      </w:pPr>
    </w:p>
    <w:p w:rsidR="00BD7AB6" w:rsidRPr="00554106" w:rsidRDefault="00BD7AB6"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23.</w:t>
      </w:r>
      <w:r w:rsidRPr="00554106">
        <w:rPr>
          <w:rFonts w:ascii="Times New Roman" w:hAnsi="Times New Roman" w:cs="Times New Roman"/>
          <w:sz w:val="24"/>
          <w:szCs w:val="24"/>
          <w:lang w:val="uk-UA"/>
        </w:rPr>
        <w:t xml:space="preserve">  Коли  відбулися  події,  про  які  йдеться  у  фрагмент джерела?</w:t>
      </w:r>
    </w:p>
    <w:p w:rsidR="00BD7AB6" w:rsidRPr="00554106" w:rsidRDefault="00BD7AB6" w:rsidP="00252F32">
      <w:pPr>
        <w:pStyle w:val="a4"/>
        <w:jc w:val="both"/>
        <w:rPr>
          <w:rFonts w:ascii="Times New Roman" w:hAnsi="Times New Roman" w:cs="Times New Roman"/>
          <w:i/>
          <w:sz w:val="24"/>
          <w:szCs w:val="24"/>
          <w:lang w:val="uk-UA"/>
        </w:rPr>
      </w:pPr>
      <w:r w:rsidRPr="00554106">
        <w:rPr>
          <w:rFonts w:ascii="Times New Roman" w:hAnsi="Times New Roman" w:cs="Times New Roman"/>
          <w:i/>
          <w:sz w:val="24"/>
          <w:szCs w:val="24"/>
          <w:lang w:val="uk-UA"/>
        </w:rPr>
        <w:t xml:space="preserve"> «О 3-й годині 30 хвилин ранку підійшли до степового аулу </w:t>
      </w:r>
      <w:proofErr w:type="spellStart"/>
      <w:r w:rsidRPr="00554106">
        <w:rPr>
          <w:rFonts w:ascii="Times New Roman" w:hAnsi="Times New Roman" w:cs="Times New Roman"/>
          <w:i/>
          <w:sz w:val="24"/>
          <w:szCs w:val="24"/>
          <w:lang w:val="uk-UA"/>
        </w:rPr>
        <w:t>Ойсул</w:t>
      </w:r>
      <w:proofErr w:type="spellEnd"/>
      <w:r w:rsidRPr="00554106">
        <w:rPr>
          <w:rFonts w:ascii="Times New Roman" w:hAnsi="Times New Roman" w:cs="Times New Roman"/>
          <w:i/>
          <w:sz w:val="24"/>
          <w:szCs w:val="24"/>
          <w:lang w:val="uk-UA"/>
        </w:rPr>
        <w:t>. Ми заходили в хати й</w:t>
      </w:r>
      <w:r w:rsidR="00252F32" w:rsidRPr="00554106">
        <w:rPr>
          <w:rFonts w:ascii="Times New Roman" w:hAnsi="Times New Roman" w:cs="Times New Roman"/>
          <w:i/>
          <w:sz w:val="24"/>
          <w:szCs w:val="24"/>
          <w:lang w:val="uk-UA"/>
        </w:rPr>
        <w:t xml:space="preserve"> </w:t>
      </w:r>
      <w:r w:rsidRPr="00554106">
        <w:rPr>
          <w:rFonts w:ascii="Times New Roman" w:hAnsi="Times New Roman" w:cs="Times New Roman"/>
          <w:i/>
          <w:sz w:val="24"/>
          <w:szCs w:val="24"/>
          <w:lang w:val="uk-UA"/>
        </w:rPr>
        <w:t>оголошували: «Іменем радянської влади! За зраду Батьківщини ви виселяєтесь в інші райони Радянськ</w:t>
      </w:r>
      <w:r w:rsidR="00EA6C0C" w:rsidRPr="00554106">
        <w:rPr>
          <w:rFonts w:ascii="Times New Roman" w:hAnsi="Times New Roman" w:cs="Times New Roman"/>
          <w:i/>
          <w:sz w:val="24"/>
          <w:szCs w:val="24"/>
          <w:lang w:val="uk-UA"/>
        </w:rPr>
        <w:t>ого Союзу». Операція була підго</w:t>
      </w:r>
      <w:r w:rsidRPr="00554106">
        <w:rPr>
          <w:rFonts w:ascii="Times New Roman" w:hAnsi="Times New Roman" w:cs="Times New Roman"/>
          <w:i/>
          <w:sz w:val="24"/>
          <w:szCs w:val="24"/>
          <w:lang w:val="uk-UA"/>
        </w:rPr>
        <w:t>товлена блискуче: в ау</w:t>
      </w:r>
      <w:r w:rsidR="00EA6C0C" w:rsidRPr="00554106">
        <w:rPr>
          <w:rFonts w:ascii="Times New Roman" w:hAnsi="Times New Roman" w:cs="Times New Roman"/>
          <w:i/>
          <w:sz w:val="24"/>
          <w:szCs w:val="24"/>
          <w:lang w:val="uk-UA"/>
        </w:rPr>
        <w:t>л прибуло стільки новеньких аме</w:t>
      </w:r>
      <w:r w:rsidRPr="00554106">
        <w:rPr>
          <w:rFonts w:ascii="Times New Roman" w:hAnsi="Times New Roman" w:cs="Times New Roman"/>
          <w:i/>
          <w:sz w:val="24"/>
          <w:szCs w:val="24"/>
          <w:lang w:val="uk-UA"/>
        </w:rPr>
        <w:t>риканських «фордів» і «</w:t>
      </w:r>
      <w:proofErr w:type="spellStart"/>
      <w:r w:rsidRPr="00554106">
        <w:rPr>
          <w:rFonts w:ascii="Times New Roman" w:hAnsi="Times New Roman" w:cs="Times New Roman"/>
          <w:i/>
          <w:sz w:val="24"/>
          <w:szCs w:val="24"/>
          <w:lang w:val="uk-UA"/>
        </w:rPr>
        <w:t>студебеккерів</w:t>
      </w:r>
      <w:proofErr w:type="spellEnd"/>
      <w:r w:rsidRPr="00554106">
        <w:rPr>
          <w:rFonts w:ascii="Times New Roman" w:hAnsi="Times New Roman" w:cs="Times New Roman"/>
          <w:i/>
          <w:sz w:val="24"/>
          <w:szCs w:val="24"/>
          <w:lang w:val="uk-UA"/>
        </w:rPr>
        <w:t xml:space="preserve">», що вони вивезли все  населення  за  одну  ходку  до  найближчої  залізничної станції. Одна стара татарка, збожеволівши від горя і несподіванки, кинулася </w:t>
      </w:r>
      <w:r w:rsidR="00EA6C0C" w:rsidRPr="00554106">
        <w:rPr>
          <w:rFonts w:ascii="Times New Roman" w:hAnsi="Times New Roman" w:cs="Times New Roman"/>
          <w:i/>
          <w:sz w:val="24"/>
          <w:szCs w:val="24"/>
          <w:lang w:val="uk-UA"/>
        </w:rPr>
        <w:t>тікати в степ і була зрізана ку</w:t>
      </w:r>
      <w:r w:rsidRPr="00554106">
        <w:rPr>
          <w:rFonts w:ascii="Times New Roman" w:hAnsi="Times New Roman" w:cs="Times New Roman"/>
          <w:i/>
          <w:sz w:val="24"/>
          <w:szCs w:val="24"/>
          <w:lang w:val="uk-UA"/>
        </w:rPr>
        <w:t>леметною  чергою...» (Зі  спогадів  військовослужбовця, учасника операції).</w:t>
      </w:r>
    </w:p>
    <w:p w:rsidR="00BD7AB6" w:rsidRPr="00554106" w:rsidRDefault="00BD7AB6"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А</w:t>
      </w:r>
      <w:r w:rsidRPr="00554106">
        <w:rPr>
          <w:rFonts w:ascii="Times New Roman" w:hAnsi="Times New Roman" w:cs="Times New Roman"/>
          <w:sz w:val="24"/>
          <w:szCs w:val="24"/>
          <w:lang w:val="uk-UA"/>
        </w:rPr>
        <w:t xml:space="preserve">  1942 р.</w:t>
      </w:r>
    </w:p>
    <w:p w:rsidR="00BD7AB6" w:rsidRPr="00554106" w:rsidRDefault="00BD7AB6"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Б</w:t>
      </w:r>
      <w:r w:rsidRPr="00554106">
        <w:rPr>
          <w:rFonts w:ascii="Times New Roman" w:hAnsi="Times New Roman" w:cs="Times New Roman"/>
          <w:sz w:val="24"/>
          <w:szCs w:val="24"/>
          <w:lang w:val="uk-UA"/>
        </w:rPr>
        <w:t xml:space="preserve">  1943 р.</w:t>
      </w:r>
    </w:p>
    <w:p w:rsidR="00BD7AB6" w:rsidRPr="00554106" w:rsidRDefault="00BD7AB6"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В</w:t>
      </w:r>
      <w:r w:rsidRPr="00554106">
        <w:rPr>
          <w:rFonts w:ascii="Times New Roman" w:hAnsi="Times New Roman" w:cs="Times New Roman"/>
          <w:sz w:val="24"/>
          <w:szCs w:val="24"/>
          <w:lang w:val="uk-UA"/>
        </w:rPr>
        <w:t xml:space="preserve">  1944 р. </w:t>
      </w:r>
    </w:p>
    <w:p w:rsidR="00BD7AB6" w:rsidRPr="00554106" w:rsidRDefault="00BD7AB6"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Г</w:t>
      </w:r>
      <w:r w:rsidRPr="00554106">
        <w:rPr>
          <w:rFonts w:ascii="Times New Roman" w:hAnsi="Times New Roman" w:cs="Times New Roman"/>
          <w:sz w:val="24"/>
          <w:szCs w:val="24"/>
          <w:lang w:val="uk-UA"/>
        </w:rPr>
        <w:t xml:space="preserve">   1945 р.</w:t>
      </w:r>
    </w:p>
    <w:p w:rsidR="00252F32" w:rsidRPr="00554106" w:rsidRDefault="00252F32" w:rsidP="00252F32">
      <w:pPr>
        <w:pStyle w:val="a4"/>
        <w:jc w:val="both"/>
        <w:rPr>
          <w:rFonts w:ascii="Times New Roman" w:hAnsi="Times New Roman" w:cs="Times New Roman"/>
          <w:sz w:val="24"/>
          <w:szCs w:val="24"/>
          <w:lang w:val="uk-UA"/>
        </w:rPr>
      </w:pPr>
    </w:p>
    <w:p w:rsidR="00BD7AB6" w:rsidRPr="00554106" w:rsidRDefault="00BD7AB6"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24.</w:t>
      </w:r>
      <w:r w:rsidRPr="00554106">
        <w:rPr>
          <w:rFonts w:ascii="Times New Roman" w:hAnsi="Times New Roman" w:cs="Times New Roman"/>
          <w:sz w:val="24"/>
          <w:szCs w:val="24"/>
          <w:lang w:val="uk-UA"/>
        </w:rPr>
        <w:t xml:space="preserve"> Встановіть відповідність між портретами історичних діячів та їхніми іменами.</w:t>
      </w:r>
      <w:r w:rsidRPr="00554106">
        <w:rPr>
          <w:rFonts w:ascii="Times New Roman" w:hAnsi="Times New Roman" w:cs="Times New Roman"/>
          <w:sz w:val="24"/>
          <w:szCs w:val="24"/>
          <w:lang w:val="uk-UA"/>
        </w:rPr>
        <w:cr/>
      </w:r>
    </w:p>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noProof/>
          <w:sz w:val="24"/>
          <w:szCs w:val="24"/>
          <w:lang w:eastAsia="ru-RU"/>
        </w:rPr>
        <w:drawing>
          <wp:anchor distT="0" distB="0" distL="114300" distR="114300" simplePos="0" relativeHeight="251662336" behindDoc="1" locked="0" layoutInCell="1" allowOverlap="1">
            <wp:simplePos x="0" y="0"/>
            <wp:positionH relativeFrom="column">
              <wp:posOffset>1270</wp:posOffset>
            </wp:positionH>
            <wp:positionV relativeFrom="paragraph">
              <wp:posOffset>0</wp:posOffset>
            </wp:positionV>
            <wp:extent cx="1828800" cy="2419350"/>
            <wp:effectExtent l="0" t="0" r="1270" b="6350"/>
            <wp:wrapTight wrapText="bothSides">
              <wp:wrapPolygon edited="0">
                <wp:start x="0" y="0"/>
                <wp:lineTo x="0" y="21478"/>
                <wp:lineTo x="21373" y="21478"/>
                <wp:lineTo x="21373"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28800" cy="2419350"/>
                    </a:xfrm>
                    <a:prstGeom prst="rect">
                      <a:avLst/>
                    </a:prstGeom>
                  </pic:spPr>
                </pic:pic>
              </a:graphicData>
            </a:graphic>
            <wp14:sizeRelH relativeFrom="page">
              <wp14:pctWidth>0</wp14:pctWidth>
            </wp14:sizeRelH>
            <wp14:sizeRelV relativeFrom="page">
              <wp14:pctHeight>0</wp14:pctHeight>
            </wp14:sizeRelV>
          </wp:anchor>
        </w:drawing>
      </w:r>
    </w:p>
    <w:tbl>
      <w:tblPr>
        <w:tblStyle w:val="a3"/>
        <w:tblW w:w="0" w:type="auto"/>
        <w:tblLook w:val="04A0" w:firstRow="1" w:lastRow="0" w:firstColumn="1" w:lastColumn="0" w:noHBand="0" w:noVBand="1"/>
      </w:tblPr>
      <w:tblGrid>
        <w:gridCol w:w="704"/>
        <w:gridCol w:w="851"/>
        <w:gridCol w:w="850"/>
        <w:gridCol w:w="851"/>
        <w:gridCol w:w="567"/>
        <w:gridCol w:w="567"/>
      </w:tblGrid>
      <w:tr w:rsidR="00825DD4" w:rsidRPr="00554106" w:rsidTr="00825DD4">
        <w:tc>
          <w:tcPr>
            <w:tcW w:w="704" w:type="dxa"/>
          </w:tcPr>
          <w:p w:rsidR="00825DD4" w:rsidRPr="00554106" w:rsidRDefault="00825DD4" w:rsidP="00252F32">
            <w:pPr>
              <w:pStyle w:val="a4"/>
              <w:jc w:val="both"/>
              <w:rPr>
                <w:rFonts w:ascii="Times New Roman" w:hAnsi="Times New Roman" w:cs="Times New Roman"/>
                <w:sz w:val="24"/>
                <w:szCs w:val="24"/>
                <w:lang w:val="uk-UA"/>
              </w:rPr>
            </w:pPr>
          </w:p>
        </w:tc>
        <w:tc>
          <w:tcPr>
            <w:tcW w:w="851" w:type="dxa"/>
          </w:tcPr>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sz w:val="24"/>
                <w:szCs w:val="24"/>
                <w:lang w:val="uk-UA"/>
              </w:rPr>
              <w:t>А</w:t>
            </w:r>
          </w:p>
        </w:tc>
        <w:tc>
          <w:tcPr>
            <w:tcW w:w="850" w:type="dxa"/>
          </w:tcPr>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sz w:val="24"/>
                <w:szCs w:val="24"/>
                <w:lang w:val="uk-UA"/>
              </w:rPr>
              <w:t>Б</w:t>
            </w:r>
          </w:p>
        </w:tc>
        <w:tc>
          <w:tcPr>
            <w:tcW w:w="851" w:type="dxa"/>
          </w:tcPr>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sz w:val="24"/>
                <w:szCs w:val="24"/>
                <w:lang w:val="uk-UA"/>
              </w:rPr>
              <w:t>В</w:t>
            </w:r>
          </w:p>
        </w:tc>
        <w:tc>
          <w:tcPr>
            <w:tcW w:w="567" w:type="dxa"/>
          </w:tcPr>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sz w:val="24"/>
                <w:szCs w:val="24"/>
                <w:lang w:val="uk-UA"/>
              </w:rPr>
              <w:t>Г</w:t>
            </w:r>
          </w:p>
        </w:tc>
        <w:tc>
          <w:tcPr>
            <w:tcW w:w="567" w:type="dxa"/>
          </w:tcPr>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sz w:val="24"/>
                <w:szCs w:val="24"/>
                <w:lang w:val="uk-UA"/>
              </w:rPr>
              <w:t>Д</w:t>
            </w:r>
          </w:p>
        </w:tc>
      </w:tr>
      <w:tr w:rsidR="00825DD4" w:rsidRPr="00554106" w:rsidTr="00825DD4">
        <w:tc>
          <w:tcPr>
            <w:tcW w:w="704" w:type="dxa"/>
          </w:tcPr>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sz w:val="24"/>
                <w:szCs w:val="24"/>
                <w:lang w:val="uk-UA"/>
              </w:rPr>
              <w:t>1</w:t>
            </w:r>
          </w:p>
        </w:tc>
        <w:tc>
          <w:tcPr>
            <w:tcW w:w="851" w:type="dxa"/>
          </w:tcPr>
          <w:p w:rsidR="00825DD4" w:rsidRPr="00554106" w:rsidRDefault="00825DD4" w:rsidP="00252F32">
            <w:pPr>
              <w:pStyle w:val="a4"/>
              <w:jc w:val="both"/>
              <w:rPr>
                <w:rFonts w:ascii="Times New Roman" w:hAnsi="Times New Roman" w:cs="Times New Roman"/>
                <w:sz w:val="24"/>
                <w:szCs w:val="24"/>
                <w:lang w:val="uk-UA"/>
              </w:rPr>
            </w:pPr>
          </w:p>
        </w:tc>
        <w:tc>
          <w:tcPr>
            <w:tcW w:w="850" w:type="dxa"/>
          </w:tcPr>
          <w:p w:rsidR="00825DD4" w:rsidRPr="00554106" w:rsidRDefault="00825DD4" w:rsidP="00252F32">
            <w:pPr>
              <w:pStyle w:val="a4"/>
              <w:jc w:val="both"/>
              <w:rPr>
                <w:rFonts w:ascii="Times New Roman" w:hAnsi="Times New Roman" w:cs="Times New Roman"/>
                <w:sz w:val="24"/>
                <w:szCs w:val="24"/>
                <w:lang w:val="uk-UA"/>
              </w:rPr>
            </w:pPr>
          </w:p>
        </w:tc>
        <w:tc>
          <w:tcPr>
            <w:tcW w:w="851" w:type="dxa"/>
          </w:tcPr>
          <w:p w:rsidR="00825DD4" w:rsidRPr="00554106" w:rsidRDefault="00825DD4" w:rsidP="00252F32">
            <w:pPr>
              <w:pStyle w:val="a4"/>
              <w:jc w:val="both"/>
              <w:rPr>
                <w:rFonts w:ascii="Times New Roman" w:hAnsi="Times New Roman" w:cs="Times New Roman"/>
                <w:sz w:val="24"/>
                <w:szCs w:val="24"/>
                <w:lang w:val="uk-UA"/>
              </w:rPr>
            </w:pPr>
          </w:p>
        </w:tc>
        <w:tc>
          <w:tcPr>
            <w:tcW w:w="567" w:type="dxa"/>
          </w:tcPr>
          <w:p w:rsidR="00825DD4" w:rsidRPr="00554106" w:rsidRDefault="00825DD4" w:rsidP="00252F32">
            <w:pPr>
              <w:pStyle w:val="a4"/>
              <w:jc w:val="both"/>
              <w:rPr>
                <w:rFonts w:ascii="Times New Roman" w:hAnsi="Times New Roman" w:cs="Times New Roman"/>
                <w:sz w:val="24"/>
                <w:szCs w:val="24"/>
                <w:lang w:val="uk-UA"/>
              </w:rPr>
            </w:pPr>
          </w:p>
        </w:tc>
        <w:tc>
          <w:tcPr>
            <w:tcW w:w="567" w:type="dxa"/>
          </w:tcPr>
          <w:p w:rsidR="00825DD4" w:rsidRPr="00554106" w:rsidRDefault="00825DD4" w:rsidP="00252F32">
            <w:pPr>
              <w:pStyle w:val="a4"/>
              <w:jc w:val="both"/>
              <w:rPr>
                <w:rFonts w:ascii="Times New Roman" w:hAnsi="Times New Roman" w:cs="Times New Roman"/>
                <w:sz w:val="24"/>
                <w:szCs w:val="24"/>
                <w:lang w:val="uk-UA"/>
              </w:rPr>
            </w:pPr>
          </w:p>
        </w:tc>
      </w:tr>
      <w:tr w:rsidR="00825DD4" w:rsidRPr="00554106" w:rsidTr="00825DD4">
        <w:tc>
          <w:tcPr>
            <w:tcW w:w="704" w:type="dxa"/>
          </w:tcPr>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sz w:val="24"/>
                <w:szCs w:val="24"/>
                <w:lang w:val="uk-UA"/>
              </w:rPr>
              <w:t>2</w:t>
            </w:r>
          </w:p>
        </w:tc>
        <w:tc>
          <w:tcPr>
            <w:tcW w:w="851" w:type="dxa"/>
          </w:tcPr>
          <w:p w:rsidR="00825DD4" w:rsidRPr="00554106" w:rsidRDefault="00825DD4" w:rsidP="00252F32">
            <w:pPr>
              <w:pStyle w:val="a4"/>
              <w:jc w:val="both"/>
              <w:rPr>
                <w:rFonts w:ascii="Times New Roman" w:hAnsi="Times New Roman" w:cs="Times New Roman"/>
                <w:sz w:val="24"/>
                <w:szCs w:val="24"/>
                <w:lang w:val="uk-UA"/>
              </w:rPr>
            </w:pPr>
          </w:p>
        </w:tc>
        <w:tc>
          <w:tcPr>
            <w:tcW w:w="850" w:type="dxa"/>
          </w:tcPr>
          <w:p w:rsidR="00825DD4" w:rsidRPr="00554106" w:rsidRDefault="00825DD4" w:rsidP="00252F32">
            <w:pPr>
              <w:pStyle w:val="a4"/>
              <w:jc w:val="both"/>
              <w:rPr>
                <w:rFonts w:ascii="Times New Roman" w:hAnsi="Times New Roman" w:cs="Times New Roman"/>
                <w:sz w:val="24"/>
                <w:szCs w:val="24"/>
                <w:lang w:val="uk-UA"/>
              </w:rPr>
            </w:pPr>
          </w:p>
        </w:tc>
        <w:tc>
          <w:tcPr>
            <w:tcW w:w="851" w:type="dxa"/>
          </w:tcPr>
          <w:p w:rsidR="00825DD4" w:rsidRPr="00554106" w:rsidRDefault="00825DD4" w:rsidP="00252F32">
            <w:pPr>
              <w:pStyle w:val="a4"/>
              <w:jc w:val="both"/>
              <w:rPr>
                <w:rFonts w:ascii="Times New Roman" w:hAnsi="Times New Roman" w:cs="Times New Roman"/>
                <w:sz w:val="24"/>
                <w:szCs w:val="24"/>
                <w:lang w:val="uk-UA"/>
              </w:rPr>
            </w:pPr>
          </w:p>
        </w:tc>
        <w:tc>
          <w:tcPr>
            <w:tcW w:w="567" w:type="dxa"/>
          </w:tcPr>
          <w:p w:rsidR="00825DD4" w:rsidRPr="00554106" w:rsidRDefault="00825DD4" w:rsidP="00252F32">
            <w:pPr>
              <w:pStyle w:val="a4"/>
              <w:jc w:val="both"/>
              <w:rPr>
                <w:rFonts w:ascii="Times New Roman" w:hAnsi="Times New Roman" w:cs="Times New Roman"/>
                <w:sz w:val="24"/>
                <w:szCs w:val="24"/>
                <w:lang w:val="uk-UA"/>
              </w:rPr>
            </w:pPr>
          </w:p>
        </w:tc>
        <w:tc>
          <w:tcPr>
            <w:tcW w:w="567" w:type="dxa"/>
          </w:tcPr>
          <w:p w:rsidR="00825DD4" w:rsidRPr="00554106" w:rsidRDefault="00825DD4" w:rsidP="00252F32">
            <w:pPr>
              <w:pStyle w:val="a4"/>
              <w:jc w:val="both"/>
              <w:rPr>
                <w:rFonts w:ascii="Times New Roman" w:hAnsi="Times New Roman" w:cs="Times New Roman"/>
                <w:sz w:val="24"/>
                <w:szCs w:val="24"/>
                <w:lang w:val="uk-UA"/>
              </w:rPr>
            </w:pPr>
          </w:p>
        </w:tc>
      </w:tr>
      <w:tr w:rsidR="00825DD4" w:rsidRPr="00554106" w:rsidTr="00825DD4">
        <w:tc>
          <w:tcPr>
            <w:tcW w:w="704" w:type="dxa"/>
          </w:tcPr>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sz w:val="24"/>
                <w:szCs w:val="24"/>
                <w:lang w:val="uk-UA"/>
              </w:rPr>
              <w:t>3</w:t>
            </w:r>
          </w:p>
        </w:tc>
        <w:tc>
          <w:tcPr>
            <w:tcW w:w="851" w:type="dxa"/>
          </w:tcPr>
          <w:p w:rsidR="00825DD4" w:rsidRPr="00554106" w:rsidRDefault="00825DD4" w:rsidP="00252F32">
            <w:pPr>
              <w:pStyle w:val="a4"/>
              <w:jc w:val="both"/>
              <w:rPr>
                <w:rFonts w:ascii="Times New Roman" w:hAnsi="Times New Roman" w:cs="Times New Roman"/>
                <w:sz w:val="24"/>
                <w:szCs w:val="24"/>
                <w:lang w:val="uk-UA"/>
              </w:rPr>
            </w:pPr>
          </w:p>
        </w:tc>
        <w:tc>
          <w:tcPr>
            <w:tcW w:w="850" w:type="dxa"/>
          </w:tcPr>
          <w:p w:rsidR="00825DD4" w:rsidRPr="00554106" w:rsidRDefault="00825DD4" w:rsidP="00252F32">
            <w:pPr>
              <w:pStyle w:val="a4"/>
              <w:jc w:val="both"/>
              <w:rPr>
                <w:rFonts w:ascii="Times New Roman" w:hAnsi="Times New Roman" w:cs="Times New Roman"/>
                <w:sz w:val="24"/>
                <w:szCs w:val="24"/>
                <w:lang w:val="uk-UA"/>
              </w:rPr>
            </w:pPr>
          </w:p>
        </w:tc>
        <w:tc>
          <w:tcPr>
            <w:tcW w:w="851" w:type="dxa"/>
          </w:tcPr>
          <w:p w:rsidR="00825DD4" w:rsidRPr="00554106" w:rsidRDefault="00825DD4" w:rsidP="00252F32">
            <w:pPr>
              <w:pStyle w:val="a4"/>
              <w:jc w:val="both"/>
              <w:rPr>
                <w:rFonts w:ascii="Times New Roman" w:hAnsi="Times New Roman" w:cs="Times New Roman"/>
                <w:sz w:val="24"/>
                <w:szCs w:val="24"/>
                <w:lang w:val="uk-UA"/>
              </w:rPr>
            </w:pPr>
          </w:p>
        </w:tc>
        <w:tc>
          <w:tcPr>
            <w:tcW w:w="567" w:type="dxa"/>
          </w:tcPr>
          <w:p w:rsidR="00825DD4" w:rsidRPr="00554106" w:rsidRDefault="00825DD4" w:rsidP="00252F32">
            <w:pPr>
              <w:pStyle w:val="a4"/>
              <w:jc w:val="both"/>
              <w:rPr>
                <w:rFonts w:ascii="Times New Roman" w:hAnsi="Times New Roman" w:cs="Times New Roman"/>
                <w:sz w:val="24"/>
                <w:szCs w:val="24"/>
                <w:lang w:val="uk-UA"/>
              </w:rPr>
            </w:pPr>
          </w:p>
        </w:tc>
        <w:tc>
          <w:tcPr>
            <w:tcW w:w="567" w:type="dxa"/>
          </w:tcPr>
          <w:p w:rsidR="00825DD4" w:rsidRPr="00554106" w:rsidRDefault="00825DD4" w:rsidP="00252F32">
            <w:pPr>
              <w:pStyle w:val="a4"/>
              <w:jc w:val="both"/>
              <w:rPr>
                <w:rFonts w:ascii="Times New Roman" w:hAnsi="Times New Roman" w:cs="Times New Roman"/>
                <w:sz w:val="24"/>
                <w:szCs w:val="24"/>
                <w:lang w:val="uk-UA"/>
              </w:rPr>
            </w:pPr>
          </w:p>
        </w:tc>
      </w:tr>
      <w:tr w:rsidR="00825DD4" w:rsidRPr="00554106" w:rsidTr="00825DD4">
        <w:tc>
          <w:tcPr>
            <w:tcW w:w="704" w:type="dxa"/>
          </w:tcPr>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sz w:val="24"/>
                <w:szCs w:val="24"/>
                <w:lang w:val="uk-UA"/>
              </w:rPr>
              <w:t>4</w:t>
            </w:r>
          </w:p>
        </w:tc>
        <w:tc>
          <w:tcPr>
            <w:tcW w:w="851" w:type="dxa"/>
          </w:tcPr>
          <w:p w:rsidR="00825DD4" w:rsidRPr="00554106" w:rsidRDefault="00825DD4" w:rsidP="00252F32">
            <w:pPr>
              <w:pStyle w:val="a4"/>
              <w:jc w:val="both"/>
              <w:rPr>
                <w:rFonts w:ascii="Times New Roman" w:hAnsi="Times New Roman" w:cs="Times New Roman"/>
                <w:sz w:val="24"/>
                <w:szCs w:val="24"/>
                <w:lang w:val="uk-UA"/>
              </w:rPr>
            </w:pPr>
          </w:p>
        </w:tc>
        <w:tc>
          <w:tcPr>
            <w:tcW w:w="850" w:type="dxa"/>
          </w:tcPr>
          <w:p w:rsidR="00825DD4" w:rsidRPr="00554106" w:rsidRDefault="00825DD4" w:rsidP="00252F32">
            <w:pPr>
              <w:pStyle w:val="a4"/>
              <w:jc w:val="both"/>
              <w:rPr>
                <w:rFonts w:ascii="Times New Roman" w:hAnsi="Times New Roman" w:cs="Times New Roman"/>
                <w:sz w:val="24"/>
                <w:szCs w:val="24"/>
                <w:lang w:val="uk-UA"/>
              </w:rPr>
            </w:pPr>
          </w:p>
        </w:tc>
        <w:tc>
          <w:tcPr>
            <w:tcW w:w="851" w:type="dxa"/>
          </w:tcPr>
          <w:p w:rsidR="00825DD4" w:rsidRPr="00554106" w:rsidRDefault="00825DD4" w:rsidP="00252F32">
            <w:pPr>
              <w:pStyle w:val="a4"/>
              <w:jc w:val="both"/>
              <w:rPr>
                <w:rFonts w:ascii="Times New Roman" w:hAnsi="Times New Roman" w:cs="Times New Roman"/>
                <w:sz w:val="24"/>
                <w:szCs w:val="24"/>
                <w:lang w:val="uk-UA"/>
              </w:rPr>
            </w:pPr>
          </w:p>
        </w:tc>
        <w:tc>
          <w:tcPr>
            <w:tcW w:w="567" w:type="dxa"/>
          </w:tcPr>
          <w:p w:rsidR="00825DD4" w:rsidRPr="00554106" w:rsidRDefault="00825DD4" w:rsidP="00252F32">
            <w:pPr>
              <w:pStyle w:val="a4"/>
              <w:jc w:val="both"/>
              <w:rPr>
                <w:rFonts w:ascii="Times New Roman" w:hAnsi="Times New Roman" w:cs="Times New Roman"/>
                <w:sz w:val="24"/>
                <w:szCs w:val="24"/>
                <w:lang w:val="uk-UA"/>
              </w:rPr>
            </w:pPr>
          </w:p>
        </w:tc>
        <w:tc>
          <w:tcPr>
            <w:tcW w:w="567" w:type="dxa"/>
          </w:tcPr>
          <w:p w:rsidR="00825DD4" w:rsidRPr="00554106" w:rsidRDefault="00825DD4" w:rsidP="00252F32">
            <w:pPr>
              <w:pStyle w:val="a4"/>
              <w:jc w:val="both"/>
              <w:rPr>
                <w:rFonts w:ascii="Times New Roman" w:hAnsi="Times New Roman" w:cs="Times New Roman"/>
                <w:sz w:val="24"/>
                <w:szCs w:val="24"/>
                <w:lang w:val="uk-UA"/>
              </w:rPr>
            </w:pPr>
          </w:p>
        </w:tc>
      </w:tr>
    </w:tbl>
    <w:p w:rsidR="00825DD4" w:rsidRPr="00554106" w:rsidRDefault="00825DD4" w:rsidP="00252F32">
      <w:pPr>
        <w:pStyle w:val="a4"/>
        <w:jc w:val="both"/>
        <w:rPr>
          <w:rFonts w:ascii="Times New Roman" w:hAnsi="Times New Roman" w:cs="Times New Roman"/>
          <w:sz w:val="24"/>
          <w:szCs w:val="24"/>
          <w:lang w:val="uk-UA"/>
        </w:rPr>
      </w:pPr>
    </w:p>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А</w:t>
      </w:r>
      <w:r w:rsidRPr="00554106">
        <w:rPr>
          <w:rFonts w:ascii="Times New Roman" w:hAnsi="Times New Roman" w:cs="Times New Roman"/>
          <w:sz w:val="24"/>
          <w:szCs w:val="24"/>
          <w:lang w:val="uk-UA"/>
        </w:rPr>
        <w:t xml:space="preserve">   Сидір Ковпак</w:t>
      </w:r>
    </w:p>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Б</w:t>
      </w:r>
      <w:r w:rsidRPr="00554106">
        <w:rPr>
          <w:rFonts w:ascii="Times New Roman" w:hAnsi="Times New Roman" w:cs="Times New Roman"/>
          <w:sz w:val="24"/>
          <w:szCs w:val="24"/>
          <w:lang w:val="uk-UA"/>
        </w:rPr>
        <w:t xml:space="preserve">   Семен Тимошенко</w:t>
      </w:r>
    </w:p>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В</w:t>
      </w:r>
      <w:r w:rsidRPr="00554106">
        <w:rPr>
          <w:rFonts w:ascii="Times New Roman" w:hAnsi="Times New Roman" w:cs="Times New Roman"/>
          <w:sz w:val="24"/>
          <w:szCs w:val="24"/>
          <w:lang w:val="uk-UA"/>
        </w:rPr>
        <w:t xml:space="preserve">   Михайло </w:t>
      </w:r>
      <w:proofErr w:type="spellStart"/>
      <w:r w:rsidRPr="00554106">
        <w:rPr>
          <w:rFonts w:ascii="Times New Roman" w:hAnsi="Times New Roman" w:cs="Times New Roman"/>
          <w:sz w:val="24"/>
          <w:szCs w:val="24"/>
          <w:lang w:val="uk-UA"/>
        </w:rPr>
        <w:t>Кирпонос</w:t>
      </w:r>
      <w:proofErr w:type="spellEnd"/>
    </w:p>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Г</w:t>
      </w:r>
      <w:r w:rsidRPr="00554106">
        <w:rPr>
          <w:rFonts w:ascii="Times New Roman" w:hAnsi="Times New Roman" w:cs="Times New Roman"/>
          <w:sz w:val="24"/>
          <w:szCs w:val="24"/>
          <w:lang w:val="uk-UA"/>
        </w:rPr>
        <w:t xml:space="preserve">   Роман Шухевич</w:t>
      </w:r>
    </w:p>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Д</w:t>
      </w:r>
      <w:r w:rsidRPr="00554106">
        <w:rPr>
          <w:rFonts w:ascii="Times New Roman" w:hAnsi="Times New Roman" w:cs="Times New Roman"/>
          <w:sz w:val="24"/>
          <w:szCs w:val="24"/>
          <w:lang w:val="uk-UA"/>
        </w:rPr>
        <w:t xml:space="preserve">   Андрій Мельник</w:t>
      </w:r>
      <w:r w:rsidRPr="00554106">
        <w:rPr>
          <w:rFonts w:ascii="Times New Roman" w:hAnsi="Times New Roman" w:cs="Times New Roman"/>
          <w:sz w:val="24"/>
          <w:szCs w:val="24"/>
          <w:lang w:val="uk-UA"/>
        </w:rPr>
        <w:cr/>
      </w:r>
    </w:p>
    <w:p w:rsidR="00252F32" w:rsidRPr="00554106" w:rsidRDefault="00252F32" w:rsidP="00252F32">
      <w:pPr>
        <w:pStyle w:val="a4"/>
        <w:jc w:val="both"/>
        <w:rPr>
          <w:rFonts w:ascii="Times New Roman" w:hAnsi="Times New Roman" w:cs="Times New Roman"/>
          <w:sz w:val="24"/>
          <w:szCs w:val="24"/>
          <w:lang w:val="uk-UA"/>
        </w:rPr>
      </w:pPr>
    </w:p>
    <w:p w:rsidR="00252F32" w:rsidRPr="00554106" w:rsidRDefault="00252F32" w:rsidP="00252F32">
      <w:pPr>
        <w:pStyle w:val="a4"/>
        <w:jc w:val="both"/>
        <w:rPr>
          <w:rFonts w:ascii="Times New Roman" w:hAnsi="Times New Roman" w:cs="Times New Roman"/>
          <w:sz w:val="24"/>
          <w:szCs w:val="24"/>
          <w:lang w:val="uk-UA"/>
        </w:rPr>
      </w:pPr>
      <w:bookmarkStart w:id="0" w:name="_GoBack"/>
      <w:bookmarkEnd w:id="0"/>
    </w:p>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25.</w:t>
      </w:r>
      <w:r w:rsidRPr="00554106">
        <w:rPr>
          <w:rFonts w:ascii="Times New Roman" w:hAnsi="Times New Roman" w:cs="Times New Roman"/>
          <w:sz w:val="24"/>
          <w:szCs w:val="24"/>
          <w:lang w:val="uk-UA"/>
        </w:rPr>
        <w:t xml:space="preserve"> Встановіть відповідність між історичними діячами та їхніми стислими характеристиками.</w:t>
      </w:r>
    </w:p>
    <w:tbl>
      <w:tblPr>
        <w:tblStyle w:val="a3"/>
        <w:tblW w:w="0" w:type="auto"/>
        <w:tblLook w:val="04A0" w:firstRow="1" w:lastRow="0" w:firstColumn="1" w:lastColumn="0" w:noHBand="0" w:noVBand="1"/>
      </w:tblPr>
      <w:tblGrid>
        <w:gridCol w:w="704"/>
        <w:gridCol w:w="851"/>
        <w:gridCol w:w="850"/>
        <w:gridCol w:w="851"/>
        <w:gridCol w:w="567"/>
        <w:gridCol w:w="567"/>
      </w:tblGrid>
      <w:tr w:rsidR="00825DD4" w:rsidRPr="00554106" w:rsidTr="00633C4E">
        <w:tc>
          <w:tcPr>
            <w:tcW w:w="704" w:type="dxa"/>
          </w:tcPr>
          <w:p w:rsidR="00825DD4" w:rsidRPr="00554106" w:rsidRDefault="00825DD4" w:rsidP="00252F32">
            <w:pPr>
              <w:pStyle w:val="a4"/>
              <w:jc w:val="both"/>
              <w:rPr>
                <w:rFonts w:ascii="Times New Roman" w:hAnsi="Times New Roman" w:cs="Times New Roman"/>
                <w:sz w:val="24"/>
                <w:szCs w:val="24"/>
                <w:lang w:val="uk-UA"/>
              </w:rPr>
            </w:pPr>
          </w:p>
        </w:tc>
        <w:tc>
          <w:tcPr>
            <w:tcW w:w="851" w:type="dxa"/>
          </w:tcPr>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sz w:val="24"/>
                <w:szCs w:val="24"/>
                <w:lang w:val="uk-UA"/>
              </w:rPr>
              <w:t>А</w:t>
            </w:r>
          </w:p>
        </w:tc>
        <w:tc>
          <w:tcPr>
            <w:tcW w:w="850" w:type="dxa"/>
          </w:tcPr>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sz w:val="24"/>
                <w:szCs w:val="24"/>
                <w:lang w:val="uk-UA"/>
              </w:rPr>
              <w:t>Б</w:t>
            </w:r>
          </w:p>
        </w:tc>
        <w:tc>
          <w:tcPr>
            <w:tcW w:w="851" w:type="dxa"/>
          </w:tcPr>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sz w:val="24"/>
                <w:szCs w:val="24"/>
                <w:lang w:val="uk-UA"/>
              </w:rPr>
              <w:t>В</w:t>
            </w:r>
          </w:p>
        </w:tc>
        <w:tc>
          <w:tcPr>
            <w:tcW w:w="567" w:type="dxa"/>
          </w:tcPr>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sz w:val="24"/>
                <w:szCs w:val="24"/>
                <w:lang w:val="uk-UA"/>
              </w:rPr>
              <w:t>Г</w:t>
            </w:r>
          </w:p>
        </w:tc>
        <w:tc>
          <w:tcPr>
            <w:tcW w:w="567" w:type="dxa"/>
          </w:tcPr>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sz w:val="24"/>
                <w:szCs w:val="24"/>
                <w:lang w:val="uk-UA"/>
              </w:rPr>
              <w:t>Д</w:t>
            </w:r>
          </w:p>
        </w:tc>
      </w:tr>
      <w:tr w:rsidR="00825DD4" w:rsidRPr="00554106" w:rsidTr="00633C4E">
        <w:tc>
          <w:tcPr>
            <w:tcW w:w="704" w:type="dxa"/>
          </w:tcPr>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sz w:val="24"/>
                <w:szCs w:val="24"/>
                <w:lang w:val="uk-UA"/>
              </w:rPr>
              <w:t>1</w:t>
            </w:r>
          </w:p>
        </w:tc>
        <w:tc>
          <w:tcPr>
            <w:tcW w:w="851" w:type="dxa"/>
          </w:tcPr>
          <w:p w:rsidR="00825DD4" w:rsidRPr="00554106" w:rsidRDefault="00825DD4" w:rsidP="00252F32">
            <w:pPr>
              <w:pStyle w:val="a4"/>
              <w:jc w:val="both"/>
              <w:rPr>
                <w:rFonts w:ascii="Times New Roman" w:hAnsi="Times New Roman" w:cs="Times New Roman"/>
                <w:sz w:val="24"/>
                <w:szCs w:val="24"/>
                <w:lang w:val="uk-UA"/>
              </w:rPr>
            </w:pPr>
          </w:p>
        </w:tc>
        <w:tc>
          <w:tcPr>
            <w:tcW w:w="850" w:type="dxa"/>
          </w:tcPr>
          <w:p w:rsidR="00825DD4" w:rsidRPr="00554106" w:rsidRDefault="00825DD4" w:rsidP="00252F32">
            <w:pPr>
              <w:pStyle w:val="a4"/>
              <w:jc w:val="both"/>
              <w:rPr>
                <w:rFonts w:ascii="Times New Roman" w:hAnsi="Times New Roman" w:cs="Times New Roman"/>
                <w:sz w:val="24"/>
                <w:szCs w:val="24"/>
                <w:lang w:val="uk-UA"/>
              </w:rPr>
            </w:pPr>
          </w:p>
        </w:tc>
        <w:tc>
          <w:tcPr>
            <w:tcW w:w="851" w:type="dxa"/>
          </w:tcPr>
          <w:p w:rsidR="00825DD4" w:rsidRPr="00554106" w:rsidRDefault="00825DD4" w:rsidP="00252F32">
            <w:pPr>
              <w:pStyle w:val="a4"/>
              <w:jc w:val="both"/>
              <w:rPr>
                <w:rFonts w:ascii="Times New Roman" w:hAnsi="Times New Roman" w:cs="Times New Roman"/>
                <w:sz w:val="24"/>
                <w:szCs w:val="24"/>
                <w:lang w:val="uk-UA"/>
              </w:rPr>
            </w:pPr>
          </w:p>
        </w:tc>
        <w:tc>
          <w:tcPr>
            <w:tcW w:w="567" w:type="dxa"/>
          </w:tcPr>
          <w:p w:rsidR="00825DD4" w:rsidRPr="00554106" w:rsidRDefault="00825DD4" w:rsidP="00252F32">
            <w:pPr>
              <w:pStyle w:val="a4"/>
              <w:jc w:val="both"/>
              <w:rPr>
                <w:rFonts w:ascii="Times New Roman" w:hAnsi="Times New Roman" w:cs="Times New Roman"/>
                <w:sz w:val="24"/>
                <w:szCs w:val="24"/>
                <w:lang w:val="uk-UA"/>
              </w:rPr>
            </w:pPr>
          </w:p>
        </w:tc>
        <w:tc>
          <w:tcPr>
            <w:tcW w:w="567" w:type="dxa"/>
          </w:tcPr>
          <w:p w:rsidR="00825DD4" w:rsidRPr="00554106" w:rsidRDefault="00825DD4" w:rsidP="00252F32">
            <w:pPr>
              <w:pStyle w:val="a4"/>
              <w:jc w:val="both"/>
              <w:rPr>
                <w:rFonts w:ascii="Times New Roman" w:hAnsi="Times New Roman" w:cs="Times New Roman"/>
                <w:sz w:val="24"/>
                <w:szCs w:val="24"/>
                <w:lang w:val="uk-UA"/>
              </w:rPr>
            </w:pPr>
          </w:p>
        </w:tc>
      </w:tr>
      <w:tr w:rsidR="00825DD4" w:rsidRPr="00554106" w:rsidTr="00633C4E">
        <w:tc>
          <w:tcPr>
            <w:tcW w:w="704" w:type="dxa"/>
          </w:tcPr>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sz w:val="24"/>
                <w:szCs w:val="24"/>
                <w:lang w:val="uk-UA"/>
              </w:rPr>
              <w:t>2</w:t>
            </w:r>
          </w:p>
        </w:tc>
        <w:tc>
          <w:tcPr>
            <w:tcW w:w="851" w:type="dxa"/>
          </w:tcPr>
          <w:p w:rsidR="00825DD4" w:rsidRPr="00554106" w:rsidRDefault="00825DD4" w:rsidP="00252F32">
            <w:pPr>
              <w:pStyle w:val="a4"/>
              <w:jc w:val="both"/>
              <w:rPr>
                <w:rFonts w:ascii="Times New Roman" w:hAnsi="Times New Roman" w:cs="Times New Roman"/>
                <w:sz w:val="24"/>
                <w:szCs w:val="24"/>
                <w:lang w:val="uk-UA"/>
              </w:rPr>
            </w:pPr>
          </w:p>
        </w:tc>
        <w:tc>
          <w:tcPr>
            <w:tcW w:w="850" w:type="dxa"/>
          </w:tcPr>
          <w:p w:rsidR="00825DD4" w:rsidRPr="00554106" w:rsidRDefault="00825DD4" w:rsidP="00252F32">
            <w:pPr>
              <w:pStyle w:val="a4"/>
              <w:jc w:val="both"/>
              <w:rPr>
                <w:rFonts w:ascii="Times New Roman" w:hAnsi="Times New Roman" w:cs="Times New Roman"/>
                <w:sz w:val="24"/>
                <w:szCs w:val="24"/>
                <w:lang w:val="uk-UA"/>
              </w:rPr>
            </w:pPr>
          </w:p>
        </w:tc>
        <w:tc>
          <w:tcPr>
            <w:tcW w:w="851" w:type="dxa"/>
          </w:tcPr>
          <w:p w:rsidR="00825DD4" w:rsidRPr="00554106" w:rsidRDefault="00825DD4" w:rsidP="00252F32">
            <w:pPr>
              <w:pStyle w:val="a4"/>
              <w:jc w:val="both"/>
              <w:rPr>
                <w:rFonts w:ascii="Times New Roman" w:hAnsi="Times New Roman" w:cs="Times New Roman"/>
                <w:sz w:val="24"/>
                <w:szCs w:val="24"/>
                <w:lang w:val="uk-UA"/>
              </w:rPr>
            </w:pPr>
          </w:p>
        </w:tc>
        <w:tc>
          <w:tcPr>
            <w:tcW w:w="567" w:type="dxa"/>
          </w:tcPr>
          <w:p w:rsidR="00825DD4" w:rsidRPr="00554106" w:rsidRDefault="00825DD4" w:rsidP="00252F32">
            <w:pPr>
              <w:pStyle w:val="a4"/>
              <w:jc w:val="both"/>
              <w:rPr>
                <w:rFonts w:ascii="Times New Roman" w:hAnsi="Times New Roman" w:cs="Times New Roman"/>
                <w:sz w:val="24"/>
                <w:szCs w:val="24"/>
                <w:lang w:val="uk-UA"/>
              </w:rPr>
            </w:pPr>
          </w:p>
        </w:tc>
        <w:tc>
          <w:tcPr>
            <w:tcW w:w="567" w:type="dxa"/>
          </w:tcPr>
          <w:p w:rsidR="00825DD4" w:rsidRPr="00554106" w:rsidRDefault="00825DD4" w:rsidP="00252F32">
            <w:pPr>
              <w:pStyle w:val="a4"/>
              <w:jc w:val="both"/>
              <w:rPr>
                <w:rFonts w:ascii="Times New Roman" w:hAnsi="Times New Roman" w:cs="Times New Roman"/>
                <w:sz w:val="24"/>
                <w:szCs w:val="24"/>
                <w:lang w:val="uk-UA"/>
              </w:rPr>
            </w:pPr>
          </w:p>
        </w:tc>
      </w:tr>
      <w:tr w:rsidR="00825DD4" w:rsidRPr="00554106" w:rsidTr="00633C4E">
        <w:tc>
          <w:tcPr>
            <w:tcW w:w="704" w:type="dxa"/>
          </w:tcPr>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sz w:val="24"/>
                <w:szCs w:val="24"/>
                <w:lang w:val="uk-UA"/>
              </w:rPr>
              <w:lastRenderedPageBreak/>
              <w:t>3</w:t>
            </w:r>
          </w:p>
        </w:tc>
        <w:tc>
          <w:tcPr>
            <w:tcW w:w="851" w:type="dxa"/>
          </w:tcPr>
          <w:p w:rsidR="00825DD4" w:rsidRPr="00554106" w:rsidRDefault="00825DD4" w:rsidP="00252F32">
            <w:pPr>
              <w:pStyle w:val="a4"/>
              <w:jc w:val="both"/>
              <w:rPr>
                <w:rFonts w:ascii="Times New Roman" w:hAnsi="Times New Roman" w:cs="Times New Roman"/>
                <w:sz w:val="24"/>
                <w:szCs w:val="24"/>
                <w:lang w:val="uk-UA"/>
              </w:rPr>
            </w:pPr>
          </w:p>
        </w:tc>
        <w:tc>
          <w:tcPr>
            <w:tcW w:w="850" w:type="dxa"/>
          </w:tcPr>
          <w:p w:rsidR="00825DD4" w:rsidRPr="00554106" w:rsidRDefault="00825DD4" w:rsidP="00252F32">
            <w:pPr>
              <w:pStyle w:val="a4"/>
              <w:jc w:val="both"/>
              <w:rPr>
                <w:rFonts w:ascii="Times New Roman" w:hAnsi="Times New Roman" w:cs="Times New Roman"/>
                <w:sz w:val="24"/>
                <w:szCs w:val="24"/>
                <w:lang w:val="uk-UA"/>
              </w:rPr>
            </w:pPr>
          </w:p>
        </w:tc>
        <w:tc>
          <w:tcPr>
            <w:tcW w:w="851" w:type="dxa"/>
          </w:tcPr>
          <w:p w:rsidR="00825DD4" w:rsidRPr="00554106" w:rsidRDefault="00825DD4" w:rsidP="00252F32">
            <w:pPr>
              <w:pStyle w:val="a4"/>
              <w:jc w:val="both"/>
              <w:rPr>
                <w:rFonts w:ascii="Times New Roman" w:hAnsi="Times New Roman" w:cs="Times New Roman"/>
                <w:sz w:val="24"/>
                <w:szCs w:val="24"/>
                <w:lang w:val="uk-UA"/>
              </w:rPr>
            </w:pPr>
          </w:p>
        </w:tc>
        <w:tc>
          <w:tcPr>
            <w:tcW w:w="567" w:type="dxa"/>
          </w:tcPr>
          <w:p w:rsidR="00825DD4" w:rsidRPr="00554106" w:rsidRDefault="00825DD4" w:rsidP="00252F32">
            <w:pPr>
              <w:pStyle w:val="a4"/>
              <w:jc w:val="both"/>
              <w:rPr>
                <w:rFonts w:ascii="Times New Roman" w:hAnsi="Times New Roman" w:cs="Times New Roman"/>
                <w:sz w:val="24"/>
                <w:szCs w:val="24"/>
                <w:lang w:val="uk-UA"/>
              </w:rPr>
            </w:pPr>
          </w:p>
        </w:tc>
        <w:tc>
          <w:tcPr>
            <w:tcW w:w="567" w:type="dxa"/>
          </w:tcPr>
          <w:p w:rsidR="00825DD4" w:rsidRPr="00554106" w:rsidRDefault="00825DD4" w:rsidP="00252F32">
            <w:pPr>
              <w:pStyle w:val="a4"/>
              <w:jc w:val="both"/>
              <w:rPr>
                <w:rFonts w:ascii="Times New Roman" w:hAnsi="Times New Roman" w:cs="Times New Roman"/>
                <w:sz w:val="24"/>
                <w:szCs w:val="24"/>
                <w:lang w:val="uk-UA"/>
              </w:rPr>
            </w:pPr>
          </w:p>
        </w:tc>
      </w:tr>
      <w:tr w:rsidR="00825DD4" w:rsidRPr="00554106" w:rsidTr="00633C4E">
        <w:tc>
          <w:tcPr>
            <w:tcW w:w="704" w:type="dxa"/>
          </w:tcPr>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sz w:val="24"/>
                <w:szCs w:val="24"/>
                <w:lang w:val="uk-UA"/>
              </w:rPr>
              <w:t>4</w:t>
            </w:r>
          </w:p>
        </w:tc>
        <w:tc>
          <w:tcPr>
            <w:tcW w:w="851" w:type="dxa"/>
          </w:tcPr>
          <w:p w:rsidR="00825DD4" w:rsidRPr="00554106" w:rsidRDefault="00825DD4" w:rsidP="00252F32">
            <w:pPr>
              <w:pStyle w:val="a4"/>
              <w:jc w:val="both"/>
              <w:rPr>
                <w:rFonts w:ascii="Times New Roman" w:hAnsi="Times New Roman" w:cs="Times New Roman"/>
                <w:sz w:val="24"/>
                <w:szCs w:val="24"/>
                <w:lang w:val="uk-UA"/>
              </w:rPr>
            </w:pPr>
          </w:p>
        </w:tc>
        <w:tc>
          <w:tcPr>
            <w:tcW w:w="850" w:type="dxa"/>
          </w:tcPr>
          <w:p w:rsidR="00825DD4" w:rsidRPr="00554106" w:rsidRDefault="00825DD4" w:rsidP="00252F32">
            <w:pPr>
              <w:pStyle w:val="a4"/>
              <w:jc w:val="both"/>
              <w:rPr>
                <w:rFonts w:ascii="Times New Roman" w:hAnsi="Times New Roman" w:cs="Times New Roman"/>
                <w:sz w:val="24"/>
                <w:szCs w:val="24"/>
                <w:lang w:val="uk-UA"/>
              </w:rPr>
            </w:pPr>
          </w:p>
        </w:tc>
        <w:tc>
          <w:tcPr>
            <w:tcW w:w="851" w:type="dxa"/>
          </w:tcPr>
          <w:p w:rsidR="00825DD4" w:rsidRPr="00554106" w:rsidRDefault="00825DD4" w:rsidP="00252F32">
            <w:pPr>
              <w:pStyle w:val="a4"/>
              <w:jc w:val="both"/>
              <w:rPr>
                <w:rFonts w:ascii="Times New Roman" w:hAnsi="Times New Roman" w:cs="Times New Roman"/>
                <w:sz w:val="24"/>
                <w:szCs w:val="24"/>
                <w:lang w:val="uk-UA"/>
              </w:rPr>
            </w:pPr>
          </w:p>
        </w:tc>
        <w:tc>
          <w:tcPr>
            <w:tcW w:w="567" w:type="dxa"/>
          </w:tcPr>
          <w:p w:rsidR="00825DD4" w:rsidRPr="00554106" w:rsidRDefault="00825DD4" w:rsidP="00252F32">
            <w:pPr>
              <w:pStyle w:val="a4"/>
              <w:jc w:val="both"/>
              <w:rPr>
                <w:rFonts w:ascii="Times New Roman" w:hAnsi="Times New Roman" w:cs="Times New Roman"/>
                <w:sz w:val="24"/>
                <w:szCs w:val="24"/>
                <w:lang w:val="uk-UA"/>
              </w:rPr>
            </w:pPr>
          </w:p>
        </w:tc>
        <w:tc>
          <w:tcPr>
            <w:tcW w:w="567" w:type="dxa"/>
          </w:tcPr>
          <w:p w:rsidR="00825DD4" w:rsidRPr="00554106" w:rsidRDefault="00825DD4" w:rsidP="00252F32">
            <w:pPr>
              <w:pStyle w:val="a4"/>
              <w:jc w:val="both"/>
              <w:rPr>
                <w:rFonts w:ascii="Times New Roman" w:hAnsi="Times New Roman" w:cs="Times New Roman"/>
                <w:sz w:val="24"/>
                <w:szCs w:val="24"/>
                <w:lang w:val="uk-UA"/>
              </w:rPr>
            </w:pPr>
          </w:p>
        </w:tc>
      </w:tr>
    </w:tbl>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1</w:t>
      </w:r>
      <w:r w:rsidRPr="00554106">
        <w:rPr>
          <w:rFonts w:ascii="Times New Roman" w:hAnsi="Times New Roman" w:cs="Times New Roman"/>
          <w:sz w:val="24"/>
          <w:szCs w:val="24"/>
          <w:lang w:val="uk-UA"/>
        </w:rPr>
        <w:t xml:space="preserve">  Андрій Мельник</w:t>
      </w:r>
    </w:p>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2</w:t>
      </w:r>
      <w:r w:rsidRPr="00554106">
        <w:rPr>
          <w:rFonts w:ascii="Times New Roman" w:hAnsi="Times New Roman" w:cs="Times New Roman"/>
          <w:sz w:val="24"/>
          <w:szCs w:val="24"/>
          <w:lang w:val="uk-UA"/>
        </w:rPr>
        <w:t xml:space="preserve">  Роман Шухевич </w:t>
      </w:r>
    </w:p>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3</w:t>
      </w:r>
      <w:r w:rsidRPr="00554106">
        <w:rPr>
          <w:rFonts w:ascii="Times New Roman" w:hAnsi="Times New Roman" w:cs="Times New Roman"/>
          <w:sz w:val="24"/>
          <w:szCs w:val="24"/>
          <w:lang w:val="uk-UA"/>
        </w:rPr>
        <w:t xml:space="preserve">  Сидір Ковпак</w:t>
      </w:r>
    </w:p>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4</w:t>
      </w:r>
      <w:r w:rsidRPr="00554106">
        <w:rPr>
          <w:rFonts w:ascii="Times New Roman" w:hAnsi="Times New Roman" w:cs="Times New Roman"/>
          <w:sz w:val="24"/>
          <w:szCs w:val="24"/>
          <w:lang w:val="uk-UA"/>
        </w:rPr>
        <w:t xml:space="preserve">  Михайло </w:t>
      </w:r>
      <w:proofErr w:type="spellStart"/>
      <w:r w:rsidRPr="00554106">
        <w:rPr>
          <w:rFonts w:ascii="Times New Roman" w:hAnsi="Times New Roman" w:cs="Times New Roman"/>
          <w:sz w:val="24"/>
          <w:szCs w:val="24"/>
          <w:lang w:val="uk-UA"/>
        </w:rPr>
        <w:t>Кирпонос</w:t>
      </w:r>
      <w:proofErr w:type="spellEnd"/>
      <w:r w:rsidRPr="00554106">
        <w:rPr>
          <w:rFonts w:ascii="Times New Roman" w:hAnsi="Times New Roman" w:cs="Times New Roman"/>
          <w:sz w:val="24"/>
          <w:szCs w:val="24"/>
          <w:lang w:val="uk-UA"/>
        </w:rPr>
        <w:t xml:space="preserve"> </w:t>
      </w:r>
    </w:p>
    <w:p w:rsidR="00275657" w:rsidRPr="00554106" w:rsidRDefault="00275657" w:rsidP="00252F32">
      <w:pPr>
        <w:pStyle w:val="a4"/>
        <w:jc w:val="both"/>
        <w:rPr>
          <w:rFonts w:ascii="Times New Roman" w:hAnsi="Times New Roman" w:cs="Times New Roman"/>
          <w:b/>
          <w:sz w:val="24"/>
          <w:szCs w:val="24"/>
          <w:lang w:val="uk-UA"/>
        </w:rPr>
      </w:pPr>
    </w:p>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 xml:space="preserve">А </w:t>
      </w:r>
      <w:r w:rsidRPr="00554106">
        <w:rPr>
          <w:rFonts w:ascii="Times New Roman" w:hAnsi="Times New Roman" w:cs="Times New Roman"/>
          <w:sz w:val="24"/>
          <w:szCs w:val="24"/>
          <w:lang w:val="uk-UA"/>
        </w:rPr>
        <w:t xml:space="preserve"> З початком радянсько-німецької війни – заступник командира батальйону «</w:t>
      </w:r>
      <w:proofErr w:type="spellStart"/>
      <w:r w:rsidRPr="00554106">
        <w:rPr>
          <w:rFonts w:ascii="Times New Roman" w:hAnsi="Times New Roman" w:cs="Times New Roman"/>
          <w:sz w:val="24"/>
          <w:szCs w:val="24"/>
          <w:lang w:val="uk-UA"/>
        </w:rPr>
        <w:t>Нахтіґаль</w:t>
      </w:r>
      <w:proofErr w:type="spellEnd"/>
      <w:r w:rsidRPr="00554106">
        <w:rPr>
          <w:rFonts w:ascii="Times New Roman" w:hAnsi="Times New Roman" w:cs="Times New Roman"/>
          <w:sz w:val="24"/>
          <w:szCs w:val="24"/>
          <w:lang w:val="uk-UA"/>
        </w:rPr>
        <w:t>». З листопада 1943 р. – головнокомандувач Української повстанської армії.</w:t>
      </w:r>
    </w:p>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Б</w:t>
      </w:r>
      <w:r w:rsidRPr="00554106">
        <w:rPr>
          <w:rFonts w:ascii="Times New Roman" w:hAnsi="Times New Roman" w:cs="Times New Roman"/>
          <w:sz w:val="24"/>
          <w:szCs w:val="24"/>
          <w:lang w:val="uk-UA"/>
        </w:rPr>
        <w:t xml:space="preserve">  Від 1938 р. голова Проводу Українських Націоналістів. На початку 1940 р. після розколу ОУН залишився очолювати матірну ОУН. У роки окупації України обстоював ідею створення української незалежної держави, за що був ув’язнений в концтаборі </w:t>
      </w:r>
      <w:proofErr w:type="spellStart"/>
      <w:r w:rsidRPr="00554106">
        <w:rPr>
          <w:rFonts w:ascii="Times New Roman" w:hAnsi="Times New Roman" w:cs="Times New Roman"/>
          <w:sz w:val="24"/>
          <w:szCs w:val="24"/>
          <w:lang w:val="uk-UA"/>
        </w:rPr>
        <w:t>Заксенгаузен</w:t>
      </w:r>
      <w:proofErr w:type="spellEnd"/>
      <w:r w:rsidRPr="00554106">
        <w:rPr>
          <w:rFonts w:ascii="Times New Roman" w:hAnsi="Times New Roman" w:cs="Times New Roman"/>
          <w:sz w:val="24"/>
          <w:szCs w:val="24"/>
          <w:lang w:val="uk-UA"/>
        </w:rPr>
        <w:t>.</w:t>
      </w:r>
    </w:p>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В</w:t>
      </w:r>
      <w:r w:rsidRPr="00554106">
        <w:rPr>
          <w:rFonts w:ascii="Times New Roman" w:hAnsi="Times New Roman" w:cs="Times New Roman"/>
          <w:sz w:val="24"/>
          <w:szCs w:val="24"/>
          <w:lang w:val="uk-UA"/>
        </w:rPr>
        <w:t xml:space="preserve">  Командувач  військ  Київського  особливого  військового округу (з  лютого 1941) і  Південно-Західного  фронту  з початку радянсько-німецької війни, один з організаторів оборони Києва 1941 р.</w:t>
      </w:r>
    </w:p>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Г</w:t>
      </w:r>
      <w:r w:rsidRPr="00554106">
        <w:rPr>
          <w:rFonts w:ascii="Times New Roman" w:hAnsi="Times New Roman" w:cs="Times New Roman"/>
          <w:sz w:val="24"/>
          <w:szCs w:val="24"/>
          <w:lang w:val="uk-UA"/>
        </w:rPr>
        <w:t xml:space="preserve">  Організатор партизанського руху на Сумщині в роки радянсько-німецької війни.</w:t>
      </w:r>
      <w:r w:rsidR="00275657" w:rsidRPr="00554106">
        <w:rPr>
          <w:rFonts w:ascii="Times New Roman" w:hAnsi="Times New Roman" w:cs="Times New Roman"/>
          <w:sz w:val="24"/>
          <w:szCs w:val="24"/>
          <w:lang w:val="uk-UA"/>
        </w:rPr>
        <w:t xml:space="preserve"> </w:t>
      </w:r>
      <w:r w:rsidRPr="00554106">
        <w:rPr>
          <w:rFonts w:ascii="Times New Roman" w:hAnsi="Times New Roman" w:cs="Times New Roman"/>
          <w:sz w:val="24"/>
          <w:szCs w:val="24"/>
          <w:lang w:val="uk-UA"/>
        </w:rPr>
        <w:t>Очолив «Карпатський»  рейд партизанського з’єднання українськими землями, окупованими гітлерівською Німеччиною.</w:t>
      </w:r>
    </w:p>
    <w:p w:rsidR="00825DD4" w:rsidRPr="00554106" w:rsidRDefault="00825DD4"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Д</w:t>
      </w:r>
      <w:r w:rsidRPr="00554106">
        <w:rPr>
          <w:rFonts w:ascii="Times New Roman" w:hAnsi="Times New Roman" w:cs="Times New Roman"/>
          <w:sz w:val="24"/>
          <w:szCs w:val="24"/>
          <w:lang w:val="uk-UA"/>
        </w:rPr>
        <w:t xml:space="preserve">  У вересні 1939 р. очолив польський похід Червоної армії, в результаті якого Західна Україна була приєднана до СРСР. Від початку радянсько-німецької війни – на високих військових посадах.</w:t>
      </w:r>
      <w:r w:rsidRPr="00554106">
        <w:rPr>
          <w:rFonts w:ascii="Times New Roman" w:hAnsi="Times New Roman" w:cs="Times New Roman"/>
          <w:sz w:val="24"/>
          <w:szCs w:val="24"/>
          <w:lang w:val="uk-UA"/>
        </w:rPr>
        <w:cr/>
      </w:r>
    </w:p>
    <w:p w:rsidR="00E7662A" w:rsidRPr="00554106" w:rsidRDefault="00E7662A"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26.</w:t>
      </w:r>
      <w:r w:rsidRPr="00554106">
        <w:rPr>
          <w:rFonts w:ascii="Times New Roman" w:hAnsi="Times New Roman" w:cs="Times New Roman"/>
          <w:sz w:val="24"/>
          <w:szCs w:val="24"/>
          <w:lang w:val="uk-UA"/>
        </w:rPr>
        <w:t xml:space="preserve">  Встановіть  послідовність створення фотодокументів  часів Другої світової війни.</w:t>
      </w:r>
    </w:p>
    <w:p w:rsidR="00E7662A" w:rsidRPr="00554106" w:rsidRDefault="00E7662A" w:rsidP="00252F32">
      <w:pPr>
        <w:pStyle w:val="a4"/>
        <w:jc w:val="both"/>
        <w:rPr>
          <w:rFonts w:ascii="Times New Roman" w:hAnsi="Times New Roman" w:cs="Times New Roman"/>
          <w:sz w:val="24"/>
          <w:szCs w:val="24"/>
          <w:lang w:val="uk-UA"/>
        </w:rPr>
      </w:pPr>
      <w:r w:rsidRPr="00554106">
        <w:rPr>
          <w:rFonts w:ascii="Times New Roman" w:hAnsi="Times New Roman" w:cs="Times New Roman"/>
          <w:noProof/>
          <w:sz w:val="24"/>
          <w:szCs w:val="24"/>
          <w:lang w:eastAsia="ru-RU"/>
        </w:rPr>
        <w:drawing>
          <wp:inline distT="0" distB="0" distL="0" distR="0">
            <wp:extent cx="2021913" cy="481330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зно.jpg"/>
                    <pic:cNvPicPr/>
                  </pic:nvPicPr>
                  <pic:blipFill>
                    <a:blip r:embed="rId12">
                      <a:extLst>
                        <a:ext uri="{28A0092B-C50C-407E-A947-70E740481C1C}">
                          <a14:useLocalDpi xmlns:a14="http://schemas.microsoft.com/office/drawing/2010/main" val="0"/>
                        </a:ext>
                      </a:extLst>
                    </a:blip>
                    <a:stretch>
                      <a:fillRect/>
                    </a:stretch>
                  </pic:blipFill>
                  <pic:spPr>
                    <a:xfrm>
                      <a:off x="0" y="0"/>
                      <a:ext cx="2028447" cy="4828855"/>
                    </a:xfrm>
                    <a:prstGeom prst="rect">
                      <a:avLst/>
                    </a:prstGeom>
                  </pic:spPr>
                </pic:pic>
              </a:graphicData>
            </a:graphic>
          </wp:inline>
        </w:drawing>
      </w:r>
    </w:p>
    <w:p w:rsidR="00E7662A" w:rsidRPr="00554106" w:rsidRDefault="00E7662A"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 xml:space="preserve">27.  </w:t>
      </w:r>
      <w:r w:rsidRPr="00554106">
        <w:rPr>
          <w:rFonts w:ascii="Times New Roman" w:hAnsi="Times New Roman" w:cs="Times New Roman"/>
          <w:sz w:val="24"/>
          <w:szCs w:val="24"/>
          <w:lang w:val="uk-UA"/>
        </w:rPr>
        <w:t>У  яких  варіантах  указано  області  УРСР,  утворені  в грудні 1939 р.?</w:t>
      </w:r>
    </w:p>
    <w:p w:rsidR="00E7662A" w:rsidRPr="00554106" w:rsidRDefault="00E7662A"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1</w:t>
      </w:r>
      <w:r w:rsidRPr="00554106">
        <w:rPr>
          <w:rFonts w:ascii="Times New Roman" w:hAnsi="Times New Roman" w:cs="Times New Roman"/>
          <w:sz w:val="24"/>
          <w:szCs w:val="24"/>
          <w:lang w:val="uk-UA"/>
        </w:rPr>
        <w:t xml:space="preserve">   Чернівецька, Ізмаїльська</w:t>
      </w:r>
    </w:p>
    <w:p w:rsidR="00E7662A" w:rsidRPr="00554106" w:rsidRDefault="00E7662A"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lastRenderedPageBreak/>
        <w:t>2</w:t>
      </w:r>
      <w:r w:rsidRPr="00554106">
        <w:rPr>
          <w:rFonts w:ascii="Times New Roman" w:hAnsi="Times New Roman" w:cs="Times New Roman"/>
          <w:sz w:val="24"/>
          <w:szCs w:val="24"/>
          <w:lang w:val="uk-UA"/>
        </w:rPr>
        <w:t xml:space="preserve">   Рівненська, Львівська</w:t>
      </w:r>
    </w:p>
    <w:p w:rsidR="00E7662A" w:rsidRPr="00554106" w:rsidRDefault="00E7662A"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3</w:t>
      </w:r>
      <w:r w:rsidRPr="00554106">
        <w:rPr>
          <w:rFonts w:ascii="Times New Roman" w:hAnsi="Times New Roman" w:cs="Times New Roman"/>
          <w:sz w:val="24"/>
          <w:szCs w:val="24"/>
          <w:lang w:val="uk-UA"/>
        </w:rPr>
        <w:t xml:space="preserve">   Волинська, Тернопільська</w:t>
      </w:r>
    </w:p>
    <w:p w:rsidR="00E7662A" w:rsidRPr="00554106" w:rsidRDefault="00E7662A"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 xml:space="preserve">4 </w:t>
      </w:r>
      <w:r w:rsidRPr="00554106">
        <w:rPr>
          <w:rFonts w:ascii="Times New Roman" w:hAnsi="Times New Roman" w:cs="Times New Roman"/>
          <w:sz w:val="24"/>
          <w:szCs w:val="24"/>
          <w:lang w:val="uk-UA"/>
        </w:rPr>
        <w:t xml:space="preserve">  Станіславська, Дрогобицька</w:t>
      </w:r>
    </w:p>
    <w:p w:rsidR="00E7662A" w:rsidRPr="00554106" w:rsidRDefault="00E7662A"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5</w:t>
      </w:r>
      <w:r w:rsidRPr="00554106">
        <w:rPr>
          <w:rFonts w:ascii="Times New Roman" w:hAnsi="Times New Roman" w:cs="Times New Roman"/>
          <w:sz w:val="24"/>
          <w:szCs w:val="24"/>
          <w:lang w:val="uk-UA"/>
        </w:rPr>
        <w:t xml:space="preserve">   </w:t>
      </w:r>
      <w:proofErr w:type="spellStart"/>
      <w:r w:rsidRPr="00554106">
        <w:rPr>
          <w:rFonts w:ascii="Times New Roman" w:hAnsi="Times New Roman" w:cs="Times New Roman"/>
          <w:sz w:val="24"/>
          <w:szCs w:val="24"/>
          <w:lang w:val="uk-UA"/>
        </w:rPr>
        <w:t>Акерманська</w:t>
      </w:r>
      <w:proofErr w:type="spellEnd"/>
      <w:r w:rsidRPr="00554106">
        <w:rPr>
          <w:rFonts w:ascii="Times New Roman" w:hAnsi="Times New Roman" w:cs="Times New Roman"/>
          <w:sz w:val="24"/>
          <w:szCs w:val="24"/>
          <w:lang w:val="uk-UA"/>
        </w:rPr>
        <w:t xml:space="preserve">, Закарпатська </w:t>
      </w:r>
    </w:p>
    <w:p w:rsidR="00E7662A" w:rsidRPr="00554106" w:rsidRDefault="00E7662A"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6</w:t>
      </w:r>
      <w:r w:rsidRPr="00554106">
        <w:rPr>
          <w:rFonts w:ascii="Times New Roman" w:hAnsi="Times New Roman" w:cs="Times New Roman"/>
          <w:sz w:val="24"/>
          <w:szCs w:val="24"/>
          <w:lang w:val="uk-UA"/>
        </w:rPr>
        <w:t xml:space="preserve">   Кам’янець-Подільська, Житомирська</w:t>
      </w:r>
    </w:p>
    <w:p w:rsidR="00E7662A" w:rsidRPr="00554106" w:rsidRDefault="00E7662A" w:rsidP="00252F32">
      <w:pPr>
        <w:pStyle w:val="a4"/>
        <w:jc w:val="both"/>
        <w:rPr>
          <w:rFonts w:ascii="Times New Roman" w:hAnsi="Times New Roman" w:cs="Times New Roman"/>
          <w:sz w:val="24"/>
          <w:szCs w:val="24"/>
          <w:lang w:val="uk-UA"/>
        </w:rPr>
      </w:pPr>
    </w:p>
    <w:p w:rsidR="00E7662A" w:rsidRPr="00554106" w:rsidRDefault="00E7662A"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 xml:space="preserve">28. </w:t>
      </w:r>
      <w:r w:rsidRPr="00554106">
        <w:rPr>
          <w:rFonts w:ascii="Times New Roman" w:hAnsi="Times New Roman" w:cs="Times New Roman"/>
          <w:sz w:val="24"/>
          <w:szCs w:val="24"/>
          <w:lang w:val="uk-UA"/>
        </w:rPr>
        <w:t>Що було характерним для політики радянської влади в Західній Україні напередодні радянсько-німецької війни?</w:t>
      </w:r>
    </w:p>
    <w:p w:rsidR="00E7662A" w:rsidRPr="00554106" w:rsidRDefault="00E7662A"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1</w:t>
      </w:r>
      <w:r w:rsidRPr="00554106">
        <w:rPr>
          <w:rFonts w:ascii="Times New Roman" w:hAnsi="Times New Roman" w:cs="Times New Roman"/>
          <w:sz w:val="24"/>
          <w:szCs w:val="24"/>
          <w:lang w:val="uk-UA"/>
        </w:rPr>
        <w:t xml:space="preserve">   Розширення мережі українських шкіл.</w:t>
      </w:r>
    </w:p>
    <w:p w:rsidR="00E7662A" w:rsidRPr="00554106" w:rsidRDefault="00E7662A"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2</w:t>
      </w:r>
      <w:r w:rsidRPr="00554106">
        <w:rPr>
          <w:rFonts w:ascii="Times New Roman" w:hAnsi="Times New Roman" w:cs="Times New Roman"/>
          <w:sz w:val="24"/>
          <w:szCs w:val="24"/>
          <w:lang w:val="uk-UA"/>
        </w:rPr>
        <w:t xml:space="preserve">   Поліпшення  житлових  умов  і  медичного обслуговування населення.</w:t>
      </w:r>
    </w:p>
    <w:p w:rsidR="00E7662A" w:rsidRPr="00554106" w:rsidRDefault="00E7662A"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3</w:t>
      </w:r>
      <w:r w:rsidRPr="00554106">
        <w:rPr>
          <w:rFonts w:ascii="Times New Roman" w:hAnsi="Times New Roman" w:cs="Times New Roman"/>
          <w:sz w:val="24"/>
          <w:szCs w:val="24"/>
          <w:lang w:val="uk-UA"/>
        </w:rPr>
        <w:t xml:space="preserve">  Сприяння  розвитку  індивідуальних  селянських  господарств.</w:t>
      </w:r>
    </w:p>
    <w:p w:rsidR="00E7662A" w:rsidRPr="00554106" w:rsidRDefault="00E7662A"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4</w:t>
      </w:r>
      <w:r w:rsidRPr="00554106">
        <w:rPr>
          <w:rFonts w:ascii="Times New Roman" w:hAnsi="Times New Roman" w:cs="Times New Roman"/>
          <w:sz w:val="24"/>
          <w:szCs w:val="24"/>
          <w:lang w:val="uk-UA"/>
        </w:rPr>
        <w:t xml:space="preserve">  Ліквідація політичних партій, громадських організацій, «Просвіт».</w:t>
      </w:r>
    </w:p>
    <w:p w:rsidR="00E7662A" w:rsidRPr="00554106" w:rsidRDefault="00E7662A"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5</w:t>
      </w:r>
      <w:r w:rsidRPr="00554106">
        <w:rPr>
          <w:rFonts w:ascii="Times New Roman" w:hAnsi="Times New Roman" w:cs="Times New Roman"/>
          <w:sz w:val="24"/>
          <w:szCs w:val="24"/>
          <w:lang w:val="uk-UA"/>
        </w:rPr>
        <w:t xml:space="preserve">  Підтримка греко-католицької церкви.</w:t>
      </w:r>
    </w:p>
    <w:p w:rsidR="00E7662A" w:rsidRPr="00554106" w:rsidRDefault="00E7662A"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 xml:space="preserve">6 </w:t>
      </w:r>
      <w:r w:rsidRPr="00554106">
        <w:rPr>
          <w:rFonts w:ascii="Times New Roman" w:hAnsi="Times New Roman" w:cs="Times New Roman"/>
          <w:sz w:val="24"/>
          <w:szCs w:val="24"/>
          <w:lang w:val="uk-UA"/>
        </w:rPr>
        <w:t xml:space="preserve"> Призначення української інтелігенції на важливі посади нової </w:t>
      </w:r>
      <w:proofErr w:type="spellStart"/>
      <w:r w:rsidRPr="00554106">
        <w:rPr>
          <w:rFonts w:ascii="Times New Roman" w:hAnsi="Times New Roman" w:cs="Times New Roman"/>
          <w:sz w:val="24"/>
          <w:szCs w:val="24"/>
          <w:lang w:val="uk-UA"/>
        </w:rPr>
        <w:t>компартійно</w:t>
      </w:r>
      <w:proofErr w:type="spellEnd"/>
      <w:r w:rsidRPr="00554106">
        <w:rPr>
          <w:rFonts w:ascii="Times New Roman" w:hAnsi="Times New Roman" w:cs="Times New Roman"/>
          <w:sz w:val="24"/>
          <w:szCs w:val="24"/>
          <w:lang w:val="uk-UA"/>
        </w:rPr>
        <w:t>-радянської адміністрації.</w:t>
      </w:r>
    </w:p>
    <w:p w:rsidR="00E7662A" w:rsidRPr="00554106" w:rsidRDefault="00E7662A" w:rsidP="00252F32">
      <w:pPr>
        <w:pStyle w:val="a4"/>
        <w:jc w:val="both"/>
        <w:rPr>
          <w:rFonts w:ascii="Times New Roman" w:hAnsi="Times New Roman" w:cs="Times New Roman"/>
          <w:sz w:val="24"/>
          <w:szCs w:val="24"/>
          <w:lang w:val="uk-UA"/>
        </w:rPr>
      </w:pPr>
    </w:p>
    <w:p w:rsidR="00E7662A" w:rsidRPr="00554106" w:rsidRDefault="00E7662A"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 xml:space="preserve">29. </w:t>
      </w:r>
      <w:r w:rsidRPr="00554106">
        <w:rPr>
          <w:rFonts w:ascii="Times New Roman" w:hAnsi="Times New Roman" w:cs="Times New Roman"/>
          <w:sz w:val="24"/>
          <w:szCs w:val="24"/>
          <w:lang w:val="uk-UA"/>
        </w:rPr>
        <w:t xml:space="preserve">Укажіть причини невдач Червоної армії в перший період радянсько-німецької війни. </w:t>
      </w:r>
    </w:p>
    <w:p w:rsidR="00E7662A" w:rsidRPr="00554106" w:rsidRDefault="00E7662A"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1</w:t>
      </w:r>
      <w:r w:rsidRPr="00554106">
        <w:rPr>
          <w:rFonts w:ascii="Times New Roman" w:hAnsi="Times New Roman" w:cs="Times New Roman"/>
          <w:sz w:val="24"/>
          <w:szCs w:val="24"/>
          <w:lang w:val="uk-UA"/>
        </w:rPr>
        <w:t xml:space="preserve">   Розрахунок на воєнну підтримку військ союзників – Великобританії та США.</w:t>
      </w:r>
    </w:p>
    <w:p w:rsidR="00E7662A" w:rsidRPr="00554106" w:rsidRDefault="00E7662A"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2</w:t>
      </w:r>
      <w:r w:rsidRPr="00554106">
        <w:rPr>
          <w:rFonts w:ascii="Times New Roman" w:hAnsi="Times New Roman" w:cs="Times New Roman"/>
          <w:sz w:val="24"/>
          <w:szCs w:val="24"/>
          <w:lang w:val="uk-UA"/>
        </w:rPr>
        <w:t xml:space="preserve">   Хибна  оцінка  радянським  керівництвом військово-політичної ситуації.</w:t>
      </w:r>
    </w:p>
    <w:p w:rsidR="00E7662A" w:rsidRPr="00554106" w:rsidRDefault="00E7662A"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3</w:t>
      </w:r>
      <w:r w:rsidRPr="00554106">
        <w:rPr>
          <w:rFonts w:ascii="Times New Roman" w:hAnsi="Times New Roman" w:cs="Times New Roman"/>
          <w:sz w:val="24"/>
          <w:szCs w:val="24"/>
          <w:lang w:val="uk-UA"/>
        </w:rPr>
        <w:t xml:space="preserve">  Брак  досвіду  та  кваліфікації  керівного  складу  армії СРСР. </w:t>
      </w:r>
    </w:p>
    <w:p w:rsidR="00E7662A" w:rsidRPr="00554106" w:rsidRDefault="00E7662A"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4</w:t>
      </w:r>
      <w:r w:rsidRPr="00554106">
        <w:rPr>
          <w:rFonts w:ascii="Times New Roman" w:hAnsi="Times New Roman" w:cs="Times New Roman"/>
          <w:sz w:val="24"/>
          <w:szCs w:val="24"/>
          <w:lang w:val="uk-UA"/>
        </w:rPr>
        <w:t xml:space="preserve">  Відсутність  у  радянського  керівництва  інформації  про підготовку нападу на СРСР.</w:t>
      </w:r>
    </w:p>
    <w:p w:rsidR="00E7662A" w:rsidRPr="00554106" w:rsidRDefault="00E7662A"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 xml:space="preserve">5 </w:t>
      </w:r>
      <w:r w:rsidRPr="00554106">
        <w:rPr>
          <w:rFonts w:ascii="Times New Roman" w:hAnsi="Times New Roman" w:cs="Times New Roman"/>
          <w:sz w:val="24"/>
          <w:szCs w:val="24"/>
          <w:lang w:val="uk-UA"/>
        </w:rPr>
        <w:t xml:space="preserve"> Фактор раптовості нанесення першого удару.</w:t>
      </w:r>
    </w:p>
    <w:p w:rsidR="00E7662A" w:rsidRPr="00554106" w:rsidRDefault="00E7662A" w:rsidP="00252F32">
      <w:pPr>
        <w:pStyle w:val="a4"/>
        <w:jc w:val="both"/>
        <w:rPr>
          <w:rFonts w:ascii="Times New Roman" w:hAnsi="Times New Roman" w:cs="Times New Roman"/>
          <w:sz w:val="24"/>
          <w:szCs w:val="24"/>
          <w:lang w:val="uk-UA"/>
        </w:rPr>
      </w:pPr>
      <w:r w:rsidRPr="00554106">
        <w:rPr>
          <w:rFonts w:ascii="Times New Roman" w:hAnsi="Times New Roman" w:cs="Times New Roman"/>
          <w:b/>
          <w:sz w:val="24"/>
          <w:szCs w:val="24"/>
          <w:lang w:val="uk-UA"/>
        </w:rPr>
        <w:t>6</w:t>
      </w:r>
      <w:r w:rsidRPr="00554106">
        <w:rPr>
          <w:rFonts w:ascii="Times New Roman" w:hAnsi="Times New Roman" w:cs="Times New Roman"/>
          <w:sz w:val="24"/>
          <w:szCs w:val="24"/>
          <w:lang w:val="uk-UA"/>
        </w:rPr>
        <w:t xml:space="preserve">  Перехоплення  німецькою  розвідкою  плану  оборони СРСР на випадок воєнних дій.</w:t>
      </w:r>
      <w:r w:rsidRPr="00554106">
        <w:rPr>
          <w:rFonts w:ascii="Times New Roman" w:hAnsi="Times New Roman" w:cs="Times New Roman"/>
          <w:sz w:val="24"/>
          <w:szCs w:val="24"/>
          <w:lang w:val="uk-UA"/>
        </w:rPr>
        <w:cr/>
      </w:r>
    </w:p>
    <w:p w:rsidR="000345C9" w:rsidRDefault="000345C9" w:rsidP="000345C9">
      <w:pPr>
        <w:pStyle w:val="a4"/>
        <w:jc w:val="both"/>
        <w:rPr>
          <w:rFonts w:ascii="Times New Roman" w:hAnsi="Times New Roman" w:cs="Times New Roman"/>
          <w:i/>
          <w:sz w:val="24"/>
          <w:szCs w:val="24"/>
          <w:lang w:val="uk-UA"/>
        </w:rPr>
      </w:pPr>
      <w:r>
        <w:rPr>
          <w:rFonts w:ascii="Times New Roman" w:hAnsi="Times New Roman" w:cs="Times New Roman"/>
          <w:i/>
          <w:sz w:val="24"/>
          <w:szCs w:val="24"/>
          <w:lang w:val="uk-UA"/>
        </w:rPr>
        <w:t>Джерело: Власов В. С. Історія України : комплексне видання / В. С. Власов, С. В. Кульчицький. - К. : Літера ЛТД, 2016</w:t>
      </w:r>
    </w:p>
    <w:p w:rsidR="00734721" w:rsidRDefault="00734721" w:rsidP="00252F32">
      <w:pPr>
        <w:pStyle w:val="a4"/>
        <w:jc w:val="both"/>
        <w:rPr>
          <w:rFonts w:ascii="Times New Roman" w:hAnsi="Times New Roman" w:cs="Times New Roman"/>
          <w:lang w:val="uk-UA"/>
        </w:rPr>
      </w:pPr>
    </w:p>
    <w:p w:rsidR="007149CC" w:rsidRDefault="007149CC" w:rsidP="00734721">
      <w:pPr>
        <w:pStyle w:val="a4"/>
        <w:jc w:val="both"/>
        <w:rPr>
          <w:rFonts w:ascii="Times New Roman" w:hAnsi="Times New Roman" w:cs="Times New Roman"/>
          <w:lang w:val="uk-UA"/>
        </w:rPr>
      </w:pPr>
    </w:p>
    <w:p w:rsidR="007149CC" w:rsidRDefault="007149CC" w:rsidP="00734721">
      <w:pPr>
        <w:pStyle w:val="a4"/>
        <w:jc w:val="both"/>
        <w:rPr>
          <w:rFonts w:ascii="Times New Roman" w:hAnsi="Times New Roman" w:cs="Times New Roman"/>
          <w:lang w:val="uk-UA"/>
        </w:rPr>
      </w:pPr>
    </w:p>
    <w:p w:rsidR="005C1385" w:rsidRPr="003C5E7B" w:rsidRDefault="005C1385" w:rsidP="00734721">
      <w:pPr>
        <w:pStyle w:val="a4"/>
        <w:jc w:val="both"/>
        <w:rPr>
          <w:rFonts w:ascii="Times New Roman" w:hAnsi="Times New Roman" w:cs="Times New Roman"/>
        </w:rPr>
      </w:pPr>
    </w:p>
    <w:sectPr w:rsidR="005C1385" w:rsidRPr="003C5E7B" w:rsidSect="0067360B">
      <w:pgSz w:w="11906" w:h="16838"/>
      <w:pgMar w:top="1134" w:right="850"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F88"/>
    <w:rsid w:val="00005BB8"/>
    <w:rsid w:val="000345C9"/>
    <w:rsid w:val="0011138F"/>
    <w:rsid w:val="00205B05"/>
    <w:rsid w:val="002220B6"/>
    <w:rsid w:val="00252F32"/>
    <w:rsid w:val="00275657"/>
    <w:rsid w:val="00296B67"/>
    <w:rsid w:val="003C5E7B"/>
    <w:rsid w:val="003D0CAE"/>
    <w:rsid w:val="00554106"/>
    <w:rsid w:val="005A0603"/>
    <w:rsid w:val="005C1385"/>
    <w:rsid w:val="00626148"/>
    <w:rsid w:val="0067360B"/>
    <w:rsid w:val="007149CC"/>
    <w:rsid w:val="00734721"/>
    <w:rsid w:val="00807C93"/>
    <w:rsid w:val="00825DD4"/>
    <w:rsid w:val="00993431"/>
    <w:rsid w:val="00B06B67"/>
    <w:rsid w:val="00BD7AB6"/>
    <w:rsid w:val="00C470AD"/>
    <w:rsid w:val="00D76F88"/>
    <w:rsid w:val="00E363F1"/>
    <w:rsid w:val="00E75404"/>
    <w:rsid w:val="00E7662A"/>
    <w:rsid w:val="00E824C6"/>
    <w:rsid w:val="00EA6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3CF7"/>
  <w15:chartTrackingRefBased/>
  <w15:docId w15:val="{68638CFB-3077-4626-91E7-1D39A179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D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5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52F32"/>
    <w:pPr>
      <w:spacing w:after="0" w:line="240" w:lineRule="auto"/>
    </w:pPr>
  </w:style>
  <w:style w:type="character" w:customStyle="1" w:styleId="2">
    <w:name w:val="Основной текст (2)_"/>
    <w:basedOn w:val="a0"/>
    <w:link w:val="20"/>
    <w:rsid w:val="007149CC"/>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7149CC"/>
    <w:pPr>
      <w:widowControl w:val="0"/>
      <w:shd w:val="clear" w:color="auto" w:fill="FFFFFF"/>
      <w:spacing w:after="0" w:line="230" w:lineRule="exact"/>
      <w:ind w:hanging="660"/>
    </w:pPr>
    <w:rPr>
      <w:rFonts w:ascii="Times New Roman" w:eastAsia="Times New Roman" w:hAnsi="Times New Roman" w:cs="Times New Roman"/>
      <w:sz w:val="19"/>
      <w:szCs w:val="19"/>
    </w:rPr>
  </w:style>
  <w:style w:type="character" w:customStyle="1" w:styleId="21">
    <w:name w:val="Основной текст (2) + Полужирный"/>
    <w:basedOn w:val="2"/>
    <w:rsid w:val="003C5E7B"/>
    <w:rPr>
      <w:rFonts w:ascii="Times New Roman" w:eastAsia="Times New Roman" w:hAnsi="Times New Roman" w:cs="Times New Roman"/>
      <w:b/>
      <w:bCs/>
      <w:color w:val="000000"/>
      <w:spacing w:val="0"/>
      <w:w w:val="100"/>
      <w:position w:val="0"/>
      <w:sz w:val="19"/>
      <w:szCs w:val="19"/>
      <w:shd w:val="clear" w:color="auto" w:fill="FFFFFF"/>
      <w:lang w:val="uk-UA" w:eastAsia="uk-UA" w:bidi="uk-UA"/>
    </w:rPr>
  </w:style>
  <w:style w:type="character" w:customStyle="1" w:styleId="2Consolas85pt">
    <w:name w:val="Основной текст (2) + Consolas;8;5 pt;Полужирный"/>
    <w:basedOn w:val="2"/>
    <w:rsid w:val="003C5E7B"/>
    <w:rPr>
      <w:rFonts w:ascii="Consolas" w:eastAsia="Consolas" w:hAnsi="Consolas" w:cs="Consolas"/>
      <w:b/>
      <w:bCs/>
      <w:color w:val="000000"/>
      <w:spacing w:val="0"/>
      <w:w w:val="100"/>
      <w:position w:val="0"/>
      <w:sz w:val="17"/>
      <w:szCs w:val="17"/>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9</Pages>
  <Words>2159</Words>
  <Characters>12312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23</cp:revision>
  <dcterms:created xsi:type="dcterms:W3CDTF">2017-10-05T19:00:00Z</dcterms:created>
  <dcterms:modified xsi:type="dcterms:W3CDTF">2018-01-30T09:25:00Z</dcterms:modified>
</cp:coreProperties>
</file>