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9" w:rsidRPr="006A4FB9" w:rsidRDefault="006A4FB9" w:rsidP="006A4FB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b/>
          <w:bCs/>
          <w:sz w:val="21"/>
          <w:szCs w:val="21"/>
          <w:lang w:val="uk-UA"/>
        </w:rPr>
        <w:t xml:space="preserve">     </w:t>
      </w:r>
      <w:proofErr w:type="spellStart"/>
      <w:r w:rsidRPr="006A4FB9">
        <w:rPr>
          <w:rFonts w:ascii="Arial" w:hAnsi="Arial" w:cs="Arial"/>
          <w:b/>
          <w:bCs/>
          <w:sz w:val="21"/>
          <w:szCs w:val="21"/>
          <w:lang w:val="uk-UA"/>
        </w:rPr>
        <w:t>Фе́нтезі</w:t>
      </w:r>
      <w:proofErr w:type="spellEnd"/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(</w:t>
      </w:r>
      <w:hyperlink r:id="rId4" w:tooltip="Англійська мов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англ.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proofErr w:type="spellStart"/>
      <w:r w:rsidRPr="006A4FB9">
        <w:rPr>
          <w:rFonts w:ascii="Arial" w:hAnsi="Arial" w:cs="Arial"/>
          <w:i/>
          <w:iCs/>
          <w:sz w:val="21"/>
          <w:szCs w:val="21"/>
          <w:lang w:val="uk-UA"/>
        </w:rPr>
        <w:t>fantasy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> — фантазія) — літературний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5" w:tooltip="Жанри фантастичної літератури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жанр фантастичної літератури</w:t>
        </w:r>
      </w:hyperlink>
      <w:r w:rsidRPr="006A4FB9">
        <w:rPr>
          <w:rFonts w:ascii="Arial" w:hAnsi="Arial" w:cs="Arial"/>
          <w:sz w:val="21"/>
          <w:szCs w:val="21"/>
          <w:lang w:val="uk-UA"/>
        </w:rPr>
        <w:t>, дія якого відбувається у вигаданому світі, де чудеса і вигадка нашого світу є реальністю</w:t>
      </w:r>
      <w:hyperlink r:id="rId6" w:anchor="cite_note-1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vertAlign w:val="superscript"/>
            <w:lang w:val="uk-UA"/>
          </w:rPr>
          <w:t>[1]</w:t>
        </w:r>
      </w:hyperlink>
      <w:r w:rsidRPr="006A4FB9">
        <w:rPr>
          <w:rFonts w:ascii="Arial" w:hAnsi="Arial" w:cs="Arial"/>
          <w:sz w:val="21"/>
          <w:szCs w:val="21"/>
          <w:lang w:val="uk-UA"/>
        </w:rPr>
        <w:t>.</w:t>
      </w:r>
    </w:p>
    <w:p w:rsidR="006A4FB9" w:rsidRPr="006A4FB9" w:rsidRDefault="006A4FB9" w:rsidP="006A4FB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 </w:t>
      </w:r>
      <w:hyperlink r:id="rId7" w:tooltip="Магія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Магія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й інші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8" w:tooltip="Надприродне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надприродні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явища не обов`язково повинні бути головними елементами сюжету, теми чи місця дії, проте в будь-якому випадку вони присутні у творі як частина картини світу. Багато історій цього жанру відбуваються у вигаданих світах, де чари є звичною справою. Як правило, від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9" w:tooltip="Наукова фантастик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наукової фантастики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і літератури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0" w:tooltip="Жахи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жахів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фентезі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 xml:space="preserve"> відрізняється відсутністю (псевдо)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-наукових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 xml:space="preserve"> 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та</w:t>
      </w:r>
      <w:hyperlink r:id="rId11" w:tooltip="Макабричний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макабричних</w:t>
        </w:r>
        <w:proofErr w:type="spellEnd"/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тем, хоча усі три жанри мають багато спільного.</w:t>
      </w:r>
    </w:p>
    <w:p w:rsidR="006A4FB9" w:rsidRPr="006A4FB9" w:rsidRDefault="006A4FB9" w:rsidP="006A4FB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</w:t>
      </w:r>
      <w:r w:rsidRPr="006A4FB9">
        <w:rPr>
          <w:rFonts w:ascii="Arial" w:hAnsi="Arial" w:cs="Arial"/>
          <w:sz w:val="21"/>
          <w:szCs w:val="21"/>
          <w:lang w:val="uk-UA"/>
        </w:rPr>
        <w:t>У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2" w:tooltip="Поп-культур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популярній культурі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переважає умовно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3" w:tooltip="Середньовіччя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середньовічна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 xml:space="preserve">форма жанру 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фентезі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 xml:space="preserve">, особливо після всесвітнього успіху 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трилогії</w:t>
      </w:r>
      <w:hyperlink r:id="rId14" w:tooltip="Володар перснів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«Володар</w:t>
        </w:r>
        <w:proofErr w:type="spellEnd"/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 xml:space="preserve"> Перснів»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fldChar w:fldCharType="begin"/>
      </w:r>
      <w:r w:rsidRPr="006A4FB9">
        <w:rPr>
          <w:rFonts w:ascii="Arial" w:hAnsi="Arial" w:cs="Arial"/>
          <w:sz w:val="21"/>
          <w:szCs w:val="21"/>
          <w:lang w:val="uk-UA"/>
        </w:rPr>
        <w:instrText xml:space="preserve"> HYPERLINK "https://uk.wikipedia.org/wiki/%D0%94%D0%B6%D0%BE%D0%BD_%D0%A0%D0%BE%D0%BD%D0%B0%D0%BB%D0%B4_%D0%A0%D1%83%D0%B5%D0%BB_%D0%A2%D0%BE%D0%BB%D0%BA%D1%96%D0%BD" \o "Джон Роналд Руел Толкін" </w:instrText>
      </w:r>
      <w:r w:rsidRPr="006A4FB9">
        <w:rPr>
          <w:rFonts w:ascii="Arial" w:hAnsi="Arial" w:cs="Arial"/>
          <w:sz w:val="21"/>
          <w:szCs w:val="21"/>
          <w:lang w:val="uk-UA"/>
        </w:rPr>
        <w:fldChar w:fldCharType="separate"/>
      </w:r>
      <w:r w:rsidRPr="006A4FB9">
        <w:rPr>
          <w:rStyle w:val="a4"/>
          <w:rFonts w:ascii="Arial" w:hAnsi="Arial" w:cs="Arial"/>
          <w:color w:val="auto"/>
          <w:sz w:val="21"/>
          <w:szCs w:val="21"/>
          <w:u w:val="none"/>
          <w:lang w:val="uk-UA"/>
        </w:rPr>
        <w:t>Дж.Р.Р</w:t>
      </w:r>
      <w:proofErr w:type="spellEnd"/>
      <w:r w:rsidRPr="006A4FB9">
        <w:rPr>
          <w:rStyle w:val="a4"/>
          <w:rFonts w:ascii="Arial" w:hAnsi="Arial" w:cs="Arial"/>
          <w:color w:val="auto"/>
          <w:sz w:val="21"/>
          <w:szCs w:val="21"/>
          <w:u w:val="none"/>
          <w:lang w:val="uk-UA"/>
        </w:rPr>
        <w:t xml:space="preserve">. </w:t>
      </w:r>
      <w:proofErr w:type="spellStart"/>
      <w:r w:rsidRPr="006A4FB9">
        <w:rPr>
          <w:rStyle w:val="a4"/>
          <w:rFonts w:ascii="Arial" w:hAnsi="Arial" w:cs="Arial"/>
          <w:color w:val="auto"/>
          <w:sz w:val="21"/>
          <w:szCs w:val="21"/>
          <w:u w:val="none"/>
          <w:lang w:val="uk-UA"/>
        </w:rPr>
        <w:t>Толкіна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fldChar w:fldCharType="end"/>
      </w:r>
      <w:r w:rsidRPr="006A4FB9">
        <w:rPr>
          <w:rFonts w:ascii="Arial" w:hAnsi="Arial" w:cs="Arial"/>
          <w:sz w:val="21"/>
          <w:szCs w:val="21"/>
          <w:lang w:val="uk-UA"/>
        </w:rPr>
        <w:t xml:space="preserve">. Проте в ширшому, вульгарному розмовному значенні 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фентезійний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 xml:space="preserve"> жанр включає в себе твори багатьох письменників, художників, кінорежисерів і музикантів — починаючи від стародавніх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5" w:tooltip="Міф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міфів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та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6" w:tooltip="Легенд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легенд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і закінчуючи сучасними творами, популярними серед широкого загалу.</w:t>
      </w:r>
    </w:p>
    <w:p w:rsidR="006A4FB9" w:rsidRPr="006A4FB9" w:rsidRDefault="006A4FB9" w:rsidP="006A4FB9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</w:t>
      </w:r>
      <w:r w:rsidRPr="006A4FB9">
        <w:rPr>
          <w:rFonts w:ascii="Arial" w:hAnsi="Arial" w:cs="Arial"/>
          <w:sz w:val="21"/>
          <w:szCs w:val="21"/>
          <w:lang w:val="uk-UA"/>
        </w:rPr>
        <w:t xml:space="preserve">Також у наші дні </w:t>
      </w:r>
      <w:proofErr w:type="spellStart"/>
      <w:r w:rsidRPr="006A4FB9">
        <w:rPr>
          <w:rFonts w:ascii="Arial" w:hAnsi="Arial" w:cs="Arial"/>
          <w:sz w:val="21"/>
          <w:szCs w:val="21"/>
          <w:lang w:val="uk-UA"/>
        </w:rPr>
        <w:t>фентезі</w:t>
      </w:r>
      <w:proofErr w:type="spellEnd"/>
      <w:r w:rsidRPr="006A4FB9">
        <w:rPr>
          <w:rFonts w:ascii="Arial" w:hAnsi="Arial" w:cs="Arial"/>
          <w:sz w:val="21"/>
          <w:szCs w:val="21"/>
          <w:lang w:val="uk-UA"/>
        </w:rPr>
        <w:t> — це жанр в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7" w:tooltip="Живопис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живописі</w:t>
        </w:r>
      </w:hyperlink>
      <w:r w:rsidRPr="006A4FB9">
        <w:rPr>
          <w:rFonts w:ascii="Arial" w:hAnsi="Arial" w:cs="Arial"/>
          <w:sz w:val="21"/>
          <w:szCs w:val="21"/>
          <w:lang w:val="uk-UA"/>
        </w:rPr>
        <w:t>,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8" w:tooltip="Кінематограф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кінематографі</w:t>
        </w:r>
      </w:hyperlink>
      <w:r w:rsidRPr="006A4FB9">
        <w:rPr>
          <w:rFonts w:ascii="Arial" w:hAnsi="Arial" w:cs="Arial"/>
          <w:sz w:val="21"/>
          <w:szCs w:val="21"/>
          <w:lang w:val="uk-UA"/>
        </w:rPr>
        <w:t>,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19" w:tooltip="Відеогр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відеоіграх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і</w:t>
      </w:r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hyperlink r:id="rId20" w:tooltip="Настільна гра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u w:val="none"/>
            <w:lang w:val="uk-UA"/>
          </w:rPr>
          <w:t>настільних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lang w:val="uk-UA"/>
        </w:rPr>
        <w:t> </w:t>
      </w:r>
      <w:r w:rsidRPr="006A4FB9">
        <w:rPr>
          <w:rFonts w:ascii="Arial" w:hAnsi="Arial" w:cs="Arial"/>
          <w:sz w:val="21"/>
          <w:szCs w:val="21"/>
          <w:lang w:val="uk-UA"/>
        </w:rPr>
        <w:t>іграх.</w:t>
      </w:r>
    </w:p>
    <w:p w:rsidR="001F5F69" w:rsidRPr="006A4FB9" w:rsidRDefault="006A4FB9">
      <w:pPr>
        <w:rPr>
          <w:lang w:val="uk-UA"/>
        </w:rPr>
      </w:pPr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    Найголовнішими рисами жанру є фантастичні елементи, включені у внутрішньо цілісне місце дії, а незмінною темою — запозичення з</w:t>
      </w:r>
      <w:r w:rsidRPr="006A4FB9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hyperlink r:id="rId21" w:tooltip="Міфологія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shd w:val="clear" w:color="auto" w:fill="FFFFFF"/>
            <w:lang w:val="uk-UA"/>
          </w:rPr>
          <w:t>міфології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>та</w:t>
      </w:r>
      <w:r w:rsidRPr="006A4FB9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hyperlink r:id="rId22" w:tooltip="Фольклор" w:history="1">
        <w:r w:rsidRPr="006A4FB9">
          <w:rPr>
            <w:rStyle w:val="a4"/>
            <w:rFonts w:ascii="Arial" w:hAnsi="Arial" w:cs="Arial"/>
            <w:color w:val="auto"/>
            <w:sz w:val="21"/>
            <w:szCs w:val="21"/>
            <w:shd w:val="clear" w:color="auto" w:fill="FFFFFF"/>
            <w:lang w:val="uk-UA"/>
          </w:rPr>
          <w:t>фольклору</w:t>
        </w:r>
      </w:hyperlink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>.</w:t>
      </w:r>
      <w:hyperlink r:id="rId23" w:anchor="cite_note-2" w:history="1">
        <w:r w:rsidRPr="006A4FB9">
          <w:rPr>
            <w:rStyle w:val="a4"/>
            <w:rFonts w:ascii="Arial" w:hAnsi="Arial" w:cs="Arial"/>
            <w:color w:val="auto"/>
            <w:shd w:val="clear" w:color="auto" w:fill="FFFFFF"/>
            <w:vertAlign w:val="superscript"/>
            <w:lang w:val="uk-UA"/>
          </w:rPr>
          <w:t>[2]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>Така структура допускає існування будь-якого фантастичного елементу: він може бути прихованим, або проникати в на вигляд реальний світ, може втягувати героїв у світ із саме такими елементами, або може відбуватися у вигаданому світі, в якому такі елементи є невід'ємною частиною.</w:t>
      </w:r>
      <w:hyperlink r:id="rId24" w:anchor="cite_note-3" w:history="1">
        <w:r w:rsidRPr="006A4FB9">
          <w:rPr>
            <w:rStyle w:val="a4"/>
            <w:rFonts w:ascii="Arial" w:hAnsi="Arial" w:cs="Arial"/>
            <w:color w:val="auto"/>
            <w:shd w:val="clear" w:color="auto" w:fill="FFFFFF"/>
            <w:vertAlign w:val="superscript"/>
            <w:lang w:val="uk-UA"/>
          </w:rPr>
          <w:t>[3]</w:t>
        </w:r>
      </w:hyperlink>
      <w:r w:rsidRPr="006A4FB9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uk-UA"/>
        </w:rPr>
        <w:t> </w:t>
      </w:r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По суті, </w:t>
      </w:r>
      <w:proofErr w:type="spellStart"/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>фентезійний</w:t>
      </w:r>
      <w:proofErr w:type="spellEnd"/>
      <w:r w:rsidRPr="006A4FB9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світ керується законами, які сам створює, дозволяючи використання магії та інших фантастичних прийомів, однак залишаючись внутрішньо цілісним.</w:t>
      </w:r>
      <w:hyperlink r:id="rId25" w:anchor="cite_note-4" w:history="1">
        <w:r w:rsidRPr="006A4FB9">
          <w:rPr>
            <w:rStyle w:val="a4"/>
            <w:rFonts w:ascii="Arial" w:hAnsi="Arial" w:cs="Arial"/>
            <w:color w:val="auto"/>
            <w:shd w:val="clear" w:color="auto" w:fill="FFFFFF"/>
            <w:vertAlign w:val="superscript"/>
            <w:lang w:val="uk-UA"/>
          </w:rPr>
          <w:t>[4]</w:t>
        </w:r>
      </w:hyperlink>
    </w:p>
    <w:sectPr w:rsidR="001F5F69" w:rsidRPr="006A4FB9" w:rsidSect="001F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B9"/>
    <w:rsid w:val="001F5F69"/>
    <w:rsid w:val="006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4FB9"/>
  </w:style>
  <w:style w:type="character" w:styleId="a4">
    <w:name w:val="Hyperlink"/>
    <w:basedOn w:val="a0"/>
    <w:uiPriority w:val="99"/>
    <w:semiHidden/>
    <w:unhideWhenUsed/>
    <w:rsid w:val="006A4F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4%D0%BF%D1%80%D0%B8%D1%80%D0%BE%D0%B4%D0%BD%D0%B5" TargetMode="External"/><Relationship Id="rId13" Type="http://schemas.openxmlformats.org/officeDocument/2006/relationships/hyperlink" Target="https://uk.wikipedia.org/wiki/%D0%A1%D0%B5%D1%80%D0%B5%D0%B4%D0%BD%D1%8C%D0%BE%D0%B2%D1%96%D1%87%D1%87%D1%8F" TargetMode="External"/><Relationship Id="rId18" Type="http://schemas.openxmlformats.org/officeDocument/2006/relationships/hyperlink" Target="https://uk.wikipedia.org/wiki/%D0%9A%D1%96%D0%BD%D0%B5%D0%BC%D0%B0%D1%82%D0%BE%D0%B3%D1%80%D0%B0%D1%8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C%D1%96%D1%84%D0%BE%D0%BB%D0%BE%D0%B3%D1%96%D1%8F" TargetMode="External"/><Relationship Id="rId7" Type="http://schemas.openxmlformats.org/officeDocument/2006/relationships/hyperlink" Target="https://uk.wikipedia.org/wiki/%D0%9C%D0%B0%D0%B3%D1%96%D1%8F" TargetMode="External"/><Relationship Id="rId12" Type="http://schemas.openxmlformats.org/officeDocument/2006/relationships/hyperlink" Target="https://uk.wikipedia.org/wiki/%D0%9F%D0%BE%D0%BF-%D0%BA%D1%83%D0%BB%D1%8C%D1%82%D1%83%D1%80%D0%B0" TargetMode="External"/><Relationship Id="rId17" Type="http://schemas.openxmlformats.org/officeDocument/2006/relationships/hyperlink" Target="https://uk.wikipedia.org/wiki/%D0%96%D0%B8%D0%B2%D0%BE%D0%BF%D0%B8%D1%81" TargetMode="External"/><Relationship Id="rId25" Type="http://schemas.openxmlformats.org/officeDocument/2006/relationships/hyperlink" Target="https://uk.wikipedia.org/wiki/%D0%A4%D0%B5%D0%BD%D1%82%D0%B5%D0%B7%D1%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B%D0%B5%D0%B3%D0%B5%D0%BD%D0%B4%D0%B0" TargetMode="External"/><Relationship Id="rId20" Type="http://schemas.openxmlformats.org/officeDocument/2006/relationships/hyperlink" Target="https://uk.wikipedia.org/wiki/%D0%9D%D0%B0%D1%81%D1%82%D1%96%D0%BB%D1%8C%D0%BD%D0%B0_%D0%B3%D1%80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4%D0%B5%D0%BD%D1%82%D0%B5%D0%B7%D1%96" TargetMode="External"/><Relationship Id="rId11" Type="http://schemas.openxmlformats.org/officeDocument/2006/relationships/hyperlink" Target="https://uk.wikipedia.org/wiki/%D0%9C%D0%B0%D0%BA%D0%B0%D0%B1%D1%80%D0%B8%D1%87%D0%BD%D0%B8%D0%B9" TargetMode="External"/><Relationship Id="rId24" Type="http://schemas.openxmlformats.org/officeDocument/2006/relationships/hyperlink" Target="https://uk.wikipedia.org/wiki/%D0%A4%D0%B5%D0%BD%D1%82%D0%B5%D0%B7%D1%96" TargetMode="External"/><Relationship Id="rId5" Type="http://schemas.openxmlformats.org/officeDocument/2006/relationships/hyperlink" Target="https://uk.wikipedia.org/wiki/%D0%96%D0%B0%D0%BD%D1%80%D0%B8_%D1%84%D0%B0%D0%BD%D1%82%D0%B0%D1%81%D1%82%D0%B8%D1%87%D0%BD%D0%BE%D1%97_%D0%BB%D1%96%D1%82%D0%B5%D1%80%D0%B0%D1%82%D1%83%D1%80%D0%B8" TargetMode="External"/><Relationship Id="rId15" Type="http://schemas.openxmlformats.org/officeDocument/2006/relationships/hyperlink" Target="https://uk.wikipedia.org/wiki/%D0%9C%D1%96%D1%84" TargetMode="External"/><Relationship Id="rId23" Type="http://schemas.openxmlformats.org/officeDocument/2006/relationships/hyperlink" Target="https://uk.wikipedia.org/wiki/%D0%A4%D0%B5%D0%BD%D1%82%D0%B5%D0%B7%D1%96" TargetMode="External"/><Relationship Id="rId10" Type="http://schemas.openxmlformats.org/officeDocument/2006/relationships/hyperlink" Target="https://uk.wikipedia.org/wiki/%D0%96%D0%B0%D1%85%D0%B8" TargetMode="External"/><Relationship Id="rId19" Type="http://schemas.openxmlformats.org/officeDocument/2006/relationships/hyperlink" Target="https://uk.wikipedia.org/wiki/%D0%92%D1%96%D0%B4%D0%B5%D0%BE%D0%B3%D1%80%D0%B0" TargetMode="External"/><Relationship Id="rId4" Type="http://schemas.openxmlformats.org/officeDocument/2006/relationships/hyperlink" Target="https://uk.wikipedia.org/wiki/%D0%90%D0%BD%D0%B3%D0%BB%D1%96%D0%B9%D1%81%D1%8C%D0%BA%D0%B0_%D0%BC%D0%BE%D0%B2%D0%B0" TargetMode="External"/><Relationship Id="rId9" Type="http://schemas.openxmlformats.org/officeDocument/2006/relationships/hyperlink" Target="https://uk.wikipedia.org/wiki/%D0%9D%D0%B0%D1%83%D0%BA%D0%BE%D0%B2%D0%B0_%D1%84%D0%B0%D0%BD%D1%82%D0%B0%D1%81%D1%82%D0%B8%D0%BA%D0%B0" TargetMode="External"/><Relationship Id="rId14" Type="http://schemas.openxmlformats.org/officeDocument/2006/relationships/hyperlink" Target="https://uk.wikipedia.org/wiki/%D0%92%D0%BE%D0%BB%D0%BE%D0%B4%D0%B0%D1%80_%D0%BF%D0%B5%D1%80%D1%81%D0%BD%D1%96%D0%B2" TargetMode="External"/><Relationship Id="rId22" Type="http://schemas.openxmlformats.org/officeDocument/2006/relationships/hyperlink" Target="https://uk.wikipedia.org/wiki/%D0%A4%D0%BE%D0%BB%D1%8C%D0%BA%D0%BB%D0%BE%D1%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2</cp:revision>
  <dcterms:created xsi:type="dcterms:W3CDTF">2016-05-05T13:04:00Z</dcterms:created>
  <dcterms:modified xsi:type="dcterms:W3CDTF">2016-05-05T13:06:00Z</dcterms:modified>
</cp:coreProperties>
</file>