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B3" w:rsidRPr="006E29B3" w:rsidRDefault="006E29B3" w:rsidP="006E2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b/>
          <w:sz w:val="24"/>
          <w:szCs w:val="24"/>
          <w:lang w:val="uk-UA"/>
        </w:rPr>
        <w:t>Урок 42</w:t>
      </w:r>
    </w:p>
    <w:p w:rsidR="006E29B3" w:rsidRPr="006E29B3" w:rsidRDefault="006E29B3" w:rsidP="006E2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E29B3" w:rsidRPr="006E29B3" w:rsidRDefault="006E29B3" w:rsidP="006E29B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Тема:  </w:t>
      </w:r>
      <w:r w:rsidRPr="006E29B3">
        <w:rPr>
          <w:rFonts w:ascii="Times New Roman" w:hAnsi="Times New Roman" w:cs="Times New Roman"/>
          <w:sz w:val="24"/>
          <w:szCs w:val="24"/>
          <w:lang w:val="uk-UA"/>
        </w:rPr>
        <w:t>Зіткнення з таємним – дар дитинства. Точка зору дорослого і дитини в новелі Г.</w:t>
      </w:r>
      <w:proofErr w:type="spellStart"/>
      <w:r w:rsidRPr="006E29B3">
        <w:rPr>
          <w:rFonts w:ascii="Times New Roman" w:hAnsi="Times New Roman" w:cs="Times New Roman"/>
          <w:sz w:val="24"/>
          <w:szCs w:val="24"/>
          <w:lang w:val="uk-UA"/>
        </w:rPr>
        <w:t>Уеллса</w:t>
      </w:r>
      <w:proofErr w:type="spellEnd"/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«Чарівна крамниця»</w:t>
      </w:r>
      <w:r w:rsidRPr="006E29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Мета:</w:t>
      </w:r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простежити за своєрідністю сприй</w:t>
      </w:r>
      <w:r w:rsidRPr="006E29B3">
        <w:rPr>
          <w:rFonts w:ascii="Times New Roman" w:hAnsi="Times New Roman" w:cs="Times New Roman"/>
          <w:sz w:val="24"/>
          <w:szCs w:val="24"/>
          <w:lang w:val="uk-UA"/>
        </w:rPr>
        <w:softHyphen/>
        <w:t>няття подій героями твору; вияснити перевагу «слав</w:t>
      </w:r>
      <w:r w:rsidRPr="006E29B3">
        <w:rPr>
          <w:rFonts w:ascii="Times New Roman" w:hAnsi="Times New Roman" w:cs="Times New Roman"/>
          <w:sz w:val="24"/>
          <w:szCs w:val="24"/>
          <w:lang w:val="uk-UA"/>
        </w:rPr>
        <w:softHyphen/>
        <w:t>них хлопчиків»; виразно читати (зокрема в «ролях», коментоване читання) і емоційно сприймати уривки твору; навчити розуміти авторську фантазію в контексті жанру; дати оцінку моральним якостям, вчинкам персонажів;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    розвивати творчу уяву, навички зв’язного мовлення, спілкування, аналізу і систематизації навчального матеріалу, уміння висловлювати свою думку та обґрунтовувати її;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    виховувати повагу до літературної творчості, формувати бажання й уміння бачити дивовижне в житті, оптимістичне сприйняття світу, прагнення дарувати дива оточенню.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E29B3">
        <w:rPr>
          <w:rFonts w:ascii="Times New Roman" w:hAnsi="Times New Roman" w:cs="Times New Roman"/>
          <w:b/>
          <w:sz w:val="24"/>
          <w:szCs w:val="24"/>
          <w:lang w:val="uk-UA"/>
        </w:rPr>
        <w:t>Обладнання:</w:t>
      </w:r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підручники, портрет </w:t>
      </w:r>
      <w:proofErr w:type="spellStart"/>
      <w:r w:rsidRPr="006E29B3">
        <w:rPr>
          <w:rFonts w:ascii="Times New Roman" w:hAnsi="Times New Roman" w:cs="Times New Roman"/>
          <w:sz w:val="24"/>
          <w:szCs w:val="24"/>
          <w:lang w:val="uk-UA"/>
        </w:rPr>
        <w:t>Герберта</w:t>
      </w:r>
      <w:proofErr w:type="spellEnd"/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E29B3">
        <w:rPr>
          <w:rFonts w:ascii="Times New Roman" w:hAnsi="Times New Roman" w:cs="Times New Roman"/>
          <w:sz w:val="24"/>
          <w:szCs w:val="24"/>
          <w:lang w:val="uk-UA"/>
        </w:rPr>
        <w:t>Уеллса</w:t>
      </w:r>
      <w:proofErr w:type="spellEnd"/>
      <w:r w:rsidRPr="006E29B3">
        <w:rPr>
          <w:rFonts w:ascii="Times New Roman" w:hAnsi="Times New Roman" w:cs="Times New Roman"/>
          <w:sz w:val="24"/>
          <w:szCs w:val="24"/>
          <w:lang w:val="uk-UA"/>
        </w:rPr>
        <w:t>, дидактичний матеріал.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E29B3">
        <w:rPr>
          <w:rFonts w:ascii="Times New Roman" w:hAnsi="Times New Roman" w:cs="Times New Roman"/>
          <w:b/>
          <w:sz w:val="24"/>
          <w:szCs w:val="24"/>
          <w:lang w:val="uk-UA"/>
        </w:rPr>
        <w:t>Тип уроку:</w:t>
      </w:r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комбінований.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 w:rsidRPr="006E29B3">
        <w:rPr>
          <w:rFonts w:ascii="Times New Roman" w:hAnsi="Times New Roman" w:cs="Times New Roman"/>
          <w:i/>
          <w:sz w:val="24"/>
          <w:szCs w:val="24"/>
          <w:lang w:val="uk-UA"/>
        </w:rPr>
        <w:t>Ці дорослі – такі дивні люди.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А. де Сент-Екзюпері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r w:rsidRPr="006E29B3">
        <w:rPr>
          <w:rFonts w:ascii="Times New Roman" w:hAnsi="Times New Roman" w:cs="Times New Roman"/>
          <w:b/>
          <w:sz w:val="24"/>
          <w:szCs w:val="24"/>
          <w:lang w:val="uk-UA"/>
        </w:rPr>
        <w:t>Х і д  і  с т р у к т у р а  у р о к у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b/>
          <w:sz w:val="24"/>
          <w:szCs w:val="24"/>
          <w:lang w:val="uk-UA"/>
        </w:rPr>
        <w:t>I.   Організаційний момент.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b/>
          <w:sz w:val="24"/>
          <w:szCs w:val="24"/>
          <w:lang w:val="uk-UA"/>
        </w:rPr>
        <w:t>II.  Оголошення теми, мети, епіграфа уроку.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b/>
          <w:sz w:val="24"/>
          <w:szCs w:val="24"/>
          <w:lang w:val="uk-UA"/>
        </w:rPr>
        <w:t>III. Актуалізація опорних знань.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Робота з таблицею.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0173" w:type="dxa"/>
        <w:tblLook w:val="01E0"/>
      </w:tblPr>
      <w:tblGrid>
        <w:gridCol w:w="3369"/>
        <w:gridCol w:w="3543"/>
        <w:gridCol w:w="3261"/>
      </w:tblGrid>
      <w:tr w:rsidR="006E29B3" w:rsidRPr="006E29B3" w:rsidTr="002C5B48">
        <w:tc>
          <w:tcPr>
            <w:tcW w:w="3369" w:type="dxa"/>
          </w:tcPr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Що привернуло увагу </w:t>
            </w:r>
            <w:proofErr w:type="spellStart"/>
            <w:r w:rsidRPr="006E29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Джипа</w:t>
            </w:r>
            <w:proofErr w:type="spellEnd"/>
            <w:r w:rsidRPr="006E29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 вітрині</w:t>
            </w:r>
          </w:p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</w:tcPr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купували у чарівній крамниці</w:t>
            </w:r>
          </w:p>
        </w:tc>
        <w:tc>
          <w:tcPr>
            <w:tcW w:w="3261" w:type="dxa"/>
          </w:tcPr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принесли додому</w:t>
            </w:r>
          </w:p>
        </w:tc>
      </w:tr>
      <w:tr w:rsidR="006E29B3" w:rsidRPr="006E29B3" w:rsidTr="002C5B48">
        <w:tc>
          <w:tcPr>
            <w:tcW w:w="3369" w:type="dxa"/>
          </w:tcPr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«Яйце є – яйця нема»,</w:t>
            </w:r>
          </w:p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«Лялька, яка плаче, як жива», </w:t>
            </w:r>
          </w:p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«Купи й дивуй друзів», «Монета є – монети нема», </w:t>
            </w:r>
          </w:p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«Чарівна пляшка»</w:t>
            </w:r>
          </w:p>
        </w:tc>
        <w:tc>
          <w:tcPr>
            <w:tcW w:w="3543" w:type="dxa"/>
          </w:tcPr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Чотири скляні кульки,</w:t>
            </w:r>
          </w:p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«Купи й дивуй друзів»,</w:t>
            </w:r>
          </w:p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«Яйце є – яйця нема»,</w:t>
            </w:r>
          </w:p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«Лялька, яка плаче, як жива», </w:t>
            </w:r>
          </w:p>
          <w:p w:rsidR="006E29B3" w:rsidRPr="006E29B3" w:rsidRDefault="006E29B3" w:rsidP="002C5B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коробку з олов’яними солдатиками</w:t>
            </w:r>
          </w:p>
        </w:tc>
        <w:tc>
          <w:tcPr>
            <w:tcW w:w="3261" w:type="dxa"/>
          </w:tcPr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трьох коробках звичайні чудові олов’яні солдатики, </w:t>
            </w:r>
          </w:p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четвертій – «кошеня, маленьке, біле, жваве кошеня, дуже веселе, з чудовим апетитом»</w:t>
            </w:r>
          </w:p>
        </w:tc>
      </w:tr>
    </w:tbl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b/>
          <w:sz w:val="24"/>
          <w:szCs w:val="24"/>
          <w:lang w:val="uk-UA"/>
        </w:rPr>
        <w:t>IV. Сприйняття і засвоєння учнями навчального матеріалу.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1. Вступне слово вчителя.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   «Коли я оглядаюсь на дні дитинства, мені частіше всього пригадується якась таємниця, яка за</w:t>
      </w:r>
      <w:r w:rsidRPr="006E29B3">
        <w:rPr>
          <w:rFonts w:ascii="Times New Roman" w:hAnsi="Times New Roman" w:cs="Times New Roman"/>
          <w:sz w:val="24"/>
          <w:szCs w:val="24"/>
          <w:lang w:val="uk-UA"/>
        </w:rPr>
        <w:softHyphen/>
        <w:t>повнювала тоді собою і життя, і весь світ. Ця таємниця ховалась повсюди, і кожного дня найголовнішим пи</w:t>
      </w:r>
      <w:r w:rsidRPr="006E29B3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танням було: коли ми на неї нарешті натрапимо», — ділився спогадами індійський поет Рабіндранат Тагор.       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   І справді,  відкриття чекають на кожному кроці. Щаслива та людина, якій вдалося зберегти в собі захоплення світом, очікування дива, дар знаходити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радість, здавалось би в буденних речах. Герої оповідання </w:t>
      </w:r>
      <w:proofErr w:type="spellStart"/>
      <w:r w:rsidRPr="006E29B3">
        <w:rPr>
          <w:rFonts w:ascii="Times New Roman" w:hAnsi="Times New Roman" w:cs="Times New Roman"/>
          <w:sz w:val="24"/>
          <w:szCs w:val="24"/>
          <w:lang w:val="uk-UA"/>
        </w:rPr>
        <w:t>Герберта</w:t>
      </w:r>
      <w:proofErr w:type="spellEnd"/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E29B3">
        <w:rPr>
          <w:rFonts w:ascii="Times New Roman" w:hAnsi="Times New Roman" w:cs="Times New Roman"/>
          <w:sz w:val="24"/>
          <w:szCs w:val="24"/>
          <w:lang w:val="uk-UA"/>
        </w:rPr>
        <w:t>Уеллса</w:t>
      </w:r>
      <w:proofErr w:type="spellEnd"/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«натрапили» на таємницю — «Справжню чарівну крамницю», та як по-різному сприйняли вони подарунок долі! 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2. Робота в групах. Дослідження-характеристика літературного героя.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b/>
          <w:i/>
          <w:sz w:val="24"/>
          <w:szCs w:val="24"/>
          <w:lang w:val="uk-UA"/>
        </w:rPr>
        <w:t>Завдання:</w:t>
      </w:r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простежити ланцюжок: Джип </w:t>
      </w:r>
      <w:proofErr w:type="spellStart"/>
      <w:r w:rsidRPr="006E29B3">
        <w:rPr>
          <w:rFonts w:ascii="Times New Roman" w:hAnsi="Times New Roman" w:cs="Times New Roman"/>
          <w:sz w:val="24"/>
          <w:szCs w:val="24"/>
          <w:lang w:val="uk-UA"/>
        </w:rPr>
        <w:t>–звичайний</w:t>
      </w:r>
      <w:proofErr w:type="spellEnd"/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хлопчик – «славний хлопчик» – голов</w:t>
      </w:r>
      <w:r w:rsidRPr="006E29B3">
        <w:rPr>
          <w:rFonts w:ascii="Times New Roman" w:hAnsi="Times New Roman" w:cs="Times New Roman"/>
          <w:sz w:val="24"/>
          <w:szCs w:val="24"/>
          <w:lang w:val="uk-UA"/>
        </w:rPr>
        <w:softHyphen/>
        <w:t>ний герой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 група 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lastRenderedPageBreak/>
        <w:t>Джип — звичайний хлопчик, тому що: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>1.  Побачивши незвичайну вітрину, взяв батька за палець і потяг до неї.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>2.  У нього очі розбіглися, побачивши таку кількість чарівних речей.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>3.  У звичайній крамниці він відразу поспішав до прилавку.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4.  </w:t>
      </w:r>
      <w:proofErr w:type="spellStart"/>
      <w:r w:rsidRPr="006E29B3">
        <w:rPr>
          <w:rFonts w:ascii="Times New Roman" w:hAnsi="Times New Roman" w:cs="Times New Roman"/>
          <w:sz w:val="24"/>
          <w:szCs w:val="24"/>
          <w:lang w:val="uk-UA"/>
        </w:rPr>
        <w:t>Джbп</w:t>
      </w:r>
      <w:proofErr w:type="spellEnd"/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був дуже схвильований; дивлячись на чари, щиро захоплювався.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5.  Радіє олов'яним солдатикам, грається ними. 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ІІ група 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>Джип — «славний хлопчик», адже: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>1. Успадкував материну_вихованість.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>2. Не забував про інших.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>3. Довірливо і чемно звертався до продавця.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4.  Був стриманим і не набридав благанням. 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ІІІ група 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 Саме Джип є головним героєм, адже зав</w:t>
      </w:r>
      <w:r w:rsidRPr="006E29B3">
        <w:rPr>
          <w:rFonts w:ascii="Times New Roman" w:hAnsi="Times New Roman" w:cs="Times New Roman"/>
          <w:sz w:val="24"/>
          <w:szCs w:val="24"/>
          <w:lang w:val="uk-UA"/>
        </w:rPr>
        <w:softHyphen/>
        <w:t>дяки йому: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>1. Крамниця перестала бути міражем.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>2. Батько побачив чари, в які давно перестав віри</w:t>
      </w:r>
      <w:r w:rsidRPr="006E29B3">
        <w:rPr>
          <w:rFonts w:ascii="Times New Roman" w:hAnsi="Times New Roman" w:cs="Times New Roman"/>
          <w:sz w:val="24"/>
          <w:szCs w:val="24"/>
          <w:lang w:val="uk-UA"/>
        </w:rPr>
        <w:softHyphen/>
        <w:t>ти.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 Герої гуртуються довкола </w:t>
      </w:r>
      <w:proofErr w:type="spellStart"/>
      <w:r w:rsidRPr="006E29B3">
        <w:rPr>
          <w:rFonts w:ascii="Times New Roman" w:hAnsi="Times New Roman" w:cs="Times New Roman"/>
          <w:sz w:val="24"/>
          <w:szCs w:val="24"/>
          <w:lang w:val="uk-UA"/>
        </w:rPr>
        <w:t>Джипа</w:t>
      </w:r>
      <w:proofErr w:type="spellEnd"/>
      <w:r w:rsidRPr="006E29B3">
        <w:rPr>
          <w:rFonts w:ascii="Times New Roman" w:hAnsi="Times New Roman" w:cs="Times New Roman"/>
          <w:sz w:val="24"/>
          <w:szCs w:val="24"/>
          <w:lang w:val="uk-UA"/>
        </w:rPr>
        <w:t>, а саме: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>1. Батько хоче зробити синові подарунок, та ос</w:t>
      </w:r>
      <w:r w:rsidRPr="006E29B3">
        <w:rPr>
          <w:rFonts w:ascii="Times New Roman" w:hAnsi="Times New Roman" w:cs="Times New Roman"/>
          <w:sz w:val="24"/>
          <w:szCs w:val="24"/>
          <w:lang w:val="uk-UA"/>
        </w:rPr>
        <w:softHyphen/>
        <w:t>терігається негативного впливу.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2. Продавець демонструє саме для </w:t>
      </w:r>
      <w:proofErr w:type="spellStart"/>
      <w:r w:rsidRPr="006E29B3">
        <w:rPr>
          <w:rFonts w:ascii="Times New Roman" w:hAnsi="Times New Roman" w:cs="Times New Roman"/>
          <w:sz w:val="24"/>
          <w:szCs w:val="24"/>
          <w:lang w:val="uk-UA"/>
        </w:rPr>
        <w:t>Джипа</w:t>
      </w:r>
      <w:proofErr w:type="spellEnd"/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фокуси, проводить огляд виставки, дарує чотири пакунки.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E29B3">
        <w:rPr>
          <w:rFonts w:ascii="Times New Roman" w:hAnsi="Times New Roman" w:cs="Times New Roman"/>
          <w:b/>
          <w:sz w:val="24"/>
          <w:szCs w:val="24"/>
          <w:lang w:val="uk-UA"/>
        </w:rPr>
        <w:t>3. Дослідницька робота.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Складання порівняльної таблиці сприйняття дорослого та хлопчика під час огляду виставки</w:t>
      </w:r>
    </w:p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1E0"/>
      </w:tblPr>
      <w:tblGrid>
        <w:gridCol w:w="4898"/>
        <w:gridCol w:w="4673"/>
      </w:tblGrid>
      <w:tr w:rsidR="006E29B3" w:rsidRPr="006E29B3" w:rsidTr="002C5B48">
        <w:tc>
          <w:tcPr>
            <w:tcW w:w="5070" w:type="dxa"/>
          </w:tcPr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Зміна почуттів батька</w:t>
            </w:r>
          </w:p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Зміна стану сина</w:t>
            </w:r>
          </w:p>
        </w:tc>
      </w:tr>
      <w:tr w:rsidR="006E29B3" w:rsidRPr="006E29B3" w:rsidTr="002C5B48">
        <w:tc>
          <w:tcPr>
            <w:tcW w:w="5070" w:type="dxa"/>
          </w:tcPr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Байдужість.</w:t>
            </w:r>
          </w:p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Здивування.</w:t>
            </w:r>
          </w:p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3. Задоволення.</w:t>
            </w:r>
          </w:p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Тривога.</w:t>
            </w:r>
          </w:p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Підозра й побоювання.</w:t>
            </w:r>
          </w:p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Обурення.</w:t>
            </w:r>
          </w:p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Нерозуміння.</w:t>
            </w:r>
          </w:p>
        </w:tc>
        <w:tc>
          <w:tcPr>
            <w:tcW w:w="4819" w:type="dxa"/>
          </w:tcPr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Цікавість.</w:t>
            </w:r>
          </w:p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Подив.</w:t>
            </w:r>
          </w:p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Захоплення.</w:t>
            </w:r>
          </w:p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Схвильованість.</w:t>
            </w:r>
          </w:p>
          <w:p w:rsidR="006E29B3" w:rsidRPr="006E29B3" w:rsidRDefault="006E29B3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Радість.</w:t>
            </w:r>
          </w:p>
        </w:tc>
      </w:tr>
    </w:tbl>
    <w:p w:rsidR="006E29B3" w:rsidRPr="006E29B3" w:rsidRDefault="006E29B3" w:rsidP="006E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E29B3" w:rsidRPr="006E29B3" w:rsidRDefault="006E29B3" w:rsidP="006E29B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E29B3" w:rsidRPr="006E29B3" w:rsidRDefault="006E29B3" w:rsidP="006E29B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E29B3" w:rsidRPr="006E29B3" w:rsidRDefault="006E29B3" w:rsidP="006E29B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b/>
          <w:sz w:val="24"/>
          <w:szCs w:val="24"/>
          <w:lang w:val="uk-UA"/>
        </w:rPr>
        <w:t>Цитатна реконструкція таблиці</w:t>
      </w:r>
    </w:p>
    <w:p w:rsidR="006E29B3" w:rsidRPr="006E29B3" w:rsidRDefault="006E29B3" w:rsidP="006E29B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1E0"/>
      </w:tblPr>
      <w:tblGrid>
        <w:gridCol w:w="4837"/>
        <w:gridCol w:w="4734"/>
      </w:tblGrid>
      <w:tr w:rsidR="006E29B3" w:rsidRPr="006E29B3" w:rsidTr="002C5B48">
        <w:tc>
          <w:tcPr>
            <w:tcW w:w="5070" w:type="dxa"/>
          </w:tcPr>
          <w:p w:rsidR="006E29B3" w:rsidRPr="006E29B3" w:rsidRDefault="006E29B3" w:rsidP="002C5B4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29B3" w:rsidRPr="006E29B3" w:rsidRDefault="006E29B3" w:rsidP="002C5B4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Зміна почуттів батька</w:t>
            </w:r>
          </w:p>
          <w:p w:rsidR="006E29B3" w:rsidRPr="006E29B3" w:rsidRDefault="006E29B3" w:rsidP="002C5B4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6E29B3" w:rsidRPr="006E29B3" w:rsidRDefault="006E29B3" w:rsidP="002C5B4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29B3" w:rsidRPr="006E29B3" w:rsidRDefault="006E29B3" w:rsidP="002C5B4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Зміна </w:t>
            </w:r>
            <w:proofErr w:type="spellStart"/>
            <w:r w:rsidRPr="006E29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cтану</w:t>
            </w:r>
            <w:proofErr w:type="spellEnd"/>
            <w:r w:rsidRPr="006E29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сина</w:t>
            </w:r>
          </w:p>
        </w:tc>
      </w:tr>
      <w:tr w:rsidR="006E29B3" w:rsidRPr="006E29B3" w:rsidTr="002C5B48">
        <w:tc>
          <w:tcPr>
            <w:tcW w:w="5070" w:type="dxa"/>
          </w:tcPr>
          <w:p w:rsidR="006E29B3" w:rsidRPr="006E29B3" w:rsidRDefault="006E29B3" w:rsidP="002C5B48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«Але мені й на думку не спало завернути туди …».</w:t>
            </w:r>
          </w:p>
          <w:p w:rsidR="006E29B3" w:rsidRPr="006E29B3" w:rsidRDefault="006E29B3" w:rsidP="002C5B48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« … у крамниці я цього не чекав».</w:t>
            </w:r>
          </w:p>
          <w:p w:rsidR="006E29B3" w:rsidRPr="006E29B3" w:rsidRDefault="006E29B3" w:rsidP="002C5B48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« - Непогано! – кинув я, сміючись».</w:t>
            </w:r>
          </w:p>
          <w:p w:rsidR="006E29B3" w:rsidRPr="006E29B3" w:rsidRDefault="006E29B3" w:rsidP="002C5B48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«Невдовзі я з невиразною тривогою і почуттям, дуже схожим на ревнощі, зауважив, що Джип ухопився за його палець …».</w:t>
            </w:r>
          </w:p>
          <w:p w:rsidR="006E29B3" w:rsidRPr="006E29B3" w:rsidRDefault="006E29B3" w:rsidP="002C5B48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«Ця крамниця вже починала викликати в мене підозру і побоювання».</w:t>
            </w:r>
          </w:p>
          <w:p w:rsidR="006E29B3" w:rsidRPr="006E29B3" w:rsidRDefault="006E29B3" w:rsidP="002C5B48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 «Я обурено викинув її (кульку) на бруківку».</w:t>
            </w:r>
          </w:p>
          <w:p w:rsidR="006E29B3" w:rsidRPr="006E29B3" w:rsidRDefault="006E29B3" w:rsidP="002C5B48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«Але нічого чарівного в них(солдатиках) я так і не помітив …»</w:t>
            </w:r>
          </w:p>
        </w:tc>
        <w:tc>
          <w:tcPr>
            <w:tcW w:w="4961" w:type="dxa"/>
          </w:tcPr>
          <w:p w:rsidR="006E29B3" w:rsidRPr="006E29B3" w:rsidRDefault="006E29B3" w:rsidP="002C5B48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 «Джип уважно роздивився свою кульку, потім дві ті,що лежали на прилавку, і зрештою запитливо підвів очі на продавці …»</w:t>
            </w:r>
          </w:p>
          <w:p w:rsidR="006E29B3" w:rsidRPr="006E29B3" w:rsidRDefault="006E29B3" w:rsidP="002C5B48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«…Це була чарівна крамниця, і тому Джип не поспішив одразу до прилавка, як бувало …».</w:t>
            </w:r>
          </w:p>
          <w:p w:rsidR="006E29B3" w:rsidRPr="006E29B3" w:rsidRDefault="006E29B3" w:rsidP="002C5B48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«Хлопчик говорив дуже мало, але очі його були промовисті. Багатозначними були і його руки, що тримали біля грудей </w:t>
            </w: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покупки. Джип стояв невимовно схвильований».</w:t>
            </w:r>
          </w:p>
          <w:p w:rsidR="006E29B3" w:rsidRPr="006E29B3" w:rsidRDefault="006E29B3" w:rsidP="002C5B48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 «- Тату, а мені ця крамниця подобається!»</w:t>
            </w:r>
          </w:p>
          <w:p w:rsidR="006E29B3" w:rsidRPr="006E29B3" w:rsidRDefault="006E29B3" w:rsidP="002C5B48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«Він не був наляканий, не був розгублений; його просто страшенно тішило те, як минув день …»</w:t>
            </w:r>
          </w:p>
        </w:tc>
      </w:tr>
    </w:tbl>
    <w:p w:rsidR="006E29B3" w:rsidRPr="006E29B3" w:rsidRDefault="006E29B3" w:rsidP="006E29B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E29B3" w:rsidRPr="006E29B3" w:rsidRDefault="006E29B3" w:rsidP="006E29B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6E29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Висновки. </w:t>
      </w:r>
    </w:p>
    <w:p w:rsidR="006E29B3" w:rsidRPr="006E29B3" w:rsidRDefault="006E29B3" w:rsidP="006E29B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     У творі показано зміну почуттів батька – людини прагматичної (його цікавить лише ціна), далекої від світу мрії і фантазії, в якому живе його син. Він багато в чому нагадує містера і місіс </w:t>
      </w:r>
      <w:proofErr w:type="spellStart"/>
      <w:r w:rsidRPr="006E29B3">
        <w:rPr>
          <w:rFonts w:ascii="Times New Roman" w:hAnsi="Times New Roman" w:cs="Times New Roman"/>
          <w:sz w:val="24"/>
          <w:szCs w:val="24"/>
          <w:lang w:val="uk-UA"/>
        </w:rPr>
        <w:t>Бенкс</w:t>
      </w:r>
      <w:proofErr w:type="spellEnd"/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з повісті П.Л. </w:t>
      </w:r>
      <w:proofErr w:type="spellStart"/>
      <w:r w:rsidRPr="006E29B3">
        <w:rPr>
          <w:rFonts w:ascii="Times New Roman" w:hAnsi="Times New Roman" w:cs="Times New Roman"/>
          <w:sz w:val="24"/>
          <w:szCs w:val="24"/>
          <w:lang w:val="uk-UA"/>
        </w:rPr>
        <w:t>Треверс</w:t>
      </w:r>
      <w:proofErr w:type="spellEnd"/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«Мері </w:t>
      </w:r>
      <w:proofErr w:type="spellStart"/>
      <w:r w:rsidRPr="006E29B3">
        <w:rPr>
          <w:rFonts w:ascii="Times New Roman" w:hAnsi="Times New Roman" w:cs="Times New Roman"/>
          <w:sz w:val="24"/>
          <w:szCs w:val="24"/>
          <w:lang w:val="uk-UA"/>
        </w:rPr>
        <w:t>Поппінс</w:t>
      </w:r>
      <w:proofErr w:type="spellEnd"/>
      <w:r w:rsidRPr="006E29B3">
        <w:rPr>
          <w:rFonts w:ascii="Times New Roman" w:hAnsi="Times New Roman" w:cs="Times New Roman"/>
          <w:sz w:val="24"/>
          <w:szCs w:val="24"/>
          <w:lang w:val="uk-UA"/>
        </w:rPr>
        <w:t>».          Водночас автор зображає стан хлопчика, відкритого для див. Не випадково навіть у звичайнісіньких солдатиках він бачить чарівних.</w:t>
      </w:r>
    </w:p>
    <w:p w:rsidR="006E29B3" w:rsidRPr="006E29B3" w:rsidRDefault="006E29B3" w:rsidP="006E2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E29B3" w:rsidRPr="006E29B3" w:rsidRDefault="006E29B3" w:rsidP="006E2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b/>
          <w:sz w:val="24"/>
          <w:szCs w:val="24"/>
          <w:lang w:val="uk-UA"/>
        </w:rPr>
        <w:t>V. Підсумки.</w:t>
      </w:r>
    </w:p>
    <w:p w:rsidR="006E29B3" w:rsidRPr="006E29B3" w:rsidRDefault="006E29B3" w:rsidP="006E2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1. Дискусія над проблемними запитаннями.</w:t>
      </w:r>
    </w:p>
    <w:p w:rsidR="006E29B3" w:rsidRPr="006E29B3" w:rsidRDefault="006E29B3" w:rsidP="006E2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>* Що, на вашу думку, символізував чортик, який приліпився до рукава роздратованого батька?</w:t>
      </w:r>
    </w:p>
    <w:p w:rsidR="006E29B3" w:rsidRPr="006E29B3" w:rsidRDefault="006E29B3" w:rsidP="006E2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>* Як можна пояснити вислів: «Кожен бачить навколо себе те, що сам хоче бачити»?</w:t>
      </w:r>
    </w:p>
    <w:p w:rsidR="006E29B3" w:rsidRPr="006E29B3" w:rsidRDefault="006E29B3" w:rsidP="006E2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>* Чому, на вашу думку, одні люди вміють бачити диво навіть у звичайних речах, а інші не помічають дивовижного й у незвичайному?</w:t>
      </w:r>
    </w:p>
    <w:p w:rsidR="006E29B3" w:rsidRPr="006E29B3" w:rsidRDefault="006E29B3" w:rsidP="006E2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>* Що символізує чарівна крамниця?</w:t>
      </w:r>
    </w:p>
    <w:p w:rsidR="006E29B3" w:rsidRPr="006E29B3" w:rsidRDefault="006E29B3" w:rsidP="006E2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* Як ви </w:t>
      </w:r>
      <w:proofErr w:type="spellStart"/>
      <w:r w:rsidRPr="006E29B3">
        <w:rPr>
          <w:rFonts w:ascii="Times New Roman" w:hAnsi="Times New Roman" w:cs="Times New Roman"/>
          <w:sz w:val="24"/>
          <w:szCs w:val="24"/>
          <w:lang w:val="uk-UA"/>
        </w:rPr>
        <w:t>гадаэте</w:t>
      </w:r>
      <w:proofErr w:type="spellEnd"/>
      <w:r w:rsidRPr="006E29B3">
        <w:rPr>
          <w:rFonts w:ascii="Times New Roman" w:hAnsi="Times New Roman" w:cs="Times New Roman"/>
          <w:sz w:val="24"/>
          <w:szCs w:val="24"/>
          <w:lang w:val="uk-UA"/>
        </w:rPr>
        <w:t>, чи стане Джип схожим на свого батька, коли виросте?</w:t>
      </w:r>
    </w:p>
    <w:p w:rsidR="006E29B3" w:rsidRPr="006E29B3" w:rsidRDefault="006E29B3" w:rsidP="006E2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6E29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Поетична хвилинка (виразне читання завчасно підготовленим учнем вірша В. </w:t>
      </w:r>
      <w:proofErr w:type="spellStart"/>
      <w:r w:rsidRPr="006E29B3">
        <w:rPr>
          <w:rFonts w:ascii="Times New Roman" w:hAnsi="Times New Roman" w:cs="Times New Roman"/>
          <w:b/>
          <w:sz w:val="24"/>
          <w:szCs w:val="24"/>
          <w:lang w:val="uk-UA"/>
        </w:rPr>
        <w:t>Шефнера</w:t>
      </w:r>
      <w:proofErr w:type="spellEnd"/>
      <w:r w:rsidRPr="006E29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«Не привикайте к чудесам»).</w:t>
      </w:r>
    </w:p>
    <w:p w:rsidR="006E29B3" w:rsidRPr="006E29B3" w:rsidRDefault="006E29B3" w:rsidP="006E2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E29B3" w:rsidRPr="006E29B3" w:rsidRDefault="006E29B3" w:rsidP="006E2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E29B3" w:rsidRPr="006E29B3" w:rsidRDefault="006E29B3" w:rsidP="006E2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proofErr w:type="spellStart"/>
      <w:r w:rsidRPr="006E29B3">
        <w:rPr>
          <w:rFonts w:ascii="Times New Roman" w:hAnsi="Times New Roman" w:cs="Times New Roman"/>
          <w:sz w:val="24"/>
          <w:szCs w:val="24"/>
          <w:lang w:val="uk-UA"/>
        </w:rPr>
        <w:t>привыкайте</w:t>
      </w:r>
      <w:proofErr w:type="spellEnd"/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к чудесам –</w:t>
      </w:r>
    </w:p>
    <w:p w:rsidR="006E29B3" w:rsidRPr="006E29B3" w:rsidRDefault="006E29B3" w:rsidP="006E2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Дивитесь </w:t>
      </w:r>
      <w:proofErr w:type="spellStart"/>
      <w:r w:rsidRPr="006E29B3">
        <w:rPr>
          <w:rFonts w:ascii="Times New Roman" w:hAnsi="Times New Roman" w:cs="Times New Roman"/>
          <w:sz w:val="24"/>
          <w:szCs w:val="24"/>
          <w:lang w:val="uk-UA"/>
        </w:rPr>
        <w:t>им</w:t>
      </w:r>
      <w:proofErr w:type="spellEnd"/>
      <w:r w:rsidRPr="006E29B3">
        <w:rPr>
          <w:rFonts w:ascii="Times New Roman" w:hAnsi="Times New Roman" w:cs="Times New Roman"/>
          <w:sz w:val="24"/>
          <w:szCs w:val="24"/>
          <w:lang w:val="uk-UA"/>
        </w:rPr>
        <w:t>, дивитесь!</w:t>
      </w:r>
    </w:p>
    <w:p w:rsidR="006E29B3" w:rsidRPr="006E29B3" w:rsidRDefault="006E29B3" w:rsidP="006E2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proofErr w:type="spellStart"/>
      <w:r w:rsidRPr="006E29B3">
        <w:rPr>
          <w:rFonts w:ascii="Times New Roman" w:hAnsi="Times New Roman" w:cs="Times New Roman"/>
          <w:sz w:val="24"/>
          <w:szCs w:val="24"/>
          <w:lang w:val="uk-UA"/>
        </w:rPr>
        <w:t>привыкайте</w:t>
      </w:r>
      <w:proofErr w:type="spellEnd"/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к небесам, </w:t>
      </w:r>
    </w:p>
    <w:p w:rsidR="006E29B3" w:rsidRPr="006E29B3" w:rsidRDefault="006E29B3" w:rsidP="006E2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E29B3">
        <w:rPr>
          <w:rFonts w:ascii="Times New Roman" w:hAnsi="Times New Roman" w:cs="Times New Roman"/>
          <w:sz w:val="24"/>
          <w:szCs w:val="24"/>
          <w:lang w:val="uk-UA"/>
        </w:rPr>
        <w:t>Глазами</w:t>
      </w:r>
      <w:proofErr w:type="spellEnd"/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к ним </w:t>
      </w:r>
      <w:proofErr w:type="spellStart"/>
      <w:r w:rsidRPr="006E29B3">
        <w:rPr>
          <w:rFonts w:ascii="Times New Roman" w:hAnsi="Times New Roman" w:cs="Times New Roman"/>
          <w:sz w:val="24"/>
          <w:szCs w:val="24"/>
          <w:lang w:val="uk-UA"/>
        </w:rPr>
        <w:t>тянитесь</w:t>
      </w:r>
      <w:proofErr w:type="spellEnd"/>
      <w:r w:rsidRPr="006E29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29B3" w:rsidRPr="006E29B3" w:rsidRDefault="006E29B3" w:rsidP="006E2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E29B3" w:rsidRPr="006E29B3" w:rsidRDefault="006E29B3" w:rsidP="006E2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E29B3">
        <w:rPr>
          <w:rFonts w:ascii="Times New Roman" w:hAnsi="Times New Roman" w:cs="Times New Roman"/>
          <w:sz w:val="24"/>
          <w:szCs w:val="24"/>
          <w:lang w:val="uk-UA"/>
        </w:rPr>
        <w:t>Приглядывайтесь</w:t>
      </w:r>
      <w:proofErr w:type="spellEnd"/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Pr="006E29B3">
        <w:rPr>
          <w:rFonts w:ascii="Times New Roman" w:hAnsi="Times New Roman" w:cs="Times New Roman"/>
          <w:sz w:val="24"/>
          <w:szCs w:val="24"/>
          <w:lang w:val="uk-UA"/>
        </w:rPr>
        <w:t>облакам</w:t>
      </w:r>
      <w:proofErr w:type="spellEnd"/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6E29B3" w:rsidRPr="006E29B3" w:rsidRDefault="006E29B3" w:rsidP="006E2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E29B3">
        <w:rPr>
          <w:rFonts w:ascii="Times New Roman" w:hAnsi="Times New Roman" w:cs="Times New Roman"/>
          <w:sz w:val="24"/>
          <w:szCs w:val="24"/>
          <w:lang w:val="uk-UA"/>
        </w:rPr>
        <w:t>Прислушивайтесь</w:t>
      </w:r>
      <w:proofErr w:type="spellEnd"/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Pr="006E29B3">
        <w:rPr>
          <w:rFonts w:ascii="Times New Roman" w:hAnsi="Times New Roman" w:cs="Times New Roman"/>
          <w:sz w:val="24"/>
          <w:szCs w:val="24"/>
          <w:lang w:val="uk-UA"/>
        </w:rPr>
        <w:t>птицам</w:t>
      </w:r>
      <w:proofErr w:type="spellEnd"/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6E29B3" w:rsidRPr="006E29B3" w:rsidRDefault="006E29B3" w:rsidP="006E2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E29B3">
        <w:rPr>
          <w:rFonts w:ascii="Times New Roman" w:hAnsi="Times New Roman" w:cs="Times New Roman"/>
          <w:sz w:val="24"/>
          <w:szCs w:val="24"/>
          <w:lang w:val="uk-UA"/>
        </w:rPr>
        <w:t>Прикладывайтесь</w:t>
      </w:r>
      <w:proofErr w:type="spellEnd"/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Pr="006E29B3">
        <w:rPr>
          <w:rFonts w:ascii="Times New Roman" w:hAnsi="Times New Roman" w:cs="Times New Roman"/>
          <w:sz w:val="24"/>
          <w:szCs w:val="24"/>
          <w:lang w:val="uk-UA"/>
        </w:rPr>
        <w:t>родникам</w:t>
      </w:r>
      <w:proofErr w:type="spellEnd"/>
      <w:r w:rsidRPr="006E29B3">
        <w:rPr>
          <w:rFonts w:ascii="Times New Roman" w:hAnsi="Times New Roman" w:cs="Times New Roman"/>
          <w:sz w:val="24"/>
          <w:szCs w:val="24"/>
          <w:lang w:val="uk-UA"/>
        </w:rPr>
        <w:t>, -</w:t>
      </w:r>
    </w:p>
    <w:p w:rsidR="006E29B3" w:rsidRPr="006E29B3" w:rsidRDefault="006E29B3" w:rsidP="006E2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E29B3">
        <w:rPr>
          <w:rFonts w:ascii="Times New Roman" w:hAnsi="Times New Roman" w:cs="Times New Roman"/>
          <w:sz w:val="24"/>
          <w:szCs w:val="24"/>
          <w:lang w:val="uk-UA"/>
        </w:rPr>
        <w:t>Ничто</w:t>
      </w:r>
      <w:proofErr w:type="spellEnd"/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6E29B3">
        <w:rPr>
          <w:rFonts w:ascii="Times New Roman" w:hAnsi="Times New Roman" w:cs="Times New Roman"/>
          <w:sz w:val="24"/>
          <w:szCs w:val="24"/>
          <w:lang w:val="uk-UA"/>
        </w:rPr>
        <w:t>повторится</w:t>
      </w:r>
      <w:proofErr w:type="spellEnd"/>
      <w:r w:rsidRPr="006E29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29B3" w:rsidRPr="006E29B3" w:rsidRDefault="006E29B3" w:rsidP="006E2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E29B3" w:rsidRPr="006E29B3" w:rsidRDefault="006E29B3" w:rsidP="006E2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6E29B3">
        <w:rPr>
          <w:rFonts w:ascii="Times New Roman" w:hAnsi="Times New Roman" w:cs="Times New Roman"/>
          <w:sz w:val="24"/>
          <w:szCs w:val="24"/>
          <w:lang w:val="uk-UA"/>
        </w:rPr>
        <w:t>мигом</w:t>
      </w:r>
      <w:proofErr w:type="spellEnd"/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E29B3">
        <w:rPr>
          <w:rFonts w:ascii="Times New Roman" w:hAnsi="Times New Roman" w:cs="Times New Roman"/>
          <w:sz w:val="24"/>
          <w:szCs w:val="24"/>
          <w:lang w:val="uk-UA"/>
        </w:rPr>
        <w:t>миг</w:t>
      </w:r>
      <w:proofErr w:type="spellEnd"/>
      <w:r w:rsidRPr="006E29B3">
        <w:rPr>
          <w:rFonts w:ascii="Times New Roman" w:hAnsi="Times New Roman" w:cs="Times New Roman"/>
          <w:sz w:val="24"/>
          <w:szCs w:val="24"/>
          <w:lang w:val="uk-UA"/>
        </w:rPr>
        <w:t>, за шагом шаг</w:t>
      </w:r>
    </w:p>
    <w:p w:rsidR="006E29B3" w:rsidRPr="006E29B3" w:rsidRDefault="006E29B3" w:rsidP="006E2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Впадайте в </w:t>
      </w:r>
      <w:proofErr w:type="spellStart"/>
      <w:r w:rsidRPr="006E29B3">
        <w:rPr>
          <w:rFonts w:ascii="Times New Roman" w:hAnsi="Times New Roman" w:cs="Times New Roman"/>
          <w:sz w:val="24"/>
          <w:szCs w:val="24"/>
          <w:lang w:val="uk-UA"/>
        </w:rPr>
        <w:t>изумленье</w:t>
      </w:r>
      <w:proofErr w:type="spellEnd"/>
      <w:r w:rsidRPr="006E29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29B3" w:rsidRPr="006E29B3" w:rsidRDefault="006E29B3" w:rsidP="006E2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Всё </w:t>
      </w:r>
      <w:proofErr w:type="spellStart"/>
      <w:r w:rsidRPr="006E29B3">
        <w:rPr>
          <w:rFonts w:ascii="Times New Roman" w:hAnsi="Times New Roman" w:cs="Times New Roman"/>
          <w:sz w:val="24"/>
          <w:szCs w:val="24"/>
          <w:lang w:val="uk-UA"/>
        </w:rPr>
        <w:t>будет</w:t>
      </w:r>
      <w:proofErr w:type="spellEnd"/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 так – и всё не так</w:t>
      </w:r>
    </w:p>
    <w:p w:rsidR="006E29B3" w:rsidRPr="006E29B3" w:rsidRDefault="006E29B3" w:rsidP="006E2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 xml:space="preserve">Через одно </w:t>
      </w:r>
      <w:proofErr w:type="spellStart"/>
      <w:r w:rsidRPr="006E29B3">
        <w:rPr>
          <w:rFonts w:ascii="Times New Roman" w:hAnsi="Times New Roman" w:cs="Times New Roman"/>
          <w:sz w:val="24"/>
          <w:szCs w:val="24"/>
          <w:lang w:val="uk-UA"/>
        </w:rPr>
        <w:t>мгновенье</w:t>
      </w:r>
      <w:proofErr w:type="spellEnd"/>
    </w:p>
    <w:p w:rsidR="006E29B3" w:rsidRPr="006E29B3" w:rsidRDefault="006E29B3" w:rsidP="006E2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E29B3" w:rsidRPr="006E29B3" w:rsidRDefault="006E29B3" w:rsidP="006E2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b/>
          <w:sz w:val="24"/>
          <w:szCs w:val="24"/>
          <w:lang w:val="uk-UA"/>
        </w:rPr>
        <w:t>VІ. Домашнє завдання.</w:t>
      </w:r>
    </w:p>
    <w:p w:rsidR="006E29B3" w:rsidRPr="00A56E64" w:rsidRDefault="006E29B3" w:rsidP="006E2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29B3">
        <w:rPr>
          <w:rFonts w:ascii="Times New Roman" w:hAnsi="Times New Roman" w:cs="Times New Roman"/>
          <w:sz w:val="24"/>
          <w:szCs w:val="24"/>
          <w:lang w:val="uk-UA"/>
        </w:rPr>
        <w:t>Усний твір-роздум: «Моє розуміння фіналу твору»</w:t>
      </w:r>
    </w:p>
    <w:p w:rsidR="006E29B3" w:rsidRPr="00A56E64" w:rsidRDefault="006E29B3" w:rsidP="006E29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4681" w:rsidRDefault="006C4681"/>
    <w:sectPr w:rsidR="006C4681" w:rsidSect="006C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9B3"/>
    <w:rsid w:val="006C4681"/>
    <w:rsid w:val="006E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GENA</cp:lastModifiedBy>
  <cp:revision>1</cp:revision>
  <dcterms:created xsi:type="dcterms:W3CDTF">2016-04-18T19:08:00Z</dcterms:created>
  <dcterms:modified xsi:type="dcterms:W3CDTF">2016-04-18T19:09:00Z</dcterms:modified>
</cp:coreProperties>
</file>