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>Класицизм як художній напрям у літературі ХVІІ ст.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 Філософське та естетичне </w:t>
      </w:r>
      <w:proofErr w:type="spellStart"/>
      <w:r w:rsidRPr="00DF25F7">
        <w:rPr>
          <w:rFonts w:ascii="Times New Roman" w:hAnsi="Times New Roman" w:cs="Times New Roman"/>
          <w:sz w:val="28"/>
          <w:szCs w:val="28"/>
        </w:rPr>
        <w:t>підгрунтя</w:t>
      </w:r>
      <w:proofErr w:type="spellEnd"/>
      <w:r w:rsidRPr="00DF25F7">
        <w:rPr>
          <w:rFonts w:ascii="Times New Roman" w:hAnsi="Times New Roman" w:cs="Times New Roman"/>
          <w:sz w:val="28"/>
          <w:szCs w:val="28"/>
        </w:rPr>
        <w:t xml:space="preserve"> класицизму. 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Основні правила класицизму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Класицизм (лат. </w:t>
      </w:r>
      <w:proofErr w:type="spellStart"/>
      <w:r w:rsidRPr="00DF25F7">
        <w:rPr>
          <w:rFonts w:ascii="Times New Roman" w:hAnsi="Times New Roman" w:cs="Times New Roman"/>
          <w:sz w:val="28"/>
          <w:szCs w:val="28"/>
        </w:rPr>
        <w:t>сlassicus</w:t>
      </w:r>
      <w:proofErr w:type="spellEnd"/>
      <w:r w:rsidRPr="00DF25F7">
        <w:rPr>
          <w:rFonts w:ascii="Times New Roman" w:hAnsi="Times New Roman" w:cs="Times New Roman"/>
          <w:sz w:val="28"/>
          <w:szCs w:val="28"/>
        </w:rPr>
        <w:t xml:space="preserve"> - зразковий) – художній напрям у європейській літературі та мистецтві, який з’явився  в італійській культурі ХVІ ст. і розвивався у ХVІІ – ХVІІІ ст. у Франції, Росії та інших країнах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>Для класицизму характерні орієнтація на античну літературу, культ розуму, нормативність мистецтва, гармонійність форм.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>Раціоналістична побудова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>Урівноваженість і логічність сюжету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>Абстрактність художніх образів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>Величава мова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Становлення класицизму як літературного напрямку сприяло формуванню сильних монархічних держав.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    Перший напрям який офіційно визнала влада багатьох держав.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     Ідея національної єдності в політиці монархів відповідала завданням, що ставили перед собою </w:t>
      </w:r>
      <w:proofErr w:type="spellStart"/>
      <w:r w:rsidRPr="00DF25F7">
        <w:rPr>
          <w:rFonts w:ascii="Times New Roman" w:hAnsi="Times New Roman" w:cs="Times New Roman"/>
          <w:sz w:val="28"/>
          <w:szCs w:val="28"/>
        </w:rPr>
        <w:t>класицисти</w:t>
      </w:r>
      <w:proofErr w:type="spellEnd"/>
      <w:r w:rsidRPr="00DF25F7">
        <w:rPr>
          <w:rFonts w:ascii="Times New Roman" w:hAnsi="Times New Roman" w:cs="Times New Roman"/>
          <w:sz w:val="28"/>
          <w:szCs w:val="28"/>
        </w:rPr>
        <w:t>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 Етапи розвитку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>v Перший етап пов’язаний із розквітом монархічних держав. Головним завданням на цьому етапі було прославлення монархів, утвердження національної єдності держави під владою короля і створення абсолютного ідеалу людини.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v На другому етапі монархія вже виявила свої вади. Письменники почали не тільки прославляти монархів, а й критикувати соціальні </w:t>
      </w:r>
      <w:proofErr w:type="spellStart"/>
      <w:r w:rsidRPr="00DF25F7">
        <w:rPr>
          <w:rFonts w:ascii="Times New Roman" w:hAnsi="Times New Roman" w:cs="Times New Roman"/>
          <w:sz w:val="28"/>
          <w:szCs w:val="28"/>
        </w:rPr>
        <w:t>пороки</w:t>
      </w:r>
      <w:proofErr w:type="spellEnd"/>
      <w:r w:rsidRPr="00DF25F7">
        <w:rPr>
          <w:rFonts w:ascii="Times New Roman" w:hAnsi="Times New Roman" w:cs="Times New Roman"/>
          <w:sz w:val="28"/>
          <w:szCs w:val="28"/>
        </w:rPr>
        <w:t>, викривати людські недоліки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 Естетичне підґрунтя класицизму склала антична теорія поетики </w:t>
      </w:r>
      <w:proofErr w:type="spellStart"/>
      <w:r w:rsidRPr="00DF25F7">
        <w:rPr>
          <w:rFonts w:ascii="Times New Roman" w:hAnsi="Times New Roman" w:cs="Times New Roman"/>
          <w:sz w:val="28"/>
          <w:szCs w:val="28"/>
        </w:rPr>
        <w:t>Арістотеля</w:t>
      </w:r>
      <w:proofErr w:type="spellEnd"/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Загальні  естетичні принципи класицизму: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>1. Краса є об’єктивною  якістю, притаманною реальним предметам, а не їх переживанню людиною.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lastRenderedPageBreak/>
        <w:t xml:space="preserve"> 2. Краса полягає в порядку, правильному розміщенні частин і встановленні пропорцій, у  збереженні міри й гармонії…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3. Краса сприймається зором, але оцінюється розумом; саме розум і оцінює прекрасне, і творить його, скеровуючи уяву.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4. Краса виявляється і в природі, і в мистецтві; вона є законом у природі, але метою у мистецтві. 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5. Порядок у мистецтві досягається за рахунок того, що воно ґрунтується на принципах і дотримується загальних правил; мистецтво повинне володіти раціональною дисципліною, оскільки воно користується наукою і само повинне ставати наукою.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6. План або малюнок є найбільш суттєвими для візуального мистецтва не тільки в значенні лінії, але й втілення задуму, який спочатку виникає у думках художника, а потім переноситься у твір мистецтва…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7. Мистецтво звертається до важливих тем і пристосовує свої форми до відповідального змісту…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8. Великі можливості мистецтва були реалізовані античністю. З точки зору порядку, міри, раціональності і краси її творіння перевершують природу і можуть слугувати зразками для всіх наступних поколінь.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 Філософська основа класицизму</w:t>
      </w:r>
      <w:bookmarkStart w:id="0" w:name="_GoBack"/>
      <w:bookmarkEnd w:id="0"/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>Раціоналізм – учення в теорії пізнання, згідно з яким достовірні знання можуть бути лише з допомогою розуму або з понять, притаманних розуму людини від народження.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 Критерії досконалого мистецтва — розум, логіка, правила.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 Класицистичні твори відзначаються високим ступенем абстрактності, узагальнення. Це мистецтво думки, ідеї, логіки.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    З мистецтва греків і римлян </w:t>
      </w:r>
      <w:proofErr w:type="spellStart"/>
      <w:r w:rsidRPr="00DF25F7">
        <w:rPr>
          <w:rFonts w:ascii="Times New Roman" w:hAnsi="Times New Roman" w:cs="Times New Roman"/>
          <w:sz w:val="28"/>
          <w:szCs w:val="28"/>
        </w:rPr>
        <w:t>класицисти</w:t>
      </w:r>
      <w:proofErr w:type="spellEnd"/>
      <w:r w:rsidRPr="00DF25F7">
        <w:rPr>
          <w:rFonts w:ascii="Times New Roman" w:hAnsi="Times New Roman" w:cs="Times New Roman"/>
          <w:sz w:val="28"/>
          <w:szCs w:val="28"/>
        </w:rPr>
        <w:t xml:space="preserve"> узяли лише ті правила, які вимагали дотримання суворого порядку, логіки та гармонії. Як відомо, основою античної архітектури є принцип прямих ліній або ідеального кола. </w:t>
      </w:r>
      <w:proofErr w:type="spellStart"/>
      <w:r w:rsidRPr="00DF25F7">
        <w:rPr>
          <w:rFonts w:ascii="Times New Roman" w:hAnsi="Times New Roman" w:cs="Times New Roman"/>
          <w:sz w:val="28"/>
          <w:szCs w:val="28"/>
        </w:rPr>
        <w:t>Класицисти</w:t>
      </w:r>
      <w:proofErr w:type="spellEnd"/>
      <w:r w:rsidRPr="00DF25F7">
        <w:rPr>
          <w:rFonts w:ascii="Times New Roman" w:hAnsi="Times New Roman" w:cs="Times New Roman"/>
          <w:sz w:val="28"/>
          <w:szCs w:val="28"/>
        </w:rPr>
        <w:t xml:space="preserve"> вважали цей принцип перемогою розуму над почуттями, а в добу Відродження цінувалося насамперед почуття. У цьому й полягають відмінності в наслідуванні та відродженні античного мистецтва за різних часів. </w:t>
      </w:r>
      <w:proofErr w:type="spellStart"/>
      <w:r w:rsidRPr="00DF25F7">
        <w:rPr>
          <w:rFonts w:ascii="Times New Roman" w:hAnsi="Times New Roman" w:cs="Times New Roman"/>
          <w:sz w:val="28"/>
          <w:szCs w:val="28"/>
        </w:rPr>
        <w:t>Класицисти</w:t>
      </w:r>
      <w:proofErr w:type="spellEnd"/>
      <w:r w:rsidRPr="00DF25F7">
        <w:rPr>
          <w:rFonts w:ascii="Times New Roman" w:hAnsi="Times New Roman" w:cs="Times New Roman"/>
          <w:sz w:val="28"/>
          <w:szCs w:val="28"/>
        </w:rPr>
        <w:t xml:space="preserve"> вважали, що існують певні правила, за якими твориться краса. Якщо митець точно слідуватиме їм, у нього вийде досконалий художній твір. Крім того, класицизм — стиль у мистецтві, який вимагає дотримання найсуворішої дисципліни форми і змісту. Французького </w:t>
      </w:r>
      <w:r w:rsidRPr="00DF25F7">
        <w:rPr>
          <w:rFonts w:ascii="Times New Roman" w:hAnsi="Times New Roman" w:cs="Times New Roman"/>
          <w:sz w:val="28"/>
          <w:szCs w:val="28"/>
        </w:rPr>
        <w:lastRenderedPageBreak/>
        <w:t xml:space="preserve">письменника </w:t>
      </w:r>
      <w:proofErr w:type="spellStart"/>
      <w:r w:rsidRPr="00DF25F7">
        <w:rPr>
          <w:rFonts w:ascii="Times New Roman" w:hAnsi="Times New Roman" w:cs="Times New Roman"/>
          <w:sz w:val="28"/>
          <w:szCs w:val="28"/>
        </w:rPr>
        <w:t>Нікола</w:t>
      </w:r>
      <w:proofErr w:type="spellEnd"/>
      <w:r w:rsidRPr="00DF25F7">
        <w:rPr>
          <w:rFonts w:ascii="Times New Roman" w:hAnsi="Times New Roman" w:cs="Times New Roman"/>
          <w:sz w:val="28"/>
          <w:szCs w:val="28"/>
        </w:rPr>
        <w:t xml:space="preserve"> Буало вважають теоретиком епохи класицизму. У трактаті «Поетичне мистецтво» він вивів правила класицизму.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>Епоха класицизму породила великих драматургів, якими були трагіки Корнель і Расін, комедіограф Мольєр.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>Правила класицизму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>1) Зображення героїв позитивних (зразок для наслідування) або негативних (моральний урок читачам).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2) Дотримання в драматургії правила трьох єдностей: єдність дії (чітка композиція), єдність часу (один день), єдність місця (в одному місці).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3) Підкреслення в образах героїв однієї риси характеру (честь, обов’язок, хоробрість, лицемірство, жадібність тощо).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4) Конфлікт пристрасті (серця) і обов’язку (розуму) — розум перемагає.</w:t>
      </w:r>
    </w:p>
    <w:p w:rsidR="00DF25F7" w:rsidRPr="00DF25F7" w:rsidRDefault="00DF25F7" w:rsidP="00DF25F7">
      <w:pPr>
        <w:rPr>
          <w:rFonts w:ascii="Times New Roman" w:hAnsi="Times New Roman" w:cs="Times New Roman"/>
          <w:sz w:val="28"/>
          <w:szCs w:val="28"/>
        </w:rPr>
      </w:pPr>
      <w:r w:rsidRPr="00DF25F7">
        <w:rPr>
          <w:rFonts w:ascii="Times New Roman" w:hAnsi="Times New Roman" w:cs="Times New Roman"/>
          <w:sz w:val="28"/>
          <w:szCs w:val="28"/>
        </w:rPr>
        <w:t xml:space="preserve"> 5) Літературні жанри поділялись на «високі» (ода, трагедія, епопея, героїчна поема; величава, урочиста мова), «середні» (наукові твори, елегії, сатири; загальновживана мова), «низькі» (комедія, пісні, листи в прозі, епіграми; розмовний стиль).</w:t>
      </w:r>
    </w:p>
    <w:p w:rsidR="00F12F15" w:rsidRPr="00DF25F7" w:rsidRDefault="00F12F15">
      <w:pPr>
        <w:rPr>
          <w:rFonts w:ascii="Times New Roman" w:hAnsi="Times New Roman" w:cs="Times New Roman"/>
          <w:sz w:val="28"/>
          <w:szCs w:val="28"/>
        </w:rPr>
      </w:pPr>
    </w:p>
    <w:sectPr w:rsidR="00F12F15" w:rsidRPr="00DF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F7"/>
    <w:rsid w:val="00DF25F7"/>
    <w:rsid w:val="00F1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FBCDE-1EA5-44A9-BAE8-49E3FB0C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2868</Words>
  <Characters>1636</Characters>
  <Application>Microsoft Office Word</Application>
  <DocSecurity>0</DocSecurity>
  <Lines>13</Lines>
  <Paragraphs>8</Paragraphs>
  <ScaleCrop>false</ScaleCrop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Олефиренко</dc:creator>
  <cp:keywords/>
  <dc:description/>
  <cp:lastModifiedBy>Лина Олефиренко</cp:lastModifiedBy>
  <cp:revision>1</cp:revision>
  <dcterms:created xsi:type="dcterms:W3CDTF">2016-04-07T19:53:00Z</dcterms:created>
  <dcterms:modified xsi:type="dcterms:W3CDTF">2016-04-07T19:54:00Z</dcterms:modified>
</cp:coreProperties>
</file>