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41" w:rsidRDefault="00C14641" w:rsidP="00C146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</w:t>
      </w:r>
      <w:r w:rsidRPr="0076172F">
        <w:rPr>
          <w:rFonts w:ascii="Times New Roman" w:hAnsi="Times New Roman" w:cs="Times New Roman"/>
          <w:b/>
          <w:sz w:val="24"/>
          <w:szCs w:val="24"/>
        </w:rPr>
        <w:t>пиды</w:t>
      </w:r>
      <w:r w:rsidRPr="00761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органические соединения, которые не растворяются в воде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неполярности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641" w:rsidRDefault="00C14641" w:rsidP="00C146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7" style="position:absolute;left:0;text-align:left;z-index:251661312;visibility:visible" from="1.35pt,4.85pt" to="1.35pt,3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sz w:val="24"/>
          <w:szCs w:val="24"/>
        </w:rPr>
        <w:tab/>
        <w:t>Их содержание в клетке – 5-15% от сухой массы, в клетках жировой ткани до 90%.</w:t>
      </w:r>
    </w:p>
    <w:p w:rsidR="00C14641" w:rsidRPr="0076172F" w:rsidRDefault="00C14641" w:rsidP="00C146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26" style="position:absolute;left:0;text-align:left;z-index:251660288;visibility:visible" from="1.35pt,5.3pt" to="1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6172F">
        <w:rPr>
          <w:rFonts w:ascii="Times New Roman" w:hAnsi="Times New Roman" w:cs="Times New Roman"/>
          <w:b/>
          <w:i/>
          <w:sz w:val="24"/>
          <w:szCs w:val="24"/>
        </w:rPr>
        <w:t>Простые липиды</w:t>
      </w:r>
      <w:r w:rsidRPr="0076172F">
        <w:rPr>
          <w:rFonts w:ascii="Times New Roman" w:hAnsi="Times New Roman" w:cs="Times New Roman"/>
          <w:sz w:val="24"/>
          <w:szCs w:val="24"/>
        </w:rPr>
        <w:t xml:space="preserve"> (производные высших жирных кислот и спиртов) </w:t>
      </w:r>
    </w:p>
    <w:p w:rsidR="00C14641" w:rsidRPr="0076172F" w:rsidRDefault="00C14641" w:rsidP="00C146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28" style="position:absolute;left:0;text-align:left;z-index:251662336;visibility:visible" from="29.85pt,7.45pt" to="29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i/>
          <w:noProof/>
          <w:lang w:eastAsia="ru-RU"/>
        </w:rPr>
        <w:pict>
          <v:line id="_x0000_s1030" style="position:absolute;left:0;text-align:left;z-index:251664384;visibility:visible" from="30.6pt,7.45pt" to="44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C61A36">
        <w:rPr>
          <w:rFonts w:ascii="Times New Roman" w:hAnsi="Times New Roman" w:cs="Times New Roman"/>
          <w:i/>
          <w:sz w:val="24"/>
          <w:szCs w:val="24"/>
        </w:rPr>
        <w:t xml:space="preserve">Воски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6172F">
        <w:rPr>
          <w:rFonts w:ascii="Times New Roman" w:hAnsi="Times New Roman" w:cs="Times New Roman"/>
          <w:sz w:val="24"/>
          <w:szCs w:val="24"/>
        </w:rPr>
        <w:t>сложные эфиры жирных кислот и одноатомных длинноцепочечных спиртов)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1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водоотталкивания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(кутикула </w:t>
      </w:r>
      <w:r w:rsidRPr="00761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эпидермы листков, плодов, семян; хитиновая              оболочка</w:t>
      </w:r>
      <w:r w:rsidRPr="0076172F">
        <w:rPr>
          <w:rFonts w:ascii="Times New Roman" w:hAnsi="Times New Roman" w:cs="Times New Roman"/>
          <w:sz w:val="24"/>
          <w:szCs w:val="24"/>
        </w:rPr>
        <w:t xml:space="preserve"> наземных членистоногих</w:t>
      </w:r>
      <w:r>
        <w:rPr>
          <w:rFonts w:ascii="Times New Roman" w:hAnsi="Times New Roman" w:cs="Times New Roman"/>
          <w:sz w:val="24"/>
          <w:szCs w:val="24"/>
        </w:rPr>
        <w:t xml:space="preserve">). Из </w:t>
      </w:r>
      <w:r w:rsidRPr="0076172F">
        <w:rPr>
          <w:rFonts w:ascii="Times New Roman" w:hAnsi="Times New Roman" w:cs="Times New Roman"/>
          <w:sz w:val="24"/>
          <w:szCs w:val="24"/>
        </w:rPr>
        <w:t xml:space="preserve"> воска пчелы строят соты. </w:t>
      </w:r>
    </w:p>
    <w:p w:rsidR="00C14641" w:rsidRPr="00C61A36" w:rsidRDefault="00C14641" w:rsidP="00C14641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2" style="position:absolute;left:0;text-align:left;z-index:251666432;visibility:visible" from="30.6pt,8.45pt" to="44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61A36">
        <w:rPr>
          <w:rFonts w:ascii="Times New Roman" w:hAnsi="Times New Roman" w:cs="Times New Roman"/>
          <w:i/>
          <w:sz w:val="24"/>
          <w:szCs w:val="24"/>
        </w:rPr>
        <w:t>Диольные</w:t>
      </w:r>
      <w:proofErr w:type="spellEnd"/>
      <w:r w:rsidRPr="00C61A36">
        <w:rPr>
          <w:rFonts w:ascii="Times New Roman" w:hAnsi="Times New Roman" w:cs="Times New Roman"/>
          <w:i/>
          <w:sz w:val="24"/>
          <w:szCs w:val="24"/>
        </w:rPr>
        <w:t xml:space="preserve"> липиды</w:t>
      </w:r>
      <w:r w:rsidRPr="00C61A36">
        <w:rPr>
          <w:rFonts w:ascii="Times New Roman" w:hAnsi="Times New Roman" w:cs="Times New Roman"/>
          <w:sz w:val="24"/>
          <w:szCs w:val="24"/>
        </w:rPr>
        <w:t xml:space="preserve"> (сложные эфиры жирных кислот и двухатомных спиртов).</w:t>
      </w:r>
    </w:p>
    <w:p w:rsidR="00C14641" w:rsidRPr="006F3D48" w:rsidRDefault="00C14641" w:rsidP="00C14641">
      <w:pPr>
        <w:spacing w:after="0" w:line="240" w:lineRule="atLeast"/>
        <w:ind w:left="1701" w:hanging="774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1" style="position:absolute;left:0;text-align:left;z-index:251665408;visibility:visible" from="30.6pt,6.85pt" to="44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1A36">
        <w:rPr>
          <w:rFonts w:ascii="Times New Roman" w:hAnsi="Times New Roman" w:cs="Times New Roman"/>
          <w:i/>
          <w:sz w:val="24"/>
          <w:szCs w:val="24"/>
        </w:rPr>
        <w:t>Триглицериды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61A36">
        <w:rPr>
          <w:rFonts w:ascii="Times New Roman" w:hAnsi="Times New Roman" w:cs="Times New Roman"/>
          <w:sz w:val="24"/>
          <w:szCs w:val="24"/>
        </w:rPr>
        <w:t xml:space="preserve">сложные эфиры жирных кислот и </w:t>
      </w:r>
      <w:r>
        <w:rPr>
          <w:rFonts w:ascii="Times New Roman" w:hAnsi="Times New Roman" w:cs="Times New Roman"/>
          <w:sz w:val="24"/>
          <w:szCs w:val="24"/>
        </w:rPr>
        <w:t>трехатомных спиртов -</w:t>
      </w:r>
      <w:r w:rsidRPr="00C61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A36">
        <w:rPr>
          <w:rFonts w:ascii="Times New Roman" w:hAnsi="Times New Roman" w:cs="Times New Roman"/>
          <w:sz w:val="24"/>
          <w:szCs w:val="24"/>
        </w:rPr>
        <w:t>животные и растительные жиры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61A36">
        <w:rPr>
          <w:rFonts w:ascii="Times New Roman" w:hAnsi="Times New Roman" w:cs="Times New Roman"/>
          <w:sz w:val="24"/>
          <w:szCs w:val="24"/>
        </w:rPr>
        <w:t>. Свойства жиров зависят от содер</w:t>
      </w:r>
      <w:r>
        <w:rPr>
          <w:rFonts w:ascii="Times New Roman" w:hAnsi="Times New Roman" w:cs="Times New Roman"/>
          <w:sz w:val="24"/>
          <w:szCs w:val="24"/>
        </w:rPr>
        <w:t>жания высших жирных кислот: е</w:t>
      </w:r>
      <w:r w:rsidRPr="00C61A36">
        <w:rPr>
          <w:rFonts w:ascii="Times New Roman" w:hAnsi="Times New Roman" w:cs="Times New Roman"/>
          <w:sz w:val="24"/>
          <w:szCs w:val="24"/>
        </w:rPr>
        <w:t>сли преобладаю</w:t>
      </w:r>
      <w:r>
        <w:rPr>
          <w:rFonts w:ascii="Times New Roman" w:hAnsi="Times New Roman" w:cs="Times New Roman"/>
          <w:sz w:val="24"/>
          <w:szCs w:val="24"/>
        </w:rPr>
        <w:t xml:space="preserve">т насыщенные жирные кислоты → </w:t>
      </w:r>
      <w:r w:rsidRPr="00C61A36">
        <w:rPr>
          <w:rFonts w:ascii="Times New Roman" w:hAnsi="Times New Roman" w:cs="Times New Roman"/>
          <w:sz w:val="24"/>
          <w:szCs w:val="24"/>
        </w:rPr>
        <w:t xml:space="preserve">жиры </w:t>
      </w:r>
      <w:r>
        <w:rPr>
          <w:rFonts w:ascii="Times New Roman" w:hAnsi="Times New Roman" w:cs="Times New Roman"/>
          <w:sz w:val="24"/>
          <w:szCs w:val="24"/>
        </w:rPr>
        <w:t xml:space="preserve">твердые с  высокой температурой  плавления. </w:t>
      </w:r>
      <w:r w:rsidRPr="00C61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61A36">
        <w:rPr>
          <w:rFonts w:ascii="Times New Roman" w:hAnsi="Times New Roman" w:cs="Times New Roman"/>
          <w:sz w:val="24"/>
          <w:szCs w:val="24"/>
        </w:rPr>
        <w:t>ри преобладании ненасыщенных жирных кислот</w:t>
      </w:r>
      <w:r>
        <w:rPr>
          <w:rFonts w:ascii="Times New Roman" w:hAnsi="Times New Roman" w:cs="Times New Roman"/>
          <w:sz w:val="24"/>
          <w:szCs w:val="24"/>
        </w:rPr>
        <w:t xml:space="preserve"> → жиры жидкие с низкой температурой плавления</w:t>
      </w:r>
      <w:r w:rsidRPr="00C61A36">
        <w:rPr>
          <w:rFonts w:ascii="Times New Roman" w:hAnsi="Times New Roman" w:cs="Times New Roman"/>
          <w:sz w:val="24"/>
          <w:szCs w:val="24"/>
        </w:rPr>
        <w:t>. Жиры легче воды, практически в ней не растворяются, могут образовывать эмульсии</w:t>
      </w:r>
      <w:r>
        <w:rPr>
          <w:rFonts w:ascii="Times New Roman" w:hAnsi="Times New Roman" w:cs="Times New Roman"/>
          <w:sz w:val="24"/>
          <w:szCs w:val="24"/>
        </w:rPr>
        <w:t xml:space="preserve"> (молоко</w:t>
      </w:r>
      <w:r w:rsidRPr="00C61A36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Pr="00C61A36">
        <w:rPr>
          <w:rFonts w:ascii="Times New Roman" w:hAnsi="Times New Roman" w:cs="Times New Roman"/>
          <w:sz w:val="24"/>
          <w:szCs w:val="24"/>
        </w:rPr>
        <w:t xml:space="preserve">гидролиза происходит  расщепление жиров, а благодаря реакциям этерификации – синтез и </w:t>
      </w:r>
      <w:proofErr w:type="spellStart"/>
      <w:r w:rsidRPr="00C61A36">
        <w:rPr>
          <w:rFonts w:ascii="Times New Roman" w:hAnsi="Times New Roman" w:cs="Times New Roman"/>
          <w:sz w:val="24"/>
          <w:szCs w:val="24"/>
        </w:rPr>
        <w:t>ресинтез</w:t>
      </w:r>
      <w:proofErr w:type="spellEnd"/>
      <w:r w:rsidRPr="00C61A36">
        <w:rPr>
          <w:rFonts w:ascii="Times New Roman" w:hAnsi="Times New Roman" w:cs="Times New Roman"/>
          <w:sz w:val="24"/>
          <w:szCs w:val="24"/>
        </w:rPr>
        <w:t xml:space="preserve"> жиров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61A36">
        <w:rPr>
          <w:rFonts w:ascii="Times New Roman" w:hAnsi="Times New Roman" w:cs="Times New Roman"/>
          <w:sz w:val="24"/>
          <w:szCs w:val="24"/>
        </w:rPr>
        <w:t>у животных – в клетках вор</w:t>
      </w:r>
      <w:r>
        <w:rPr>
          <w:rFonts w:ascii="Times New Roman" w:hAnsi="Times New Roman" w:cs="Times New Roman"/>
          <w:sz w:val="24"/>
          <w:szCs w:val="24"/>
        </w:rPr>
        <w:t>синок тонкого кишечника, печени</w:t>
      </w:r>
      <w:r w:rsidRPr="00C61A36">
        <w:rPr>
          <w:rFonts w:ascii="Times New Roman" w:hAnsi="Times New Roman" w:cs="Times New Roman"/>
          <w:sz w:val="24"/>
          <w:szCs w:val="24"/>
        </w:rPr>
        <w:t xml:space="preserve"> и жировой ткани; у растений в клетках сем</w:t>
      </w:r>
      <w:r>
        <w:rPr>
          <w:rFonts w:ascii="Times New Roman" w:hAnsi="Times New Roman" w:cs="Times New Roman"/>
          <w:sz w:val="24"/>
          <w:szCs w:val="24"/>
        </w:rPr>
        <w:t>ян</w:t>
      </w:r>
      <w:r w:rsidRPr="00C61A3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14641" w:rsidRDefault="00C14641" w:rsidP="00C146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29" style="position:absolute;left:0;text-align:left;z-index:251663360;visibility:visible" from="1.35pt,5.15pt" to="15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3D48">
        <w:rPr>
          <w:rFonts w:ascii="Times New Roman" w:hAnsi="Times New Roman" w:cs="Times New Roman"/>
          <w:b/>
          <w:i/>
          <w:sz w:val="24"/>
          <w:szCs w:val="24"/>
        </w:rPr>
        <w:t xml:space="preserve">Сложные липиды </w:t>
      </w:r>
      <w:r w:rsidRPr="00A23CAF">
        <w:rPr>
          <w:rFonts w:ascii="Times New Roman" w:hAnsi="Times New Roman" w:cs="Times New Roman"/>
          <w:sz w:val="24"/>
          <w:szCs w:val="24"/>
        </w:rPr>
        <w:t>(со</w:t>
      </w:r>
      <w:r>
        <w:rPr>
          <w:rFonts w:ascii="Times New Roman" w:hAnsi="Times New Roman" w:cs="Times New Roman"/>
          <w:sz w:val="24"/>
          <w:szCs w:val="24"/>
        </w:rPr>
        <w:t xml:space="preserve">держат липидную часть и не </w:t>
      </w:r>
      <w:r w:rsidRPr="00A23CAF">
        <w:rPr>
          <w:rFonts w:ascii="Times New Roman" w:hAnsi="Times New Roman" w:cs="Times New Roman"/>
          <w:sz w:val="24"/>
          <w:szCs w:val="24"/>
        </w:rPr>
        <w:t>липид</w:t>
      </w:r>
      <w:r>
        <w:rPr>
          <w:rFonts w:ascii="Times New Roman" w:hAnsi="Times New Roman" w:cs="Times New Roman"/>
          <w:sz w:val="24"/>
          <w:szCs w:val="24"/>
        </w:rPr>
        <w:t>ный комплекс).</w:t>
      </w:r>
    </w:p>
    <w:p w:rsidR="00C14641" w:rsidRPr="00C14641" w:rsidRDefault="00C14641" w:rsidP="00C146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noProof/>
          <w:lang w:eastAsia="ru-RU"/>
        </w:rPr>
        <w:pict>
          <v:line id="_x0000_s1034" style="position:absolute;left:0;text-align:left;flip:x;z-index:251668480;visibility:visible" from="29.85pt,2.5pt" to="30.6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i/>
          <w:noProof/>
          <w:lang w:eastAsia="ru-RU"/>
        </w:rPr>
        <w:pict>
          <v:line id="_x0000_s1037" style="position:absolute;left:0;text-align:left;z-index:251671552;visibility:visible" from="30.6pt,6.55pt" to="44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D53DBD">
        <w:rPr>
          <w:rFonts w:ascii="Times New Roman" w:hAnsi="Times New Roman" w:cs="Times New Roman"/>
          <w:i/>
          <w:sz w:val="24"/>
          <w:szCs w:val="24"/>
        </w:rPr>
        <w:t xml:space="preserve">Липопротеиды </w:t>
      </w:r>
      <w:r w:rsidRPr="00D53DBD">
        <w:rPr>
          <w:rFonts w:ascii="Times New Roman" w:hAnsi="Times New Roman" w:cs="Times New Roman"/>
          <w:sz w:val="24"/>
          <w:szCs w:val="24"/>
        </w:rPr>
        <w:t xml:space="preserve">(липид + белок) переносят липиды по  крови и лимфе, из них строятся  </w:t>
      </w:r>
      <w:r w:rsidRPr="00C146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4641">
        <w:rPr>
          <w:rFonts w:ascii="Times New Roman" w:hAnsi="Times New Roman" w:cs="Times New Roman"/>
          <w:sz w:val="24"/>
          <w:szCs w:val="24"/>
        </w:rPr>
        <w:t>мембраны.</w:t>
      </w:r>
    </w:p>
    <w:p w:rsidR="00C14641" w:rsidRPr="00D53DBD" w:rsidRDefault="00C14641" w:rsidP="00C146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6" style="position:absolute;left:0;text-align:left;z-index:251670528;visibility:visible" from="30.6pt,8.55pt" to="44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proofErr w:type="spellStart"/>
      <w:r w:rsidRPr="00D53DBD">
        <w:rPr>
          <w:rFonts w:ascii="Times New Roman" w:hAnsi="Times New Roman" w:cs="Times New Roman"/>
          <w:i/>
          <w:sz w:val="24"/>
          <w:szCs w:val="24"/>
        </w:rPr>
        <w:t>Фосфолипиды</w:t>
      </w:r>
      <w:proofErr w:type="spellEnd"/>
      <w:r w:rsidRPr="00D53DBD">
        <w:rPr>
          <w:rFonts w:ascii="Times New Roman" w:hAnsi="Times New Roman" w:cs="Times New Roman"/>
          <w:sz w:val="24"/>
          <w:szCs w:val="24"/>
        </w:rPr>
        <w:t xml:space="preserve"> (липид + остаток Н</w:t>
      </w:r>
      <w:r w:rsidRPr="00D53D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53DBD">
        <w:rPr>
          <w:rFonts w:ascii="Times New Roman" w:hAnsi="Times New Roman" w:cs="Times New Roman"/>
          <w:sz w:val="24"/>
          <w:szCs w:val="24"/>
        </w:rPr>
        <w:t>РО</w:t>
      </w:r>
      <w:r w:rsidRPr="00D53D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53DBD">
        <w:rPr>
          <w:rFonts w:ascii="Times New Roman" w:hAnsi="Times New Roman" w:cs="Times New Roman"/>
          <w:sz w:val="24"/>
          <w:szCs w:val="24"/>
        </w:rPr>
        <w:t>) входят в состав клеточных мембран.</w:t>
      </w:r>
    </w:p>
    <w:p w:rsidR="00C14641" w:rsidRPr="00C14641" w:rsidRDefault="00C14641" w:rsidP="00C146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5" style="position:absolute;left:0;text-align:left;z-index:251669504;visibility:visible" from="30.6pt,8.45pt" to="44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D53DBD">
        <w:rPr>
          <w:rFonts w:ascii="Times New Roman" w:hAnsi="Times New Roman" w:cs="Times New Roman"/>
          <w:i/>
          <w:sz w:val="24"/>
          <w:szCs w:val="24"/>
        </w:rPr>
        <w:t>Гликолипиды</w:t>
      </w:r>
      <w:r w:rsidRPr="00D53DBD">
        <w:rPr>
          <w:rFonts w:ascii="Times New Roman" w:hAnsi="Times New Roman" w:cs="Times New Roman"/>
          <w:sz w:val="24"/>
          <w:szCs w:val="24"/>
        </w:rPr>
        <w:t xml:space="preserve"> (липид + углевод) - компоненты миелиновых оболочек нервных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41">
        <w:rPr>
          <w:rFonts w:ascii="Times New Roman" w:hAnsi="Times New Roman" w:cs="Times New Roman"/>
          <w:sz w:val="24"/>
          <w:szCs w:val="24"/>
        </w:rPr>
        <w:t>отростков и мембран хлоропластов.</w:t>
      </w:r>
    </w:p>
    <w:p w:rsidR="00C14641" w:rsidRDefault="00C14641" w:rsidP="00C146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line id="_x0000_s1033" style="position:absolute;left:0;text-align:left;z-index:251667456;visibility:visible" from="1.35pt,8.2pt" to="15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90F5B">
        <w:rPr>
          <w:rFonts w:ascii="Times New Roman" w:hAnsi="Times New Roman" w:cs="Times New Roman"/>
          <w:b/>
          <w:i/>
          <w:sz w:val="24"/>
          <w:szCs w:val="24"/>
        </w:rPr>
        <w:t>Жироподобные вещества, или липоиды</w:t>
      </w:r>
      <w:r>
        <w:rPr>
          <w:rFonts w:ascii="Times New Roman" w:hAnsi="Times New Roman" w:cs="Times New Roman"/>
          <w:sz w:val="24"/>
          <w:szCs w:val="24"/>
        </w:rPr>
        <w:t xml:space="preserve"> (жирные кислоты + спирты).</w:t>
      </w:r>
    </w:p>
    <w:p w:rsidR="00C14641" w:rsidRPr="00D53DBD" w:rsidRDefault="00C14641" w:rsidP="00C14641">
      <w:pPr>
        <w:pStyle w:val="a3"/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line id="_x0000_s1038" style="position:absolute;left:0;text-align:left;z-index:251672576;visibility:visible" from="29.85pt,3.25pt" to="30.6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line id="_x0000_s1040" style="position:absolute;left:0;text-align:left;z-index:251674624;visibility:visible" from="29.85pt,3.25pt" to="44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53DBD">
        <w:rPr>
          <w:rFonts w:ascii="Times New Roman" w:hAnsi="Times New Roman" w:cs="Times New Roman"/>
          <w:i/>
          <w:sz w:val="24"/>
          <w:szCs w:val="24"/>
        </w:rPr>
        <w:t>Стероиды</w:t>
      </w:r>
      <w:r w:rsidRPr="00D53DBD">
        <w:rPr>
          <w:rFonts w:ascii="Times New Roman" w:hAnsi="Times New Roman" w:cs="Times New Roman"/>
          <w:sz w:val="24"/>
          <w:szCs w:val="24"/>
        </w:rPr>
        <w:t xml:space="preserve"> компоненты гормонов (половых, гормонов надпочечников), витамина </w:t>
      </w:r>
      <w:r w:rsidRPr="00D53D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53DBD">
        <w:rPr>
          <w:rFonts w:ascii="Times New Roman" w:hAnsi="Times New Roman" w:cs="Times New Roman"/>
          <w:sz w:val="24"/>
          <w:szCs w:val="24"/>
        </w:rPr>
        <w:t>.</w:t>
      </w:r>
    </w:p>
    <w:p w:rsidR="00C14641" w:rsidRPr="00D53DBD" w:rsidRDefault="00C14641" w:rsidP="00C14641">
      <w:pPr>
        <w:pStyle w:val="a3"/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line id="_x0000_s1039" style="position:absolute;left:0;text-align:left;z-index:251673600;visibility:visible" from="29.85pt,7.2pt" to="44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53DBD">
        <w:rPr>
          <w:rFonts w:ascii="Times New Roman" w:hAnsi="Times New Roman" w:cs="Times New Roman"/>
          <w:i/>
          <w:sz w:val="24"/>
          <w:szCs w:val="24"/>
        </w:rPr>
        <w:t>Терпены</w:t>
      </w:r>
      <w:r w:rsidRPr="00D5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DBD">
        <w:rPr>
          <w:rFonts w:ascii="Times New Roman" w:hAnsi="Times New Roman" w:cs="Times New Roman"/>
          <w:sz w:val="24"/>
          <w:szCs w:val="24"/>
        </w:rPr>
        <w:t>каротиноиды</w:t>
      </w:r>
      <w:proofErr w:type="spellEnd"/>
      <w:r w:rsidRPr="00D53DBD">
        <w:rPr>
          <w:rFonts w:ascii="Times New Roman" w:hAnsi="Times New Roman" w:cs="Times New Roman"/>
          <w:sz w:val="24"/>
          <w:szCs w:val="24"/>
        </w:rPr>
        <w:t xml:space="preserve"> (фотосинтезирующие пигменты) и  </w:t>
      </w:r>
      <w:r>
        <w:rPr>
          <w:rFonts w:ascii="Times New Roman" w:hAnsi="Times New Roman" w:cs="Times New Roman"/>
          <w:sz w:val="24"/>
          <w:szCs w:val="24"/>
        </w:rPr>
        <w:t xml:space="preserve">гиббереллины </w:t>
      </w:r>
      <w:r w:rsidRPr="00D53DBD">
        <w:rPr>
          <w:rFonts w:ascii="Times New Roman" w:hAnsi="Times New Roman" w:cs="Times New Roman"/>
          <w:sz w:val="24"/>
          <w:szCs w:val="24"/>
        </w:rPr>
        <w:t xml:space="preserve">(фитогормоны)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641" w:rsidRDefault="00C14641" w:rsidP="00C14641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641" w:rsidRDefault="00C14641" w:rsidP="00C1464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Основные функции</w:t>
      </w:r>
      <w:r w:rsidRPr="00C75B05">
        <w:rPr>
          <w:rFonts w:ascii="Times New Roman" w:hAnsi="Times New Roman" w:cs="Times New Roman"/>
          <w:b/>
          <w:i/>
          <w:sz w:val="24"/>
          <w:szCs w:val="24"/>
        </w:rPr>
        <w:t xml:space="preserve"> липидов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5B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14641" w:rsidRPr="00C75B05" w:rsidRDefault="00C14641" w:rsidP="00C14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B05">
        <w:rPr>
          <w:rFonts w:ascii="Times New Roman" w:hAnsi="Times New Roman" w:cs="Times New Roman"/>
          <w:i/>
          <w:sz w:val="24"/>
          <w:szCs w:val="24"/>
        </w:rPr>
        <w:t>Строительная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5B05">
        <w:rPr>
          <w:rFonts w:ascii="Times New Roman" w:hAnsi="Times New Roman" w:cs="Times New Roman"/>
          <w:sz w:val="24"/>
          <w:szCs w:val="24"/>
        </w:rPr>
        <w:t>фосфолипиды</w:t>
      </w:r>
      <w:proofErr w:type="spellEnd"/>
      <w:r w:rsidRPr="00C7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участвуют </w:t>
      </w:r>
      <w:r w:rsidRPr="00C75B05">
        <w:rPr>
          <w:rFonts w:ascii="Times New Roman" w:hAnsi="Times New Roman" w:cs="Times New Roman"/>
          <w:sz w:val="24"/>
          <w:szCs w:val="24"/>
        </w:rPr>
        <w:t xml:space="preserve"> в построении </w:t>
      </w:r>
      <w:proofErr w:type="spellStart"/>
      <w:r w:rsidRPr="00C75B05">
        <w:rPr>
          <w:rFonts w:ascii="Times New Roman" w:hAnsi="Times New Roman" w:cs="Times New Roman"/>
          <w:sz w:val="24"/>
          <w:szCs w:val="24"/>
        </w:rPr>
        <w:t>билипидного</w:t>
      </w:r>
      <w:proofErr w:type="spellEnd"/>
      <w:r w:rsidRPr="00C75B05">
        <w:rPr>
          <w:rFonts w:ascii="Times New Roman" w:hAnsi="Times New Roman" w:cs="Times New Roman"/>
          <w:sz w:val="24"/>
          <w:szCs w:val="24"/>
        </w:rPr>
        <w:t xml:space="preserve"> слоя мембран, который содержит, кроме них, е</w:t>
      </w:r>
      <w:r>
        <w:rPr>
          <w:rFonts w:ascii="Times New Roman" w:hAnsi="Times New Roman" w:cs="Times New Roman"/>
          <w:sz w:val="24"/>
          <w:szCs w:val="24"/>
        </w:rPr>
        <w:t>щё и гликолипиды и липопротеиды</w:t>
      </w:r>
      <w:r w:rsidRPr="00C75B05">
        <w:rPr>
          <w:rFonts w:ascii="Times New Roman" w:hAnsi="Times New Roman" w:cs="Times New Roman"/>
          <w:sz w:val="24"/>
          <w:szCs w:val="24"/>
        </w:rPr>
        <w:t>;</w:t>
      </w:r>
    </w:p>
    <w:p w:rsidR="00C14641" w:rsidRPr="00C75B05" w:rsidRDefault="00C14641" w:rsidP="00C14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B05">
        <w:rPr>
          <w:rFonts w:ascii="Times New Roman" w:hAnsi="Times New Roman" w:cs="Times New Roman"/>
          <w:i/>
          <w:sz w:val="24"/>
          <w:szCs w:val="24"/>
        </w:rPr>
        <w:t>Энергетическая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75B05">
        <w:rPr>
          <w:rFonts w:ascii="Times New Roman" w:hAnsi="Times New Roman" w:cs="Times New Roman"/>
          <w:sz w:val="24"/>
          <w:szCs w:val="24"/>
        </w:rPr>
        <w:t xml:space="preserve"> при расщеплении 1 г</w:t>
      </w:r>
      <w:r>
        <w:rPr>
          <w:rFonts w:ascii="Times New Roman" w:hAnsi="Times New Roman" w:cs="Times New Roman"/>
          <w:sz w:val="24"/>
          <w:szCs w:val="24"/>
        </w:rPr>
        <w:t xml:space="preserve"> жира </w:t>
      </w:r>
      <w:r w:rsidRPr="00C75B05">
        <w:rPr>
          <w:rFonts w:ascii="Times New Roman" w:hAnsi="Times New Roman" w:cs="Times New Roman"/>
          <w:sz w:val="24"/>
          <w:szCs w:val="24"/>
        </w:rPr>
        <w:t xml:space="preserve"> освобождается 38,9 к</w:t>
      </w:r>
      <w:r>
        <w:rPr>
          <w:rFonts w:ascii="Times New Roman" w:hAnsi="Times New Roman" w:cs="Times New Roman"/>
          <w:sz w:val="24"/>
          <w:szCs w:val="24"/>
        </w:rPr>
        <w:t>Дж энергии</w:t>
      </w:r>
      <w:r w:rsidRPr="00C7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75B05">
        <w:rPr>
          <w:rFonts w:ascii="Times New Roman" w:hAnsi="Times New Roman" w:cs="Times New Roman"/>
          <w:sz w:val="24"/>
          <w:szCs w:val="24"/>
        </w:rPr>
        <w:t xml:space="preserve">вдвое больше, чем при  </w:t>
      </w:r>
      <w:r>
        <w:rPr>
          <w:rFonts w:ascii="Times New Roman" w:hAnsi="Times New Roman" w:cs="Times New Roman"/>
          <w:sz w:val="24"/>
          <w:szCs w:val="24"/>
        </w:rPr>
        <w:t xml:space="preserve">расщеплении такого же количества </w:t>
      </w:r>
      <w:r w:rsidRPr="00C75B05">
        <w:rPr>
          <w:rFonts w:ascii="Times New Roman" w:hAnsi="Times New Roman" w:cs="Times New Roman"/>
          <w:sz w:val="24"/>
          <w:szCs w:val="24"/>
        </w:rPr>
        <w:t>белков и углеводов)</w:t>
      </w:r>
    </w:p>
    <w:p w:rsidR="00C14641" w:rsidRPr="00C75B05" w:rsidRDefault="00C14641" w:rsidP="00C14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B05">
        <w:rPr>
          <w:rFonts w:ascii="Times New Roman" w:hAnsi="Times New Roman" w:cs="Times New Roman"/>
          <w:i/>
          <w:sz w:val="24"/>
          <w:szCs w:val="24"/>
        </w:rPr>
        <w:t>Запасающая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75B05">
        <w:rPr>
          <w:rFonts w:ascii="Times New Roman" w:hAnsi="Times New Roman" w:cs="Times New Roman"/>
          <w:sz w:val="24"/>
          <w:szCs w:val="24"/>
        </w:rPr>
        <w:t>у растений откладываются масла, у животных</w:t>
      </w:r>
      <w:r>
        <w:rPr>
          <w:rFonts w:ascii="Times New Roman" w:hAnsi="Times New Roman" w:cs="Times New Roman"/>
          <w:sz w:val="24"/>
          <w:szCs w:val="24"/>
        </w:rPr>
        <w:t xml:space="preserve"> -  жиры. И</w:t>
      </w:r>
      <w:r w:rsidRPr="00C75B05">
        <w:rPr>
          <w:rFonts w:ascii="Times New Roman" w:hAnsi="Times New Roman" w:cs="Times New Roman"/>
          <w:sz w:val="24"/>
          <w:szCs w:val="24"/>
        </w:rPr>
        <w:t>збыток углеводов и белков может превращат</w:t>
      </w:r>
      <w:r>
        <w:rPr>
          <w:rFonts w:ascii="Times New Roman" w:hAnsi="Times New Roman" w:cs="Times New Roman"/>
          <w:sz w:val="24"/>
          <w:szCs w:val="24"/>
        </w:rPr>
        <w:t>ься в жиры и откладываться про запас</w:t>
      </w:r>
      <w:r w:rsidRPr="00C75B05">
        <w:rPr>
          <w:rFonts w:ascii="Times New Roman" w:hAnsi="Times New Roman" w:cs="Times New Roman"/>
          <w:sz w:val="24"/>
          <w:szCs w:val="24"/>
        </w:rPr>
        <w:t>;</w:t>
      </w:r>
    </w:p>
    <w:p w:rsidR="00C14641" w:rsidRPr="00C75B05" w:rsidRDefault="00C14641" w:rsidP="00C14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Теплоизо</w:t>
      </w:r>
      <w:r w:rsidRPr="00C75B05">
        <w:rPr>
          <w:rFonts w:ascii="Times New Roman" w:hAnsi="Times New Roman" w:cs="Times New Roman"/>
          <w:i/>
          <w:sz w:val="24"/>
          <w:szCs w:val="24"/>
        </w:rPr>
        <w:t>ляционная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B05">
        <w:rPr>
          <w:rFonts w:ascii="Times New Roman" w:hAnsi="Times New Roman" w:cs="Times New Roman"/>
          <w:sz w:val="24"/>
          <w:szCs w:val="24"/>
        </w:rPr>
        <w:t>жиры, на</w:t>
      </w:r>
      <w:r>
        <w:rPr>
          <w:rFonts w:ascii="Times New Roman" w:hAnsi="Times New Roman" w:cs="Times New Roman"/>
          <w:sz w:val="24"/>
          <w:szCs w:val="24"/>
        </w:rPr>
        <w:t>капливаются в подкожной клетчатке и способствуют сохранению  тепла</w:t>
      </w:r>
      <w:r w:rsidRPr="00C75B05">
        <w:rPr>
          <w:rFonts w:ascii="Times New Roman" w:hAnsi="Times New Roman" w:cs="Times New Roman"/>
          <w:sz w:val="24"/>
          <w:szCs w:val="24"/>
        </w:rPr>
        <w:t>;</w:t>
      </w:r>
    </w:p>
    <w:p w:rsidR="00C14641" w:rsidRPr="00C75B05" w:rsidRDefault="00C14641" w:rsidP="00C14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B05">
        <w:rPr>
          <w:rFonts w:ascii="Times New Roman" w:hAnsi="Times New Roman" w:cs="Times New Roman"/>
          <w:i/>
          <w:sz w:val="24"/>
          <w:szCs w:val="24"/>
        </w:rPr>
        <w:t>Водообразующая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75B05">
        <w:rPr>
          <w:rFonts w:ascii="Times New Roman" w:hAnsi="Times New Roman" w:cs="Times New Roman"/>
          <w:sz w:val="24"/>
          <w:szCs w:val="24"/>
        </w:rPr>
        <w:t>при окислении 1 г жиров образуется 1,1 грамм метаболической воды</w:t>
      </w:r>
      <w:r>
        <w:rPr>
          <w:rFonts w:ascii="Times New Roman" w:hAnsi="Times New Roman" w:cs="Times New Roman"/>
          <w:sz w:val="24"/>
          <w:szCs w:val="24"/>
        </w:rPr>
        <w:t xml:space="preserve"> (важно для обитателей пустыни и </w:t>
      </w:r>
      <w:r w:rsidRPr="00C75B05">
        <w:rPr>
          <w:rFonts w:ascii="Times New Roman" w:hAnsi="Times New Roman" w:cs="Times New Roman"/>
          <w:sz w:val="24"/>
          <w:szCs w:val="24"/>
        </w:rPr>
        <w:t xml:space="preserve"> животных, </w:t>
      </w:r>
      <w:r>
        <w:rPr>
          <w:rFonts w:ascii="Times New Roman" w:hAnsi="Times New Roman" w:cs="Times New Roman"/>
          <w:sz w:val="24"/>
          <w:szCs w:val="24"/>
        </w:rPr>
        <w:t>впадающих</w:t>
      </w:r>
      <w:r w:rsidRPr="00C75B05">
        <w:rPr>
          <w:rFonts w:ascii="Times New Roman" w:hAnsi="Times New Roman" w:cs="Times New Roman"/>
          <w:sz w:val="24"/>
          <w:szCs w:val="24"/>
        </w:rPr>
        <w:t xml:space="preserve"> в спячку);</w:t>
      </w:r>
    </w:p>
    <w:p w:rsidR="00C14641" w:rsidRPr="00C75B05" w:rsidRDefault="00C14641" w:rsidP="00C14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B05">
        <w:rPr>
          <w:rFonts w:ascii="Times New Roman" w:hAnsi="Times New Roman" w:cs="Times New Roman"/>
          <w:i/>
          <w:sz w:val="24"/>
          <w:szCs w:val="24"/>
        </w:rPr>
        <w:t>Регуляторная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5B05">
        <w:rPr>
          <w:rFonts w:ascii="Times New Roman" w:hAnsi="Times New Roman" w:cs="Times New Roman"/>
          <w:sz w:val="24"/>
          <w:szCs w:val="24"/>
        </w:rPr>
        <w:t>стероидные</w:t>
      </w:r>
      <w:proofErr w:type="spellEnd"/>
      <w:r w:rsidRPr="00C75B05">
        <w:rPr>
          <w:rFonts w:ascii="Times New Roman" w:hAnsi="Times New Roman" w:cs="Times New Roman"/>
          <w:sz w:val="24"/>
          <w:szCs w:val="24"/>
        </w:rPr>
        <w:t xml:space="preserve"> гормоны, жирорастворимые витамины принимаю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75B05">
        <w:rPr>
          <w:rFonts w:ascii="Times New Roman" w:hAnsi="Times New Roman" w:cs="Times New Roman"/>
          <w:sz w:val="24"/>
          <w:szCs w:val="24"/>
        </w:rPr>
        <w:t xml:space="preserve"> участие в регул</w:t>
      </w:r>
      <w:r>
        <w:rPr>
          <w:rFonts w:ascii="Times New Roman" w:hAnsi="Times New Roman" w:cs="Times New Roman"/>
          <w:sz w:val="24"/>
          <w:szCs w:val="24"/>
        </w:rPr>
        <w:t>яции</w:t>
      </w:r>
      <w:r w:rsidRPr="00C75B05">
        <w:rPr>
          <w:rFonts w:ascii="Times New Roman" w:hAnsi="Times New Roman" w:cs="Times New Roman"/>
          <w:sz w:val="24"/>
          <w:szCs w:val="24"/>
        </w:rPr>
        <w:t xml:space="preserve"> процессов</w:t>
      </w:r>
      <w:r>
        <w:rPr>
          <w:rFonts w:ascii="Times New Roman" w:hAnsi="Times New Roman" w:cs="Times New Roman"/>
          <w:sz w:val="24"/>
          <w:szCs w:val="24"/>
        </w:rPr>
        <w:t xml:space="preserve">   жизнедеятельности организма</w:t>
      </w:r>
      <w:r w:rsidRPr="00C75B05">
        <w:rPr>
          <w:rFonts w:ascii="Times New Roman" w:hAnsi="Times New Roman" w:cs="Times New Roman"/>
          <w:sz w:val="24"/>
          <w:szCs w:val="24"/>
        </w:rPr>
        <w:t>;</w:t>
      </w:r>
    </w:p>
    <w:p w:rsidR="00C14641" w:rsidRPr="00C14641" w:rsidRDefault="00C14641" w:rsidP="00C14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B05">
        <w:rPr>
          <w:rFonts w:ascii="Times New Roman" w:hAnsi="Times New Roman" w:cs="Times New Roman"/>
          <w:i/>
          <w:sz w:val="24"/>
          <w:szCs w:val="24"/>
        </w:rPr>
        <w:t>Защитная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75B05">
        <w:rPr>
          <w:rFonts w:ascii="Times New Roman" w:hAnsi="Times New Roman" w:cs="Times New Roman"/>
          <w:sz w:val="24"/>
          <w:szCs w:val="24"/>
        </w:rPr>
        <w:t xml:space="preserve">воски защищают органы растений от потерь воды, жиры вокруг внутренних органов животных защищают от механического  </w:t>
      </w:r>
      <w:r>
        <w:rPr>
          <w:rFonts w:ascii="Times New Roman" w:hAnsi="Times New Roman" w:cs="Times New Roman"/>
          <w:sz w:val="24"/>
          <w:szCs w:val="24"/>
        </w:rPr>
        <w:t>повреждения.</w:t>
      </w:r>
    </w:p>
    <w:sectPr w:rsidR="00C14641" w:rsidRPr="00C14641" w:rsidSect="00F8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7111"/>
    <w:multiLevelType w:val="hybridMultilevel"/>
    <w:tmpl w:val="C6A2B61E"/>
    <w:lvl w:ilvl="0" w:tplc="B01C9FDC">
      <w:start w:val="1"/>
      <w:numFmt w:val="bullet"/>
      <w:lvlText w:val="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641"/>
    <w:rsid w:val="00C14641"/>
    <w:rsid w:val="00F8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2014-06-02T08:09:00Z</dcterms:created>
  <dcterms:modified xsi:type="dcterms:W3CDTF">2014-06-02T08:11:00Z</dcterms:modified>
</cp:coreProperties>
</file>