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04" w:rsidRPr="00CD6F04" w:rsidRDefault="00CD6F04" w:rsidP="00CD6F0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943634" w:themeColor="accent2" w:themeShade="BF"/>
          <w:sz w:val="36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b/>
          <w:i/>
          <w:color w:val="943634" w:themeColor="accent2" w:themeShade="BF"/>
          <w:sz w:val="36"/>
          <w:szCs w:val="24"/>
          <w:lang w:val="uk-UA"/>
        </w:rPr>
        <w:t>Тест “Уміння слухати”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Після  </w:t>
      </w:r>
      <w:r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ознайомлення з  прийомами слухання, </w:t>
      </w: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пропону</w:t>
      </w:r>
      <w:r>
        <w:rPr>
          <w:rFonts w:ascii="Times New Roman" w:eastAsia="Calibri" w:hAnsi="Times New Roman" w:cs="Times New Roman"/>
          <w:sz w:val="32"/>
          <w:szCs w:val="24"/>
          <w:lang w:val="uk-UA"/>
        </w:rPr>
        <w:t>ю</w:t>
      </w: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 відповісти на питання тесту.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b/>
          <w:sz w:val="32"/>
          <w:szCs w:val="24"/>
          <w:lang w:val="uk-UA"/>
        </w:rPr>
        <w:t>Інструкція:</w:t>
      </w:r>
      <w:r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 На кожне з </w:t>
      </w:r>
      <w:proofErr w:type="spellStart"/>
      <w:r>
        <w:rPr>
          <w:rFonts w:ascii="Times New Roman" w:eastAsia="Calibri" w:hAnsi="Times New Roman" w:cs="Times New Roman"/>
          <w:sz w:val="32"/>
          <w:szCs w:val="24"/>
          <w:lang w:val="uk-UA"/>
        </w:rPr>
        <w:t>нижчеприведен</w:t>
      </w: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их</w:t>
      </w:r>
      <w:proofErr w:type="spellEnd"/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 питань слід дати один з п'яти варіантів відповіді: “майже завжди”, “в більшості випадків”, “іноді”, “рідко”, “майже ніколи”.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Мабуть, не буде зайвим нагадати, що найбільш точну відповідь ви отримаєте при максимальній щирості.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Питання.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1. Чи намагаєтесь Ви “завершити” бесіду в тих випадках, коли тема (або співрозмовник) нецікаві вам?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2. Чи дратують Вас манери Вашого партнера по спілкуванню?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3. Чи може невдалий його вираз спровокувати Вас на різкість або грубість?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4. Чи уникаєте Ви вступати в розмову з невідомою або маловідомою людиною?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5. Чи маєте Ви звичку перебивати співрозмовника?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6. Чи вдаєте ви, що уважно слухаєте, а самі думаєте зовсім про інше?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7- Чи міняєте тон, голос, вираз обличчя залежно від того, хто Ваш співрозмовник?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8. Чи міняєте тему розмови, якщо співрозмовник торкнувся неприємної для Вас теми?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9. Чи поправляєте людину, якщо в його мові зустрічаються неправильно вимовлені слова, назви?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10. Чи буває у Вас поблажливо-менторський тон з відтінком зневаги і іронії по відношенню до того, з ким Ви говорите?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Обробка результатів: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“майже завжди” — 2 бали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“в більшості випадків” — 4 бали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“іноді” — 6 балів, “рідко” — 8 балів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 xml:space="preserve">“майже ніколи” — 10 балів. </w:t>
      </w: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r w:rsidRPr="00CD6F04">
        <w:rPr>
          <w:rFonts w:ascii="Times New Roman" w:eastAsia="Calibri" w:hAnsi="Times New Roman" w:cs="Times New Roman"/>
          <w:sz w:val="32"/>
          <w:szCs w:val="24"/>
          <w:lang w:val="uk-UA"/>
        </w:rPr>
        <w:t>Яка сума набраних вами балів?</w:t>
      </w:r>
    </w:p>
    <w:p w:rsid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</w:p>
    <w:p w:rsidR="00CD6F04" w:rsidRPr="00CD6F04" w:rsidRDefault="00CD6F04" w:rsidP="00CD6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4"/>
          <w:lang w:val="uk-UA"/>
        </w:rPr>
      </w:pPr>
      <w:bookmarkStart w:id="0" w:name="_GoBack"/>
      <w:bookmarkEnd w:id="0"/>
    </w:p>
    <w:p w:rsidR="00CD6F04" w:rsidRPr="00CD6F04" w:rsidRDefault="00CD6F04" w:rsidP="00CD6F04">
      <w:pPr>
        <w:ind w:firstLine="709"/>
        <w:rPr>
          <w:rFonts w:ascii="Times New Roman" w:hAnsi="Times New Roman" w:cs="Times New Roman"/>
          <w:b/>
          <w:i/>
          <w:sz w:val="32"/>
          <w:szCs w:val="24"/>
        </w:rPr>
      </w:pPr>
      <w:proofErr w:type="spellStart"/>
      <w:r w:rsidRPr="00CD6F04">
        <w:rPr>
          <w:rFonts w:ascii="Times New Roman" w:hAnsi="Times New Roman" w:cs="Times New Roman"/>
          <w:b/>
          <w:i/>
          <w:sz w:val="32"/>
          <w:szCs w:val="24"/>
        </w:rPr>
        <w:lastRenderedPageBreak/>
        <w:t>Трактування</w:t>
      </w:r>
      <w:proofErr w:type="spellEnd"/>
      <w:r w:rsidRPr="00CD6F04">
        <w:rPr>
          <w:rFonts w:ascii="Times New Roman" w:hAnsi="Times New Roman" w:cs="Times New Roman"/>
          <w:b/>
          <w:i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b/>
          <w:i/>
          <w:sz w:val="32"/>
          <w:szCs w:val="24"/>
        </w:rPr>
        <w:t>результаті</w:t>
      </w:r>
      <w:proofErr w:type="gramStart"/>
      <w:r w:rsidRPr="00CD6F04">
        <w:rPr>
          <w:rFonts w:ascii="Times New Roman" w:hAnsi="Times New Roman" w:cs="Times New Roman"/>
          <w:b/>
          <w:i/>
          <w:sz w:val="32"/>
          <w:szCs w:val="24"/>
        </w:rPr>
        <w:t>в</w:t>
      </w:r>
      <w:proofErr w:type="spellEnd"/>
      <w:proofErr w:type="gramEnd"/>
      <w:r w:rsidRPr="00CD6F04">
        <w:rPr>
          <w:rFonts w:ascii="Times New Roman" w:hAnsi="Times New Roman" w:cs="Times New Roman"/>
          <w:b/>
          <w:i/>
          <w:sz w:val="32"/>
          <w:szCs w:val="24"/>
        </w:rPr>
        <w:t>:</w:t>
      </w:r>
    </w:p>
    <w:p w:rsidR="00CD6F04" w:rsidRPr="00CD6F04" w:rsidRDefault="00CD6F04" w:rsidP="00CD6F04">
      <w:pPr>
        <w:ind w:firstLine="709"/>
        <w:rPr>
          <w:rFonts w:ascii="Times New Roman" w:hAnsi="Times New Roman" w:cs="Times New Roman"/>
          <w:sz w:val="32"/>
          <w:szCs w:val="24"/>
        </w:rPr>
      </w:pP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Якщо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набрали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більше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62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балів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, то дана тема для вас неактуальна,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якщо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набрали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від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55 до 62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балів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—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слухач “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середнього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proofErr w:type="gramStart"/>
      <w:r w:rsidRPr="00CD6F04">
        <w:rPr>
          <w:rFonts w:ascii="Times New Roman" w:hAnsi="Times New Roman" w:cs="Times New Roman"/>
          <w:sz w:val="32"/>
          <w:szCs w:val="24"/>
        </w:rPr>
        <w:t>р</w:t>
      </w:r>
      <w:proofErr w:type="gramEnd"/>
      <w:r w:rsidRPr="00CD6F04">
        <w:rPr>
          <w:rFonts w:ascii="Times New Roman" w:hAnsi="Times New Roman" w:cs="Times New Roman"/>
          <w:sz w:val="32"/>
          <w:szCs w:val="24"/>
        </w:rPr>
        <w:t>івня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”,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рекомендуємо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вам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використовувати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прийоми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правильного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слухання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і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розвивати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навички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правильного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слухання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.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Якщо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набрали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менше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55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балів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, то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настійно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рекомендуємо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уважно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вивчити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записи,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які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зробили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на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занятті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і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постійно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використовувати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запропоновані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рекомендації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в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практичній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CD6F04">
        <w:rPr>
          <w:rFonts w:ascii="Times New Roman" w:hAnsi="Times New Roman" w:cs="Times New Roman"/>
          <w:sz w:val="32"/>
          <w:szCs w:val="24"/>
        </w:rPr>
        <w:t>діяльності</w:t>
      </w:r>
      <w:proofErr w:type="spellEnd"/>
      <w:r w:rsidRPr="00CD6F04">
        <w:rPr>
          <w:rFonts w:ascii="Times New Roman" w:hAnsi="Times New Roman" w:cs="Times New Roman"/>
          <w:sz w:val="32"/>
          <w:szCs w:val="24"/>
        </w:rPr>
        <w:t>.</w:t>
      </w:r>
    </w:p>
    <w:p w:rsidR="00CD6F04" w:rsidRPr="00CD6F04" w:rsidRDefault="00CD6F04" w:rsidP="00CD6F04">
      <w:pPr>
        <w:ind w:firstLine="709"/>
        <w:rPr>
          <w:rFonts w:ascii="Times New Roman" w:hAnsi="Times New Roman" w:cs="Times New Roman"/>
          <w:sz w:val="32"/>
          <w:szCs w:val="24"/>
        </w:rPr>
      </w:pPr>
    </w:p>
    <w:p w:rsidR="0029635F" w:rsidRPr="00CD6F04" w:rsidRDefault="0029635F">
      <w:pPr>
        <w:rPr>
          <w:sz w:val="28"/>
        </w:rPr>
      </w:pPr>
    </w:p>
    <w:sectPr w:rsidR="0029635F" w:rsidRPr="00CD6F04" w:rsidSect="00CD6F0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14"/>
    <w:rsid w:val="0029635F"/>
    <w:rsid w:val="00A77514"/>
    <w:rsid w:val="00C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Инна</cp:lastModifiedBy>
  <cp:revision>2</cp:revision>
  <dcterms:created xsi:type="dcterms:W3CDTF">2014-05-08T11:22:00Z</dcterms:created>
  <dcterms:modified xsi:type="dcterms:W3CDTF">2014-05-08T11:22:00Z</dcterms:modified>
</cp:coreProperties>
</file>