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F28" w:rsidRDefault="00177F28" w:rsidP="00177F2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Потреба в спілкуванні</w:t>
      </w:r>
    </w:p>
    <w:p w:rsidR="00177F28" w:rsidRDefault="00177F28" w:rsidP="00177F28">
      <w:pPr>
        <w:ind w:firstLine="720"/>
        <w:jc w:val="both"/>
        <w:rPr>
          <w:b/>
          <w:sz w:val="28"/>
          <w:szCs w:val="28"/>
          <w:u w:val="single"/>
          <w:lang w:val="ru-RU"/>
        </w:rPr>
      </w:pPr>
    </w:p>
    <w:p w:rsidR="00177F28" w:rsidRDefault="00177F28" w:rsidP="00177F28">
      <w:pPr>
        <w:ind w:firstLine="72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Мета і значення методики</w:t>
      </w:r>
    </w:p>
    <w:p w:rsidR="00177F28" w:rsidRDefault="00177F28" w:rsidP="00177F28">
      <w:pPr>
        <w:ind w:firstLine="720"/>
        <w:jc w:val="both"/>
        <w:rPr>
          <w:sz w:val="28"/>
          <w:szCs w:val="28"/>
          <w:lang w:val="ru-RU"/>
        </w:rPr>
      </w:pPr>
    </w:p>
    <w:p w:rsidR="00177F28" w:rsidRDefault="00177F28" w:rsidP="00177F28">
      <w:pPr>
        <w:ind w:right="18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Однією з основних </w:t>
      </w:r>
      <w:proofErr w:type="spellStart"/>
      <w:r>
        <w:rPr>
          <w:sz w:val="28"/>
          <w:szCs w:val="28"/>
        </w:rPr>
        <w:t>соціогенних</w:t>
      </w:r>
      <w:proofErr w:type="spellEnd"/>
      <w:r>
        <w:rPr>
          <w:sz w:val="28"/>
          <w:szCs w:val="28"/>
        </w:rPr>
        <w:t xml:space="preserve"> потреб людини є потреба в спілкуванні. В її основі лежить потреба в емоційному контакті, виникає вона в процесі нагромадження досвіду міжособистісної взаємодії.</w:t>
      </w:r>
    </w:p>
    <w:p w:rsidR="00177F28" w:rsidRDefault="00177F28" w:rsidP="00177F2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Потреба в спілкуванні проявляється в прагненні індивіда належати до групи, бути її членом, взаємодіяти з нею, брати участь в спільній діяльності, знаходитись разом, надавати і приймати допомогу. Вона приводить до відмови від егоїстичних установок заради встановлення згоди і дружніх зв'язків.</w:t>
      </w:r>
    </w:p>
    <w:p w:rsidR="00177F28" w:rsidRDefault="00177F28" w:rsidP="00177F2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Потреба в спілкуванні </w:t>
      </w:r>
      <w:r>
        <w:rPr>
          <w:sz w:val="28"/>
          <w:szCs w:val="28"/>
          <w:lang w:val="ru-RU"/>
        </w:rPr>
        <w:t>[</w:t>
      </w:r>
      <w:r>
        <w:rPr>
          <w:sz w:val="28"/>
          <w:szCs w:val="28"/>
        </w:rPr>
        <w:t>ПС</w:t>
      </w:r>
      <w:r>
        <w:rPr>
          <w:sz w:val="28"/>
          <w:szCs w:val="28"/>
          <w:lang w:val="ru-RU"/>
        </w:rPr>
        <w:t>]</w:t>
      </w:r>
      <w:r>
        <w:rPr>
          <w:sz w:val="28"/>
          <w:szCs w:val="28"/>
        </w:rPr>
        <w:t xml:space="preserve"> проявляється також у прагненні брати участь у спільних заходах організації спільного відпочинку, вечорів, зустрічей), скоротити дистанцію між собою та іншими членами групи. Отже, потреба в спілкуванні стимулює, підтримує і спрямовує діяльність людини на спілкування з іншими людьми.</w:t>
      </w:r>
    </w:p>
    <w:p w:rsidR="00177F28" w:rsidRDefault="00177F28" w:rsidP="00177F2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Дана потреба, як правило, усвідомлюється людиною і може проявлятись у: твердженнях: “Мені подобається”, </w:t>
      </w:r>
      <w:r>
        <w:rPr>
          <w:sz w:val="28"/>
          <w:szCs w:val="28"/>
          <w:lang w:val="ru-RU"/>
        </w:rPr>
        <w:t>“Я люблю“</w:t>
      </w:r>
      <w:r>
        <w:rPr>
          <w:sz w:val="28"/>
          <w:szCs w:val="28"/>
        </w:rPr>
        <w:t xml:space="preserve"> і т.д.; в </w:t>
      </w:r>
      <w:proofErr w:type="spellStart"/>
      <w:r>
        <w:rPr>
          <w:sz w:val="28"/>
          <w:szCs w:val="28"/>
        </w:rPr>
        <w:t>самооцінках</w:t>
      </w:r>
      <w:proofErr w:type="spellEnd"/>
      <w:r>
        <w:rPr>
          <w:sz w:val="28"/>
          <w:szCs w:val="28"/>
        </w:rPr>
        <w:t>: “Я товариська Людина”, “Я вважаю себе...”;</w:t>
      </w:r>
    </w:p>
    <w:p w:rsidR="00177F28" w:rsidRDefault="00177F28" w:rsidP="00177F28">
      <w:pPr>
        <w:numPr>
          <w:ilvl w:val="0"/>
          <w:numId w:val="1"/>
        </w:numPr>
        <w:tabs>
          <w:tab w:val="num" w:pos="720"/>
          <w:tab w:val="left" w:pos="900"/>
          <w:tab w:val="left" w:pos="1080"/>
        </w:tabs>
        <w:ind w:left="720" w:firstLine="0"/>
        <w:jc w:val="both"/>
        <w:rPr>
          <w:sz w:val="28"/>
          <w:szCs w:val="28"/>
        </w:rPr>
      </w:pPr>
      <w:r>
        <w:rPr>
          <w:sz w:val="28"/>
          <w:szCs w:val="28"/>
        </w:rPr>
        <w:t>в оцінках інших людей і особливостях їх характеру;</w:t>
      </w:r>
    </w:p>
    <w:p w:rsidR="00177F28" w:rsidRDefault="00177F28" w:rsidP="00177F28">
      <w:pPr>
        <w:numPr>
          <w:ilvl w:val="0"/>
          <w:numId w:val="1"/>
        </w:numPr>
        <w:tabs>
          <w:tab w:val="num" w:pos="720"/>
          <w:tab w:val="left" w:pos="900"/>
          <w:tab w:val="left" w:pos="1080"/>
        </w:tabs>
        <w:ind w:left="720" w:firstLine="0"/>
        <w:jc w:val="both"/>
        <w:rPr>
          <w:sz w:val="28"/>
          <w:szCs w:val="28"/>
        </w:rPr>
      </w:pPr>
      <w:r>
        <w:rPr>
          <w:sz w:val="28"/>
          <w:szCs w:val="28"/>
        </w:rPr>
        <w:t>в поведінці, в способах задоволення даної потреби.</w:t>
      </w:r>
    </w:p>
    <w:p w:rsidR="00177F28" w:rsidRDefault="00177F28" w:rsidP="00177F2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Все це дозволяє досліджувати потребу в спілкуванні, аналізуючи відповіді піддослідних на 33 питання – ствердження, і піддавати їх експертній оцінці.</w:t>
      </w:r>
    </w:p>
    <w:p w:rsidR="00177F28" w:rsidRDefault="00177F28" w:rsidP="00177F28">
      <w:pPr>
        <w:ind w:firstLine="720"/>
        <w:jc w:val="both"/>
        <w:rPr>
          <w:b/>
          <w:sz w:val="28"/>
          <w:szCs w:val="28"/>
        </w:rPr>
      </w:pPr>
    </w:p>
    <w:p w:rsidR="00177F28" w:rsidRDefault="00177F28" w:rsidP="00177F28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Інструкція для піддослідних, хід проведення дослідження і порядок перевірки результатів.</w:t>
      </w:r>
    </w:p>
    <w:p w:rsidR="00177F28" w:rsidRDefault="00177F28" w:rsidP="00177F28">
      <w:pPr>
        <w:ind w:firstLine="720"/>
        <w:jc w:val="both"/>
        <w:rPr>
          <w:sz w:val="28"/>
          <w:szCs w:val="28"/>
        </w:rPr>
      </w:pPr>
    </w:p>
    <w:p w:rsidR="00177F28" w:rsidRDefault="00177F28" w:rsidP="00177F2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Інструкція. Зараз я вам зачитаю анкету, яка дасть можливість виявити, на скільки розвинута у вас потреба в спілкуванні. Якщо ви згодні з твердженням – запишіть “так”, якщо не згодні - “ні”. Відповідайте відверто. Поганих  чи хороших відповідей не існує.</w:t>
      </w:r>
    </w:p>
    <w:p w:rsidR="00177F28" w:rsidRDefault="00177F28" w:rsidP="00177F28">
      <w:pPr>
        <w:numPr>
          <w:ilvl w:val="0"/>
          <w:numId w:val="2"/>
        </w:numPr>
        <w:tabs>
          <w:tab w:val="clear" w:pos="964"/>
          <w:tab w:val="left" w:pos="1080"/>
          <w:tab w:val="num" w:pos="12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Мені приносить задоволення участь в різних урочистостях.</w:t>
      </w:r>
    </w:p>
    <w:p w:rsidR="00177F28" w:rsidRDefault="00177F28" w:rsidP="00177F28">
      <w:pPr>
        <w:numPr>
          <w:ilvl w:val="0"/>
          <w:numId w:val="2"/>
        </w:numPr>
        <w:tabs>
          <w:tab w:val="clear" w:pos="964"/>
          <w:tab w:val="left" w:pos="1080"/>
          <w:tab w:val="num" w:pos="12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Я можу стримувати свої бажання, якщо вони суперечать бажанням моїх товаришів.</w:t>
      </w:r>
    </w:p>
    <w:p w:rsidR="00177F28" w:rsidRDefault="00177F28" w:rsidP="00177F28">
      <w:pPr>
        <w:numPr>
          <w:ilvl w:val="0"/>
          <w:numId w:val="2"/>
        </w:numPr>
        <w:tabs>
          <w:tab w:val="clear" w:pos="964"/>
          <w:tab w:val="left" w:pos="1080"/>
          <w:tab w:val="num" w:pos="12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Мені подобається висловлювати будь-кому свою приязнь.</w:t>
      </w:r>
    </w:p>
    <w:p w:rsidR="00177F28" w:rsidRDefault="00177F28" w:rsidP="00177F28">
      <w:pPr>
        <w:numPr>
          <w:ilvl w:val="0"/>
          <w:numId w:val="2"/>
        </w:numPr>
        <w:tabs>
          <w:tab w:val="clear" w:pos="964"/>
          <w:tab w:val="left" w:pos="1080"/>
          <w:tab w:val="num" w:pos="12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Я в більшій мірі зосереджений на впливовості, ніж на дружбі.</w:t>
      </w:r>
    </w:p>
    <w:p w:rsidR="00177F28" w:rsidRDefault="00177F28" w:rsidP="00177F28">
      <w:pPr>
        <w:numPr>
          <w:ilvl w:val="0"/>
          <w:numId w:val="2"/>
        </w:numPr>
        <w:tabs>
          <w:tab w:val="clear" w:pos="964"/>
          <w:tab w:val="left" w:pos="1080"/>
          <w:tab w:val="num" w:pos="12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Я відчуваю, що у стосунках з моїми друзями маю більше прав, ніж обов'язків.</w:t>
      </w:r>
    </w:p>
    <w:p w:rsidR="00177F28" w:rsidRDefault="00177F28" w:rsidP="00177F28">
      <w:pPr>
        <w:numPr>
          <w:ilvl w:val="0"/>
          <w:numId w:val="2"/>
        </w:numPr>
        <w:tabs>
          <w:tab w:val="clear" w:pos="964"/>
          <w:tab w:val="left" w:pos="1080"/>
          <w:tab w:val="num" w:pos="12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Коли я дізнаюсь про успіхи мого товариша, у мене чомусь погіршується настрій.</w:t>
      </w:r>
    </w:p>
    <w:p w:rsidR="00177F28" w:rsidRDefault="00177F28" w:rsidP="00177F28">
      <w:pPr>
        <w:numPr>
          <w:ilvl w:val="0"/>
          <w:numId w:val="2"/>
        </w:numPr>
        <w:tabs>
          <w:tab w:val="clear" w:pos="964"/>
          <w:tab w:val="left" w:pos="1080"/>
          <w:tab w:val="num" w:pos="12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Щоб бути задоволеним собою, я повинен комусь в чомусь допомогти.</w:t>
      </w:r>
    </w:p>
    <w:p w:rsidR="00177F28" w:rsidRDefault="00177F28" w:rsidP="00177F28">
      <w:pPr>
        <w:numPr>
          <w:ilvl w:val="0"/>
          <w:numId w:val="2"/>
        </w:numPr>
        <w:tabs>
          <w:tab w:val="clear" w:pos="964"/>
          <w:tab w:val="left" w:pos="1080"/>
          <w:tab w:val="num" w:pos="12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Мої турботи зникають, коли я опиняюсь серед товаришів по роботі.</w:t>
      </w:r>
    </w:p>
    <w:p w:rsidR="00177F28" w:rsidRDefault="00177F28" w:rsidP="00177F28">
      <w:pPr>
        <w:numPr>
          <w:ilvl w:val="0"/>
          <w:numId w:val="2"/>
        </w:numPr>
        <w:tabs>
          <w:tab w:val="clear" w:pos="964"/>
          <w:tab w:val="left" w:pos="1080"/>
          <w:tab w:val="num" w:pos="12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Мої друзі мені цілком обридли.</w:t>
      </w:r>
    </w:p>
    <w:p w:rsidR="00177F28" w:rsidRDefault="00177F28" w:rsidP="00177F28">
      <w:pPr>
        <w:numPr>
          <w:ilvl w:val="0"/>
          <w:numId w:val="2"/>
        </w:numPr>
        <w:tabs>
          <w:tab w:val="clear" w:pos="964"/>
          <w:tab w:val="left" w:pos="1080"/>
          <w:tab w:val="num" w:pos="12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Коли я роблю важливу справу, присутність людей мене дратує.</w:t>
      </w:r>
    </w:p>
    <w:p w:rsidR="00177F28" w:rsidRDefault="00177F28" w:rsidP="00177F28">
      <w:pPr>
        <w:numPr>
          <w:ilvl w:val="0"/>
          <w:numId w:val="2"/>
        </w:numPr>
        <w:tabs>
          <w:tab w:val="clear" w:pos="964"/>
          <w:tab w:val="left" w:pos="1080"/>
          <w:tab w:val="num" w:pos="12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Притиснутий до стіни, я кажу лише ту частину правди, яка, на мою думку, не зашкодить моїм друзям і знайомим.</w:t>
      </w:r>
    </w:p>
    <w:p w:rsidR="00177F28" w:rsidRDefault="00177F28" w:rsidP="00177F28">
      <w:pPr>
        <w:numPr>
          <w:ilvl w:val="0"/>
          <w:numId w:val="2"/>
        </w:numPr>
        <w:tabs>
          <w:tab w:val="clear" w:pos="964"/>
          <w:tab w:val="left" w:pos="1080"/>
          <w:tab w:val="num" w:pos="12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 важкій ситуації я більше думаю не стільки про себе, скільки про близьку мені людину.</w:t>
      </w:r>
    </w:p>
    <w:p w:rsidR="00177F28" w:rsidRDefault="00177F28" w:rsidP="00177F28">
      <w:pPr>
        <w:numPr>
          <w:ilvl w:val="0"/>
          <w:numId w:val="2"/>
        </w:numPr>
        <w:tabs>
          <w:tab w:val="clear" w:pos="964"/>
          <w:tab w:val="left" w:pos="1080"/>
          <w:tab w:val="num" w:pos="12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Неприємності в друзів викликають у мене таке співчуття, що я можу захворіти.</w:t>
      </w:r>
    </w:p>
    <w:p w:rsidR="00177F28" w:rsidRDefault="00177F28" w:rsidP="00177F28">
      <w:pPr>
        <w:numPr>
          <w:ilvl w:val="0"/>
          <w:numId w:val="2"/>
        </w:numPr>
        <w:tabs>
          <w:tab w:val="clear" w:pos="964"/>
          <w:tab w:val="left" w:pos="1080"/>
          <w:tab w:val="num" w:pos="12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Мені приємно допомагати іншим, якщо навіть це завдає мені значні труднощі.</w:t>
      </w:r>
    </w:p>
    <w:p w:rsidR="00177F28" w:rsidRDefault="00177F28" w:rsidP="00177F28">
      <w:pPr>
        <w:numPr>
          <w:ilvl w:val="0"/>
          <w:numId w:val="2"/>
        </w:numPr>
        <w:tabs>
          <w:tab w:val="clear" w:pos="964"/>
          <w:tab w:val="left" w:pos="1080"/>
          <w:tab w:val="num" w:pos="12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 поваги до друга я можу погодитись з його думкою, навіть якщо він не правий.</w:t>
      </w:r>
    </w:p>
    <w:p w:rsidR="00177F28" w:rsidRDefault="00177F28" w:rsidP="00177F28">
      <w:pPr>
        <w:numPr>
          <w:ilvl w:val="0"/>
          <w:numId w:val="2"/>
        </w:numPr>
        <w:tabs>
          <w:tab w:val="clear" w:pos="964"/>
          <w:tab w:val="left" w:pos="1080"/>
          <w:tab w:val="num" w:pos="12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Мені більше подобаються пригодницькі оповідання, ніж оповідання про любов.</w:t>
      </w:r>
    </w:p>
    <w:p w:rsidR="00177F28" w:rsidRDefault="00177F28" w:rsidP="00177F28">
      <w:pPr>
        <w:numPr>
          <w:ilvl w:val="0"/>
          <w:numId w:val="2"/>
        </w:numPr>
        <w:tabs>
          <w:tab w:val="clear" w:pos="964"/>
          <w:tab w:val="left" w:pos="1080"/>
          <w:tab w:val="num" w:pos="12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Сцени насильства в кіно викликають у мене огиду.</w:t>
      </w:r>
    </w:p>
    <w:p w:rsidR="00177F28" w:rsidRDefault="00177F28" w:rsidP="00177F28">
      <w:pPr>
        <w:numPr>
          <w:ilvl w:val="0"/>
          <w:numId w:val="2"/>
        </w:numPr>
        <w:tabs>
          <w:tab w:val="clear" w:pos="964"/>
          <w:tab w:val="left" w:pos="1080"/>
          <w:tab w:val="num" w:pos="12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 самоті я переживаю тривогу і напруженість більше, ніж коли знаходжуся серед людей.</w:t>
      </w:r>
    </w:p>
    <w:p w:rsidR="00177F28" w:rsidRDefault="00177F28" w:rsidP="00177F28">
      <w:pPr>
        <w:numPr>
          <w:ilvl w:val="0"/>
          <w:numId w:val="2"/>
        </w:numPr>
        <w:tabs>
          <w:tab w:val="clear" w:pos="964"/>
          <w:tab w:val="left" w:pos="1080"/>
          <w:tab w:val="num" w:pos="12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Я вважаю, що основною радістю в житті є спілкування.</w:t>
      </w:r>
    </w:p>
    <w:p w:rsidR="00177F28" w:rsidRDefault="00177F28" w:rsidP="00177F28">
      <w:pPr>
        <w:numPr>
          <w:ilvl w:val="0"/>
          <w:numId w:val="2"/>
        </w:numPr>
        <w:tabs>
          <w:tab w:val="clear" w:pos="964"/>
          <w:tab w:val="left" w:pos="1080"/>
          <w:tab w:val="num" w:pos="12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Мені жаль бездомних собак і кішок.</w:t>
      </w:r>
    </w:p>
    <w:p w:rsidR="00177F28" w:rsidRDefault="00177F28" w:rsidP="00177F28">
      <w:pPr>
        <w:numPr>
          <w:ilvl w:val="0"/>
          <w:numId w:val="2"/>
        </w:numPr>
        <w:tabs>
          <w:tab w:val="clear" w:pos="964"/>
          <w:tab w:val="left" w:pos="1080"/>
          <w:tab w:val="num" w:pos="12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Я вважаю за краще мати менше друзів, але близьких.</w:t>
      </w:r>
    </w:p>
    <w:p w:rsidR="00177F28" w:rsidRDefault="00177F28" w:rsidP="00177F28">
      <w:pPr>
        <w:numPr>
          <w:ilvl w:val="0"/>
          <w:numId w:val="2"/>
        </w:numPr>
        <w:tabs>
          <w:tab w:val="clear" w:pos="964"/>
          <w:tab w:val="left" w:pos="1080"/>
          <w:tab w:val="num" w:pos="12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Я люблю знаходитися серед людей.</w:t>
      </w:r>
    </w:p>
    <w:p w:rsidR="00177F28" w:rsidRDefault="00177F28" w:rsidP="00177F28">
      <w:pPr>
        <w:numPr>
          <w:ilvl w:val="0"/>
          <w:numId w:val="2"/>
        </w:numPr>
        <w:tabs>
          <w:tab w:val="clear" w:pos="964"/>
          <w:tab w:val="left" w:pos="1080"/>
          <w:tab w:val="num" w:pos="12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Я довго переживаю після сварки з рідними.</w:t>
      </w:r>
    </w:p>
    <w:p w:rsidR="00177F28" w:rsidRDefault="00177F28" w:rsidP="00177F28">
      <w:pPr>
        <w:numPr>
          <w:ilvl w:val="0"/>
          <w:numId w:val="2"/>
        </w:numPr>
        <w:tabs>
          <w:tab w:val="clear" w:pos="964"/>
          <w:tab w:val="left" w:pos="1080"/>
          <w:tab w:val="num" w:pos="12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 мене напевно більше близьких людей, ніж у багатьох інших.</w:t>
      </w:r>
    </w:p>
    <w:p w:rsidR="00177F28" w:rsidRDefault="00177F28" w:rsidP="00177F28">
      <w:pPr>
        <w:numPr>
          <w:ilvl w:val="0"/>
          <w:numId w:val="2"/>
        </w:numPr>
        <w:tabs>
          <w:tab w:val="clear" w:pos="964"/>
          <w:tab w:val="left" w:pos="1080"/>
          <w:tab w:val="num" w:pos="12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Я більше прагну до досягнень, ніж до дружби.</w:t>
      </w:r>
    </w:p>
    <w:p w:rsidR="00177F28" w:rsidRDefault="00177F28" w:rsidP="00177F28">
      <w:pPr>
        <w:numPr>
          <w:ilvl w:val="0"/>
          <w:numId w:val="2"/>
        </w:numPr>
        <w:tabs>
          <w:tab w:val="clear" w:pos="964"/>
          <w:tab w:val="left" w:pos="1080"/>
          <w:tab w:val="num" w:pos="12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Я більше довіряю власній інтуїції і уяві в думці про людей, ніж судженням про них з  боку інших людей.</w:t>
      </w:r>
    </w:p>
    <w:p w:rsidR="00177F28" w:rsidRDefault="00177F28" w:rsidP="00177F28">
      <w:pPr>
        <w:numPr>
          <w:ilvl w:val="0"/>
          <w:numId w:val="2"/>
        </w:numPr>
        <w:tabs>
          <w:tab w:val="clear" w:pos="964"/>
          <w:tab w:val="left" w:pos="1080"/>
          <w:tab w:val="num" w:pos="12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Я надаю більшого значення матеріальному благополуччю і престижу, ніж радості спілкування з приємними мені людьми.</w:t>
      </w:r>
    </w:p>
    <w:p w:rsidR="00177F28" w:rsidRDefault="00177F28" w:rsidP="00177F28">
      <w:pPr>
        <w:numPr>
          <w:ilvl w:val="0"/>
          <w:numId w:val="2"/>
        </w:numPr>
        <w:tabs>
          <w:tab w:val="clear" w:pos="964"/>
          <w:tab w:val="left" w:pos="1080"/>
          <w:tab w:val="num" w:pos="12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Я співчуваю людям, у яких немає близьких друзів.</w:t>
      </w:r>
    </w:p>
    <w:p w:rsidR="00177F28" w:rsidRDefault="00177F28" w:rsidP="00177F28">
      <w:pPr>
        <w:numPr>
          <w:ilvl w:val="0"/>
          <w:numId w:val="2"/>
        </w:numPr>
        <w:tabs>
          <w:tab w:val="clear" w:pos="964"/>
          <w:tab w:val="left" w:pos="1080"/>
          <w:tab w:val="num" w:pos="12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 стосунках зі мною люди часто невдячні.</w:t>
      </w:r>
    </w:p>
    <w:p w:rsidR="00177F28" w:rsidRDefault="00177F28" w:rsidP="00177F28">
      <w:pPr>
        <w:numPr>
          <w:ilvl w:val="0"/>
          <w:numId w:val="2"/>
        </w:numPr>
        <w:tabs>
          <w:tab w:val="clear" w:pos="964"/>
          <w:tab w:val="left" w:pos="1080"/>
          <w:tab w:val="num" w:pos="12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Я люблю оповідання про безкорисливу любов і дружбу.</w:t>
      </w:r>
    </w:p>
    <w:p w:rsidR="00177F28" w:rsidRDefault="00177F28" w:rsidP="00177F28">
      <w:pPr>
        <w:numPr>
          <w:ilvl w:val="0"/>
          <w:numId w:val="2"/>
        </w:numPr>
        <w:tabs>
          <w:tab w:val="clear" w:pos="964"/>
          <w:tab w:val="left" w:pos="1080"/>
          <w:tab w:val="num" w:pos="12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Заради друга я можу пожертвувати своїми інтересами.</w:t>
      </w:r>
    </w:p>
    <w:p w:rsidR="00177F28" w:rsidRDefault="00177F28" w:rsidP="00177F28">
      <w:pPr>
        <w:numPr>
          <w:ilvl w:val="0"/>
          <w:numId w:val="2"/>
        </w:numPr>
        <w:tabs>
          <w:tab w:val="clear" w:pos="964"/>
          <w:tab w:val="left" w:pos="1080"/>
          <w:tab w:val="num" w:pos="12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дитинстві я був у компанії, яка за будь–яких обставин завжди трималась купи.</w:t>
      </w:r>
    </w:p>
    <w:p w:rsidR="00177F28" w:rsidRPr="00177F28" w:rsidRDefault="00177F28" w:rsidP="00177F28">
      <w:pPr>
        <w:numPr>
          <w:ilvl w:val="0"/>
          <w:numId w:val="2"/>
        </w:numPr>
        <w:tabs>
          <w:tab w:val="clear" w:pos="964"/>
          <w:tab w:val="left" w:pos="1080"/>
          <w:tab w:val="num" w:pos="12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Якби я був журналістом, мені подобалося б писати про силу дружби.</w:t>
      </w:r>
    </w:p>
    <w:p w:rsidR="00177F28" w:rsidRDefault="00177F28" w:rsidP="00177F28">
      <w:pPr>
        <w:tabs>
          <w:tab w:val="left" w:pos="1080"/>
        </w:tabs>
        <w:jc w:val="both"/>
        <w:rPr>
          <w:sz w:val="28"/>
          <w:szCs w:val="28"/>
          <w:lang w:val="ru-RU"/>
        </w:rPr>
      </w:pPr>
    </w:p>
    <w:p w:rsidR="00177F28" w:rsidRDefault="00177F28" w:rsidP="00177F28">
      <w:pPr>
        <w:tabs>
          <w:tab w:val="left" w:pos="1080"/>
        </w:tabs>
        <w:jc w:val="both"/>
        <w:rPr>
          <w:sz w:val="28"/>
          <w:szCs w:val="28"/>
          <w:lang w:val="ru-RU"/>
        </w:rPr>
      </w:pPr>
    </w:p>
    <w:p w:rsidR="00177F28" w:rsidRDefault="00177F28" w:rsidP="00177F28">
      <w:pPr>
        <w:tabs>
          <w:tab w:val="left" w:pos="1080"/>
        </w:tabs>
        <w:jc w:val="both"/>
        <w:rPr>
          <w:sz w:val="28"/>
          <w:szCs w:val="28"/>
          <w:lang w:val="ru-RU"/>
        </w:rPr>
      </w:pPr>
    </w:p>
    <w:p w:rsidR="00177F28" w:rsidRDefault="00177F28" w:rsidP="00177F28">
      <w:pPr>
        <w:tabs>
          <w:tab w:val="left" w:pos="1080"/>
        </w:tabs>
        <w:jc w:val="both"/>
        <w:rPr>
          <w:sz w:val="28"/>
          <w:szCs w:val="28"/>
          <w:lang w:val="ru-RU"/>
        </w:rPr>
      </w:pPr>
    </w:p>
    <w:p w:rsidR="00177F28" w:rsidRDefault="00177F28" w:rsidP="00177F28">
      <w:pPr>
        <w:tabs>
          <w:tab w:val="left" w:pos="1080"/>
        </w:tabs>
        <w:jc w:val="both"/>
        <w:rPr>
          <w:sz w:val="28"/>
          <w:szCs w:val="28"/>
          <w:lang w:val="ru-RU"/>
        </w:rPr>
      </w:pPr>
    </w:p>
    <w:p w:rsidR="00177F28" w:rsidRDefault="00177F28" w:rsidP="00177F28">
      <w:pPr>
        <w:tabs>
          <w:tab w:val="left" w:pos="1080"/>
        </w:tabs>
        <w:jc w:val="both"/>
        <w:rPr>
          <w:sz w:val="28"/>
          <w:szCs w:val="28"/>
          <w:lang w:val="ru-RU"/>
        </w:rPr>
      </w:pPr>
    </w:p>
    <w:p w:rsidR="00177F28" w:rsidRDefault="00177F28" w:rsidP="00177F28">
      <w:pPr>
        <w:tabs>
          <w:tab w:val="left" w:pos="1080"/>
        </w:tabs>
        <w:jc w:val="both"/>
        <w:rPr>
          <w:sz w:val="28"/>
          <w:szCs w:val="28"/>
          <w:lang w:val="ru-RU"/>
        </w:rPr>
      </w:pPr>
    </w:p>
    <w:p w:rsidR="00177F28" w:rsidRDefault="00177F28" w:rsidP="00177F28">
      <w:pPr>
        <w:tabs>
          <w:tab w:val="left" w:pos="1080"/>
        </w:tabs>
        <w:jc w:val="both"/>
        <w:rPr>
          <w:sz w:val="28"/>
          <w:szCs w:val="28"/>
        </w:rPr>
      </w:pPr>
      <w:bookmarkStart w:id="0" w:name="_GoBack"/>
      <w:bookmarkEnd w:id="0"/>
    </w:p>
    <w:p w:rsidR="00177F28" w:rsidRDefault="00177F28" w:rsidP="00177F28">
      <w:pPr>
        <w:tabs>
          <w:tab w:val="left" w:pos="1080"/>
        </w:tabs>
        <w:ind w:firstLine="720"/>
        <w:jc w:val="both"/>
        <w:rPr>
          <w:sz w:val="28"/>
          <w:szCs w:val="28"/>
        </w:rPr>
      </w:pPr>
    </w:p>
    <w:p w:rsidR="00177F28" w:rsidRDefault="00177F28" w:rsidP="00177F28">
      <w:pPr>
        <w:tabs>
          <w:tab w:val="left" w:pos="108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Ключ до перевірки</w:t>
      </w:r>
    </w:p>
    <w:p w:rsidR="00177F28" w:rsidRDefault="00177F28" w:rsidP="00177F28">
      <w:pPr>
        <w:tabs>
          <w:tab w:val="left" w:pos="108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“</w:t>
      </w:r>
      <w:r>
        <w:rPr>
          <w:sz w:val="28"/>
          <w:szCs w:val="28"/>
        </w:rPr>
        <w:t xml:space="preserve">Так” – </w:t>
      </w:r>
      <w:proofErr w:type="gramStart"/>
      <w:r>
        <w:rPr>
          <w:sz w:val="28"/>
          <w:szCs w:val="28"/>
        </w:rPr>
        <w:t>припускається</w:t>
      </w:r>
      <w:proofErr w:type="gramEnd"/>
      <w:r>
        <w:rPr>
          <w:sz w:val="28"/>
          <w:szCs w:val="28"/>
        </w:rPr>
        <w:t xml:space="preserve"> у варіантах: 1, 2, 7, 8, 11, 12, 13, 14, 18, 19, 20, 21, 22, 23, 24, 26, 28, 30, 32, 33.</w:t>
      </w:r>
    </w:p>
    <w:p w:rsidR="00177F28" w:rsidRDefault="00177F28" w:rsidP="00177F28">
      <w:pPr>
        <w:tabs>
          <w:tab w:val="left" w:pos="108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“</w:t>
      </w:r>
      <w:proofErr w:type="spellStart"/>
      <w:r>
        <w:rPr>
          <w:sz w:val="28"/>
          <w:szCs w:val="28"/>
          <w:lang w:val="ru-RU"/>
        </w:rPr>
        <w:t>Ні</w:t>
      </w:r>
      <w:proofErr w:type="spellEnd"/>
      <w:r>
        <w:rPr>
          <w:sz w:val="28"/>
          <w:szCs w:val="28"/>
        </w:rPr>
        <w:t>” –  4, 5, 6, 9, 10, 15, 16, 25, 27, 29.</w:t>
      </w:r>
    </w:p>
    <w:p w:rsidR="00177F28" w:rsidRDefault="00177F28" w:rsidP="00177F28">
      <w:pPr>
        <w:tabs>
          <w:tab w:val="left" w:pos="1080"/>
        </w:tabs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За кожен збіг дається 1 бал, результати підсумовуються.</w:t>
      </w:r>
    </w:p>
    <w:p w:rsidR="00177F28" w:rsidRDefault="00177F28" w:rsidP="00177F28">
      <w:pPr>
        <w:tabs>
          <w:tab w:val="left" w:pos="1080"/>
        </w:tabs>
        <w:ind w:firstLine="720"/>
        <w:jc w:val="both"/>
        <w:rPr>
          <w:sz w:val="28"/>
          <w:szCs w:val="28"/>
          <w:lang w:val="ru-RU"/>
        </w:rPr>
      </w:pPr>
    </w:p>
    <w:p w:rsidR="00177F28" w:rsidRPr="00177F28" w:rsidRDefault="00177F28" w:rsidP="00177F28">
      <w:pPr>
        <w:tabs>
          <w:tab w:val="left" w:pos="1080"/>
        </w:tabs>
        <w:ind w:firstLine="720"/>
        <w:jc w:val="both"/>
        <w:rPr>
          <w:sz w:val="28"/>
          <w:szCs w:val="28"/>
          <w:lang w:val="ru-RU"/>
        </w:rPr>
      </w:pPr>
    </w:p>
    <w:p w:rsidR="00177F28" w:rsidRDefault="00177F28" w:rsidP="00177F28">
      <w:pPr>
        <w:tabs>
          <w:tab w:val="left" w:pos="1080"/>
        </w:tabs>
        <w:ind w:firstLine="720"/>
        <w:jc w:val="both"/>
        <w:rPr>
          <w:b/>
          <w:sz w:val="28"/>
          <w:szCs w:val="28"/>
        </w:rPr>
      </w:pPr>
    </w:p>
    <w:p w:rsidR="00177F28" w:rsidRDefault="00177F28" w:rsidP="00177F28">
      <w:pPr>
        <w:tabs>
          <w:tab w:val="left" w:pos="108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Обробка та інтерпретація результатів</w:t>
      </w:r>
    </w:p>
    <w:p w:rsidR="00177F28" w:rsidRDefault="00177F28" w:rsidP="00177F28">
      <w:pPr>
        <w:tabs>
          <w:tab w:val="left" w:pos="108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Жінки, як правило, показують в середньому більш високий рівень потреби в спілкуванні:</w:t>
      </w:r>
    </w:p>
    <w:p w:rsidR="00177F28" w:rsidRDefault="00177F28" w:rsidP="00177F28">
      <w:pPr>
        <w:tabs>
          <w:tab w:val="left" w:pos="108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жінки – 26,5 ± 0,2;</w:t>
      </w:r>
    </w:p>
    <w:p w:rsidR="00177F28" w:rsidRDefault="00177F28" w:rsidP="00177F28">
      <w:pPr>
        <w:tabs>
          <w:tab w:val="left" w:pos="108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чоловіки – 2,4 ± 0,3.</w:t>
      </w:r>
    </w:p>
    <w:p w:rsidR="00177F28" w:rsidRDefault="00177F28" w:rsidP="00177F28">
      <w:pPr>
        <w:tabs>
          <w:tab w:val="left" w:pos="108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чоловіків високими будуть показники більше 27, а низькими – </w:t>
      </w:r>
      <w:r>
        <w:rPr>
          <w:sz w:val="28"/>
          <w:szCs w:val="28"/>
        </w:rPr>
        <w:br/>
        <w:t>менше 17;</w:t>
      </w:r>
    </w:p>
    <w:p w:rsidR="00177F28" w:rsidRDefault="00177F28" w:rsidP="00177F28">
      <w:pPr>
        <w:tabs>
          <w:tab w:val="left" w:pos="108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жінок високими – показники більше 28, а низькими – </w:t>
      </w:r>
      <w:r>
        <w:rPr>
          <w:sz w:val="28"/>
          <w:szCs w:val="28"/>
        </w:rPr>
        <w:br/>
        <w:t>менше 18.</w:t>
      </w:r>
    </w:p>
    <w:p w:rsidR="00177F28" w:rsidRDefault="00177F28" w:rsidP="00177F28">
      <w:pPr>
        <w:tabs>
          <w:tab w:val="left" w:pos="108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Високий рівень потреби в спілкуванні проявляється в таких особливостях поведінки та рисах особистості як:</w:t>
      </w:r>
    </w:p>
    <w:p w:rsidR="00177F28" w:rsidRDefault="00177F28" w:rsidP="00177F28">
      <w:pPr>
        <w:numPr>
          <w:ilvl w:val="0"/>
          <w:numId w:val="1"/>
        </w:numPr>
        <w:tabs>
          <w:tab w:val="clear" w:pos="900"/>
          <w:tab w:val="num" w:pos="1080"/>
        </w:tabs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прагнення до підтримання та відновлення гарних взаємин між людьми;</w:t>
      </w:r>
    </w:p>
    <w:p w:rsidR="00177F28" w:rsidRDefault="00177F28" w:rsidP="00177F28">
      <w:pPr>
        <w:numPr>
          <w:ilvl w:val="0"/>
          <w:numId w:val="1"/>
        </w:numPr>
        <w:tabs>
          <w:tab w:val="clear" w:pos="900"/>
          <w:tab w:val="num" w:pos="1080"/>
        </w:tabs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прагнення вибачити проступок заради встановлення (відновлення) хороших взаємин;</w:t>
      </w:r>
    </w:p>
    <w:p w:rsidR="00177F28" w:rsidRDefault="00177F28" w:rsidP="00177F28">
      <w:pPr>
        <w:numPr>
          <w:ilvl w:val="0"/>
          <w:numId w:val="1"/>
        </w:numPr>
        <w:tabs>
          <w:tab w:val="clear" w:pos="900"/>
          <w:tab w:val="num" w:pos="1080"/>
        </w:tabs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>сильні переживання під час розриву гарних стосунків;</w:t>
      </w:r>
    </w:p>
    <w:p w:rsidR="00177F28" w:rsidRDefault="00177F28" w:rsidP="00177F28">
      <w:pPr>
        <w:numPr>
          <w:ilvl w:val="0"/>
          <w:numId w:val="1"/>
        </w:numPr>
        <w:tabs>
          <w:tab w:val="clear" w:pos="900"/>
          <w:tab w:val="num" w:pos="1080"/>
        </w:tabs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>прагнення допомагати іншим та здатність відмовитись від власних благ заради інших;</w:t>
      </w:r>
    </w:p>
    <w:p w:rsidR="00177F28" w:rsidRDefault="00177F28" w:rsidP="00177F28">
      <w:pPr>
        <w:numPr>
          <w:ilvl w:val="0"/>
          <w:numId w:val="1"/>
        </w:numPr>
        <w:tabs>
          <w:tab w:val="clear" w:pos="900"/>
          <w:tab w:val="num" w:pos="1080"/>
        </w:tabs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>схильність проявляти власну активність, з ними можна поділитись переживаннями, і від цього стане легше;</w:t>
      </w:r>
    </w:p>
    <w:p w:rsidR="00177F28" w:rsidRDefault="00177F28" w:rsidP="00177F28">
      <w:pPr>
        <w:numPr>
          <w:ilvl w:val="0"/>
          <w:numId w:val="1"/>
        </w:numPr>
        <w:tabs>
          <w:tab w:val="clear" w:pos="900"/>
          <w:tab w:val="num" w:pos="1080"/>
        </w:tabs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>схильність розширювати сферу спілкування, встановлювати гарні стосунки з багатьма людьми;</w:t>
      </w:r>
    </w:p>
    <w:p w:rsidR="00177F28" w:rsidRDefault="00177F28" w:rsidP="00177F28">
      <w:pPr>
        <w:numPr>
          <w:ilvl w:val="0"/>
          <w:numId w:val="1"/>
        </w:numPr>
        <w:tabs>
          <w:tab w:val="clear" w:pos="900"/>
          <w:tab w:val="num" w:pos="1080"/>
        </w:tabs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>схильність до участі в спільних заходах, метою яких є встановлення гарного настрою і теплих взаємостосунків.</w:t>
      </w:r>
    </w:p>
    <w:p w:rsidR="00177F28" w:rsidRDefault="00177F28" w:rsidP="00177F28">
      <w:pPr>
        <w:jc w:val="both"/>
        <w:rPr>
          <w:szCs w:val="28"/>
        </w:rPr>
      </w:pPr>
      <w:r>
        <w:rPr>
          <w:sz w:val="28"/>
          <w:szCs w:val="28"/>
        </w:rPr>
        <w:t>Дане дослідження може допомогти у виявленні кандидатів на роль організаторів і керівників під час розв'язання завдань студентського самоврядування.</w:t>
      </w:r>
    </w:p>
    <w:p w:rsidR="00271B49" w:rsidRDefault="00271B49"/>
    <w:sectPr w:rsidR="00271B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2C2313"/>
    <w:multiLevelType w:val="hybridMultilevel"/>
    <w:tmpl w:val="AFC82F20"/>
    <w:lvl w:ilvl="0" w:tplc="942AB2EC">
      <w:start w:val="1"/>
      <w:numFmt w:val="decimal"/>
      <w:lvlText w:val="%1."/>
      <w:lvlJc w:val="left"/>
      <w:pPr>
        <w:tabs>
          <w:tab w:val="num" w:pos="964"/>
        </w:tabs>
        <w:ind w:left="0" w:firstLine="51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FD32890"/>
    <w:multiLevelType w:val="hybridMultilevel"/>
    <w:tmpl w:val="8018B7C6"/>
    <w:lvl w:ilvl="0" w:tplc="FFAAD9D0">
      <w:start w:val="7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870"/>
    <w:rsid w:val="00177F28"/>
    <w:rsid w:val="00214870"/>
    <w:rsid w:val="00271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F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F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94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771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Инна</cp:lastModifiedBy>
  <cp:revision>2</cp:revision>
  <dcterms:created xsi:type="dcterms:W3CDTF">2014-05-06T14:22:00Z</dcterms:created>
  <dcterms:modified xsi:type="dcterms:W3CDTF">2014-05-06T14:22:00Z</dcterms:modified>
</cp:coreProperties>
</file>