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1C93" w:rsidRDefault="00C31C93">
      <w:pPr>
        <w:rPr>
          <w:b/>
          <w:sz w:val="36"/>
          <w:szCs w:val="36"/>
        </w:rPr>
      </w:pPr>
      <w:r w:rsidRPr="00C31C93">
        <w:rPr>
          <w:b/>
          <w:sz w:val="36"/>
          <w:szCs w:val="36"/>
        </w:rPr>
        <w:t>Практическая работа: Определение осанки и плоскостопия</w:t>
      </w:r>
    </w:p>
    <w:p w:rsidR="00C31C93" w:rsidRDefault="00C31C93">
      <w:r>
        <w:rPr>
          <w:noProof/>
        </w:rPr>
        <w:drawing>
          <wp:inline distT="0" distB="0" distL="0" distR="0">
            <wp:extent cx="5940425" cy="5219854"/>
            <wp:effectExtent l="19050" t="0" r="3175" b="0"/>
            <wp:docPr id="6" name="Рисунок 6" descr="C:\Users\алесанд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санд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C93" w:rsidRDefault="00C31C93">
      <w:r>
        <w:rPr>
          <w:noProof/>
        </w:rPr>
        <w:drawing>
          <wp:inline distT="0" distB="0" distL="0" distR="0">
            <wp:extent cx="5940425" cy="227986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C93"/>
    <w:rsid w:val="00B54F81"/>
    <w:rsid w:val="00C3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2012-03-30T21:13:00Z</dcterms:created>
  <dcterms:modified xsi:type="dcterms:W3CDTF">2012-03-30T21:24:00Z</dcterms:modified>
</cp:coreProperties>
</file>