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36" w:rsidRPr="00384736" w:rsidRDefault="00384736" w:rsidP="00384736">
      <w:pPr>
        <w:shd w:val="clear" w:color="auto" w:fill="FFFFFF"/>
        <w:spacing w:before="178" w:line="259" w:lineRule="exact"/>
      </w:pPr>
      <w:r w:rsidRPr="0038473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Будова скелетного м'яза</w:t>
      </w:r>
      <w:r w:rsidRPr="00384736">
        <w:rPr>
          <w:rFonts w:ascii="Times New Roman" w:hAnsi="Times New Roman" w:cs="Times New Roman"/>
          <w:b/>
          <w:bCs/>
          <w:color w:val="000000"/>
          <w:lang w:val="uk-UA"/>
        </w:rPr>
        <w:t xml:space="preserve"> (мал.1). </w:t>
      </w:r>
      <w:r w:rsidRPr="00384736">
        <w:rPr>
          <w:rFonts w:ascii="Times New Roman" w:hAnsi="Times New Roman" w:cs="Times New Roman"/>
          <w:color w:val="000000"/>
          <w:lang w:val="uk-UA"/>
        </w:rPr>
        <w:t>М'яз складається з пучків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>м'язових волокон. Кожне волокно,</w:t>
      </w:r>
      <w:r>
        <w:rPr>
          <w:rFonts w:ascii="Times New Roman" w:hAnsi="Times New Roman" w:cs="Times New Roman"/>
          <w:color w:val="000000"/>
          <w:lang w:val="uk-UA"/>
        </w:rPr>
        <w:t xml:space="preserve"> пучок і власне м'яз вкриті обо</w:t>
      </w:r>
      <w:r w:rsidRPr="00384736">
        <w:rPr>
          <w:rFonts w:ascii="Times New Roman" w:hAnsi="Times New Roman" w:cs="Times New Roman"/>
          <w:color w:val="000000"/>
          <w:lang w:val="uk-UA"/>
        </w:rPr>
        <w:t>лонками зі сполучної тканини, з неї утворені й сухожилля. Пучки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>волокон пронизані безліччю кровоносних капілярів, а на кожному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>волокні містяться закінчення нейронів.</w:t>
      </w:r>
    </w:p>
    <w:p w:rsidR="00384736" w:rsidRPr="00384736" w:rsidRDefault="00384736" w:rsidP="00384736">
      <w:pPr>
        <w:shd w:val="clear" w:color="auto" w:fill="FFFFFF"/>
        <w:spacing w:line="259" w:lineRule="exact"/>
        <w:ind w:right="5"/>
      </w:pPr>
      <w:r w:rsidRPr="00384736">
        <w:rPr>
          <w:rFonts w:ascii="Times New Roman" w:hAnsi="Times New Roman" w:cs="Times New Roman"/>
          <w:color w:val="000000"/>
          <w:lang w:val="uk-UA"/>
        </w:rPr>
        <w:t>Діаметр м'язового волокна 0,01-0,1 мм, а довжина може сягати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 xml:space="preserve">кількох </w:t>
      </w:r>
      <w:r>
        <w:rPr>
          <w:rFonts w:ascii="Times New Roman" w:hAnsi="Times New Roman" w:cs="Times New Roman"/>
          <w:color w:val="000000"/>
          <w:lang w:val="uk-UA"/>
        </w:rPr>
        <w:t>с</w:t>
      </w:r>
      <w:r w:rsidRPr="00384736">
        <w:rPr>
          <w:rFonts w:ascii="Times New Roman" w:hAnsi="Times New Roman" w:cs="Times New Roman"/>
          <w:color w:val="000000"/>
          <w:lang w:val="uk-UA"/>
        </w:rPr>
        <w:t>антиметрів. Воно утворюється внаслідок часткового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>об'єднання мембран, цитоплазми і скорочувального апарату безлічі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>окремих клітин. У волокні міститься багато мітохондрій, а його ядра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 xml:space="preserve">відтіснені до мембрани довгастими білковими утвореннями —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>міо</w:t>
      </w:r>
      <w:r w:rsidRPr="00384736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>фібрилами</w:t>
      </w:r>
      <w:proofErr w:type="spellEnd"/>
      <w:r w:rsidRPr="00384736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, </w:t>
      </w:r>
      <w:r w:rsidRPr="00384736">
        <w:rPr>
          <w:rFonts w:ascii="Times New Roman" w:hAnsi="Times New Roman" w:cs="Times New Roman"/>
          <w:color w:val="000000"/>
          <w:lang w:val="uk-UA"/>
        </w:rPr>
        <w:t>які заповнюють цито</w:t>
      </w:r>
      <w:r>
        <w:rPr>
          <w:rFonts w:ascii="Times New Roman" w:hAnsi="Times New Roman" w:cs="Times New Roman"/>
          <w:color w:val="000000"/>
          <w:lang w:val="uk-UA"/>
        </w:rPr>
        <w:t xml:space="preserve">плазму. Основними білками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міофі</w:t>
      </w:r>
      <w:r w:rsidRPr="00384736">
        <w:rPr>
          <w:rFonts w:ascii="Times New Roman" w:hAnsi="Times New Roman" w:cs="Times New Roman"/>
          <w:color w:val="000000"/>
          <w:lang w:val="uk-UA"/>
        </w:rPr>
        <w:t>брил</w:t>
      </w:r>
      <w:proofErr w:type="spellEnd"/>
      <w:r w:rsidRPr="00384736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b/>
          <w:bCs/>
          <w:color w:val="000000"/>
          <w:lang w:val="uk-UA"/>
        </w:rPr>
        <w:t xml:space="preserve">є </w:t>
      </w:r>
      <w:r w:rsidRPr="00384736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актин </w:t>
      </w:r>
      <w:r w:rsidRPr="00384736">
        <w:rPr>
          <w:rFonts w:ascii="Times New Roman" w:hAnsi="Times New Roman" w:cs="Times New Roman"/>
          <w:color w:val="000000"/>
          <w:lang w:val="uk-UA"/>
        </w:rPr>
        <w:t xml:space="preserve">і </w:t>
      </w:r>
      <w:r w:rsidRPr="00384736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>міозин.</w:t>
      </w:r>
    </w:p>
    <w:p w:rsidR="00384736" w:rsidRPr="00384736" w:rsidRDefault="00384736" w:rsidP="00384736">
      <w:pPr>
        <w:shd w:val="clear" w:color="auto" w:fill="FFFFFF"/>
        <w:spacing w:line="259" w:lineRule="exact"/>
        <w:ind w:right="10"/>
        <w:rPr>
          <w:lang w:val="uk-UA"/>
        </w:rPr>
      </w:pPr>
      <w:r w:rsidRPr="00384736">
        <w:rPr>
          <w:rFonts w:ascii="Times New Roman" w:hAnsi="Times New Roman" w:cs="Times New Roman"/>
          <w:color w:val="000000"/>
          <w:lang w:val="uk-UA"/>
        </w:rPr>
        <w:t>Молекули міозину утворюють т</w:t>
      </w:r>
      <w:r>
        <w:rPr>
          <w:rFonts w:ascii="Times New Roman" w:hAnsi="Times New Roman" w:cs="Times New Roman"/>
          <w:color w:val="000000"/>
          <w:lang w:val="uk-UA"/>
        </w:rPr>
        <w:t xml:space="preserve">овсті нитки, а молекули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актину</w:t>
      </w:r>
      <w:r w:rsidRPr="00384736">
        <w:rPr>
          <w:rFonts w:ascii="Times New Roman" w:hAnsi="Times New Roman" w:cs="Times New Roman"/>
          <w:color w:val="000000"/>
          <w:lang w:val="uk-UA"/>
        </w:rPr>
        <w:t>тонкі</w:t>
      </w:r>
      <w:proofErr w:type="spellEnd"/>
      <w:r w:rsidRPr="00384736">
        <w:rPr>
          <w:rFonts w:ascii="Times New Roman" w:hAnsi="Times New Roman" w:cs="Times New Roman"/>
          <w:color w:val="000000"/>
          <w:lang w:val="uk-UA"/>
        </w:rPr>
        <w:t xml:space="preserve"> (мал.</w:t>
      </w:r>
      <w:r w:rsidRPr="00384736">
        <w:rPr>
          <w:rFonts w:ascii="Times New Roman" w:hAnsi="Times New Roman" w:cs="Times New Roman"/>
          <w:b/>
          <w:bCs/>
          <w:color w:val="000000"/>
          <w:lang w:val="uk-UA"/>
        </w:rPr>
        <w:t>2</w:t>
      </w:r>
      <w:r w:rsidRPr="00384736">
        <w:rPr>
          <w:rFonts w:ascii="Times New Roman" w:hAnsi="Times New Roman" w:cs="Times New Roman"/>
          <w:color w:val="000000"/>
          <w:lang w:val="uk-UA"/>
        </w:rPr>
        <w:t>а). Нитки актину</w:t>
      </w:r>
      <w:r>
        <w:rPr>
          <w:rFonts w:ascii="Times New Roman" w:hAnsi="Times New Roman" w:cs="Times New Roman"/>
          <w:color w:val="000000"/>
          <w:lang w:val="uk-UA"/>
        </w:rPr>
        <w:t xml:space="preserve"> кріпляться до внутрішньоклітин</w:t>
      </w:r>
      <w:r w:rsidRPr="00384736">
        <w:rPr>
          <w:rFonts w:ascii="Times New Roman" w:hAnsi="Times New Roman" w:cs="Times New Roman"/>
          <w:color w:val="000000"/>
          <w:lang w:val="uk-UA"/>
        </w:rPr>
        <w:t>них мембран. Між нитками актину розташовані міозинові нитки.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 xml:space="preserve">Ділянку між двома мембранами називають </w:t>
      </w:r>
      <w:proofErr w:type="spellStart"/>
      <w:r w:rsidRPr="00384736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>саркоміром</w:t>
      </w:r>
      <w:proofErr w:type="spellEnd"/>
      <w:r w:rsidRPr="00384736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lang w:val="uk-UA"/>
        </w:rPr>
        <w:t>Він і є струк</w:t>
      </w:r>
      <w:r w:rsidRPr="00384736">
        <w:rPr>
          <w:rFonts w:ascii="Times New Roman" w:hAnsi="Times New Roman" w:cs="Times New Roman"/>
          <w:color w:val="000000"/>
          <w:lang w:val="uk-UA"/>
        </w:rPr>
        <w:t>турним елементом скорочувального апарату м'язового волокна.</w:t>
      </w:r>
    </w:p>
    <w:p w:rsidR="00384736" w:rsidRPr="00384736" w:rsidRDefault="00384736" w:rsidP="00384736">
      <w:pPr>
        <w:shd w:val="clear" w:color="auto" w:fill="FFFFFF"/>
        <w:spacing w:line="259" w:lineRule="exact"/>
        <w:ind w:right="5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uk-UA"/>
        </w:rPr>
      </w:pPr>
      <w:r w:rsidRPr="00384736">
        <w:rPr>
          <w:rFonts w:ascii="Times New Roman" w:hAnsi="Times New Roman" w:cs="Times New Roman"/>
          <w:color w:val="000000"/>
          <w:lang w:val="uk-UA"/>
        </w:rPr>
        <w:t>У розслабленому волокні нитки актину і міозину перекривають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lang w:val="uk-UA"/>
        </w:rPr>
        <w:t xml:space="preserve">одна одну лише частково. Під мікроскопом зони, де розташовані і ті, </w:t>
      </w:r>
      <w:r w:rsidRPr="00384736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й інші нитки, мають вигляд поперечних темних смуг на м'язовому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</w:t>
      </w:r>
      <w:r w:rsidRPr="00384736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волокні, тому скелетну м'язову тканину називають </w:t>
      </w:r>
      <w:r w:rsidRPr="00384736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uk-UA"/>
        </w:rPr>
        <w:t>посмугованою.</w:t>
      </w:r>
    </w:p>
    <w:p w:rsidR="00384736" w:rsidRPr="00384736" w:rsidRDefault="00384736" w:rsidP="00384736">
      <w:pPr>
        <w:shd w:val="clear" w:color="auto" w:fill="FFFFFF"/>
        <w:spacing w:line="259" w:lineRule="exact"/>
        <w:ind w:right="5"/>
        <w:jc w:val="both"/>
        <w:rPr>
          <w:lang w:val="uk-UA"/>
        </w:rPr>
      </w:pPr>
    </w:p>
    <w:p w:rsidR="00384736" w:rsidRPr="00384736" w:rsidRDefault="00384736" w:rsidP="00384736">
      <w:pPr>
        <w:framePr w:h="3974" w:hSpace="10080" w:wrap="notBeside" w:vAnchor="text" w:hAnchor="margin" w:x="1" w:y="1"/>
        <w:rPr>
          <w:sz w:val="24"/>
          <w:szCs w:val="24"/>
        </w:rPr>
      </w:pPr>
      <w:r w:rsidRPr="00384736">
        <w:rPr>
          <w:noProof/>
          <w:sz w:val="24"/>
          <w:szCs w:val="24"/>
        </w:rPr>
        <w:drawing>
          <wp:inline distT="0" distB="0" distL="0" distR="0">
            <wp:extent cx="4857750" cy="25241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736" w:rsidRPr="00384736" w:rsidRDefault="00384736" w:rsidP="00384736">
      <w:pPr>
        <w:spacing w:line="1" w:lineRule="exact"/>
        <w:rPr>
          <w:sz w:val="2"/>
          <w:szCs w:val="2"/>
        </w:rPr>
      </w:pPr>
    </w:p>
    <w:p w:rsidR="00384736" w:rsidRPr="00384736" w:rsidRDefault="00384736" w:rsidP="00384736">
      <w:pPr>
        <w:framePr w:h="3974" w:hSpace="10080" w:wrap="notBeside" w:vAnchor="text" w:hAnchor="margin" w:x="1" w:y="1"/>
        <w:rPr>
          <w:sz w:val="24"/>
          <w:szCs w:val="24"/>
        </w:rPr>
        <w:sectPr w:rsidR="00384736" w:rsidRPr="00384736">
          <w:pgSz w:w="11909" w:h="16834"/>
          <w:pgMar w:top="1440" w:right="2331" w:bottom="720" w:left="1923" w:header="720" w:footer="720" w:gutter="0"/>
          <w:cols w:space="720"/>
          <w:noEndnote/>
        </w:sectPr>
      </w:pPr>
    </w:p>
    <w:p w:rsidR="00384736" w:rsidRPr="00384736" w:rsidRDefault="00384736" w:rsidP="00384736">
      <w:pPr>
        <w:spacing w:before="34" w:line="1" w:lineRule="exact"/>
        <w:rPr>
          <w:sz w:val="2"/>
          <w:szCs w:val="2"/>
        </w:rPr>
      </w:pPr>
    </w:p>
    <w:p w:rsidR="00384736" w:rsidRPr="00384736" w:rsidRDefault="00384736" w:rsidP="00384736">
      <w:pPr>
        <w:framePr w:h="3974" w:hSpace="10080" w:wrap="notBeside" w:vAnchor="text" w:hAnchor="margin" w:x="1" w:y="1"/>
        <w:rPr>
          <w:sz w:val="24"/>
          <w:szCs w:val="24"/>
        </w:rPr>
        <w:sectPr w:rsidR="00384736" w:rsidRPr="00384736">
          <w:type w:val="continuous"/>
          <w:pgSz w:w="11909" w:h="16834"/>
          <w:pgMar w:top="1440" w:right="2388" w:bottom="720" w:left="1932" w:header="720" w:footer="720" w:gutter="0"/>
          <w:cols w:space="60"/>
          <w:noEndnote/>
        </w:sectPr>
      </w:pPr>
    </w:p>
    <w:p w:rsidR="00384736" w:rsidRPr="00384736" w:rsidRDefault="00384736" w:rsidP="00384736">
      <w:pPr>
        <w:shd w:val="clear" w:color="auto" w:fill="FFFFFF"/>
        <w:spacing w:line="250" w:lineRule="exact"/>
        <w:ind w:right="216"/>
        <w:jc w:val="both"/>
        <w:rPr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lastRenderedPageBreak/>
        <w:t>Мал. 1</w:t>
      </w:r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>. Будова скелетного м'яза:</w:t>
      </w:r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  <w:t xml:space="preserve">/ — сухожилля; </w:t>
      </w:r>
      <w:r w:rsidRPr="00384736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2 - </w:t>
      </w:r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>оболонка м'яза;</w:t>
      </w:r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</w: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З 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м'язові пучки; </w:t>
      </w: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4 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>м'язове волокно;</w:t>
      </w:r>
    </w:p>
    <w:p w:rsidR="00384736" w:rsidRPr="00384736" w:rsidRDefault="00384736" w:rsidP="0038473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384736">
        <w:rPr>
          <w:rFonts w:ascii="Times New Roman" w:hAnsi="Times New Roman" w:cs="Times New Roman"/>
          <w:color w:val="000000"/>
          <w:spacing w:val="-3"/>
          <w:sz w:val="20"/>
          <w:szCs w:val="20"/>
          <w:lang w:val="uk-UA"/>
        </w:rPr>
        <w:t>— плазматична мембрана;</w:t>
      </w:r>
    </w:p>
    <w:p w:rsidR="00384736" w:rsidRPr="00384736" w:rsidRDefault="00384736" w:rsidP="0038473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>ендоплазматична сітка;</w:t>
      </w:r>
    </w:p>
    <w:p w:rsidR="00384736" w:rsidRPr="00384736" w:rsidRDefault="00384736" w:rsidP="00384736">
      <w:pPr>
        <w:shd w:val="clear" w:color="auto" w:fill="FFFFFF"/>
        <w:spacing w:line="250" w:lineRule="exact"/>
        <w:ind w:left="29"/>
        <w:rPr>
          <w:sz w:val="20"/>
          <w:szCs w:val="20"/>
        </w:rPr>
      </w:pPr>
      <w:r w:rsidRPr="00384736">
        <w:rPr>
          <w:rFonts w:ascii="Times New Roman" w:hAnsi="Times New Roman" w:cs="Times New Roman"/>
          <w:color w:val="000000"/>
          <w:spacing w:val="-4"/>
          <w:sz w:val="20"/>
          <w:szCs w:val="20"/>
          <w:lang w:val="uk-UA"/>
        </w:rPr>
        <w:t xml:space="preserve">7— мітохондрії; </w:t>
      </w:r>
      <w:r w:rsidRPr="00384736">
        <w:rPr>
          <w:rFonts w:ascii="Times New Roman" w:hAnsi="Times New Roman" w:cs="Times New Roman"/>
          <w:i/>
          <w:iCs/>
          <w:color w:val="000000"/>
          <w:spacing w:val="-4"/>
          <w:sz w:val="20"/>
          <w:szCs w:val="20"/>
          <w:lang w:val="uk-UA"/>
        </w:rPr>
        <w:t xml:space="preserve">8 — </w:t>
      </w:r>
      <w:proofErr w:type="spellStart"/>
      <w:r w:rsidRPr="00384736">
        <w:rPr>
          <w:rFonts w:ascii="Times New Roman" w:hAnsi="Times New Roman" w:cs="Times New Roman"/>
          <w:color w:val="000000"/>
          <w:spacing w:val="-4"/>
          <w:sz w:val="20"/>
          <w:szCs w:val="20"/>
          <w:lang w:val="uk-UA"/>
        </w:rPr>
        <w:t>міофібрили</w:t>
      </w:r>
      <w:proofErr w:type="spellEnd"/>
      <w:r w:rsidRPr="00384736">
        <w:rPr>
          <w:rFonts w:ascii="Times New Roman" w:hAnsi="Times New Roman" w:cs="Times New Roman"/>
          <w:color w:val="000000"/>
          <w:spacing w:val="-4"/>
          <w:sz w:val="20"/>
          <w:szCs w:val="20"/>
          <w:lang w:val="uk-UA"/>
        </w:rPr>
        <w:t>;</w:t>
      </w:r>
    </w:p>
    <w:p w:rsidR="00384736" w:rsidRPr="00384736" w:rsidRDefault="00384736" w:rsidP="00384736">
      <w:pPr>
        <w:shd w:val="clear" w:color="auto" w:fill="FFFFFF"/>
        <w:spacing w:line="250" w:lineRule="exact"/>
        <w:ind w:left="5"/>
        <w:rPr>
          <w:sz w:val="20"/>
          <w:szCs w:val="20"/>
        </w:rPr>
      </w:pP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9 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актинові нитки; </w:t>
      </w: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10 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>міозинові нитки</w:t>
      </w:r>
    </w:p>
    <w:p w:rsidR="00384736" w:rsidRPr="00384736" w:rsidRDefault="00384736" w:rsidP="00384736">
      <w:pPr>
        <w:shd w:val="clear" w:color="auto" w:fill="FFFFFF"/>
        <w:spacing w:line="250" w:lineRule="exact"/>
        <w:rPr>
          <w:sz w:val="20"/>
          <w:szCs w:val="20"/>
          <w:lang w:val="uk-UA"/>
        </w:rPr>
        <w:sectPr w:rsidR="00384736" w:rsidRPr="00384736">
          <w:type w:val="continuous"/>
          <w:pgSz w:w="11909" w:h="16834"/>
          <w:pgMar w:top="1440" w:right="2388" w:bottom="720" w:left="1932" w:header="720" w:footer="720" w:gutter="0"/>
          <w:cols w:num="2" w:space="720" w:equalWidth="0">
            <w:col w:w="3609" w:space="365"/>
            <w:col w:w="3614"/>
          </w:cols>
          <w:noEndnote/>
        </w:sectPr>
      </w:pPr>
      <w:r w:rsidRPr="00384736">
        <w:br w:type="column"/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lastRenderedPageBreak/>
        <w:t>Мал. 2</w:t>
      </w:r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proofErr w:type="spellStart"/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>Саркомір</w:t>
      </w:r>
      <w:proofErr w:type="spellEnd"/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під час розслаблення</w:t>
      </w:r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  <w:t xml:space="preserve">м'язу </w:t>
      </w:r>
      <w:r w:rsidRPr="00384736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(а); </w:t>
      </w:r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укорочення </w:t>
      </w:r>
      <w:proofErr w:type="spellStart"/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>саркоміра</w:t>
      </w:r>
      <w:proofErr w:type="spellEnd"/>
      <w:r w:rsidRPr="00384736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384736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(б):</w:t>
      </w:r>
      <w:r w:rsidRPr="00384736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br/>
      </w: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1 — </w:t>
      </w:r>
      <w:proofErr w:type="spellStart"/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>саркомір</w:t>
      </w:r>
      <w:proofErr w:type="spellEnd"/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; </w:t>
      </w: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2 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>внутрішньоклітинні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br/>
        <w:t xml:space="preserve">мембрани; </w:t>
      </w: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З 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актин; </w:t>
      </w:r>
      <w:r w:rsidRPr="00384736">
        <w:rPr>
          <w:rFonts w:ascii="Times New Roman" w:hAnsi="Times New Roman" w:cs="Times New Roman"/>
          <w:i/>
          <w:iCs/>
          <w:color w:val="000000"/>
          <w:spacing w:val="-2"/>
          <w:sz w:val="20"/>
          <w:szCs w:val="20"/>
          <w:lang w:val="uk-UA"/>
        </w:rPr>
        <w:t xml:space="preserve">4 — </w:t>
      </w:r>
      <w:r w:rsidRPr="00384736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>міози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>н</w:t>
      </w:r>
    </w:p>
    <w:p w:rsidR="007C5000" w:rsidRPr="00384736" w:rsidRDefault="007C5000" w:rsidP="00384736">
      <w:pPr>
        <w:rPr>
          <w:lang w:val="uk-UA"/>
        </w:rPr>
      </w:pPr>
    </w:p>
    <w:sectPr w:rsidR="007C5000" w:rsidRPr="0038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5069F"/>
    <w:multiLevelType w:val="singleLevel"/>
    <w:tmpl w:val="7B4CB28C"/>
    <w:lvl w:ilvl="0">
      <w:start w:val="5"/>
      <w:numFmt w:val="decimal"/>
      <w:lvlText w:val="%1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736"/>
    <w:rsid w:val="00384736"/>
    <w:rsid w:val="007C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2012-03-28T23:06:00Z</dcterms:created>
  <dcterms:modified xsi:type="dcterms:W3CDTF">2012-03-28T23:21:00Z</dcterms:modified>
</cp:coreProperties>
</file>