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33" w:rsidRDefault="00FA4833" w:rsidP="00FA4833">
      <w:pPr>
        <w:jc w:val="both"/>
        <w:rPr>
          <w:b/>
          <w:i/>
        </w:rPr>
      </w:pPr>
      <w:r w:rsidRPr="00B64FF7">
        <w:rPr>
          <w:b/>
        </w:rPr>
        <w:t>Выделительная система</w:t>
      </w:r>
      <w:r>
        <w:t xml:space="preserve"> - </w:t>
      </w:r>
      <w:r w:rsidRPr="00CB7D7F">
        <w:rPr>
          <w:b/>
          <w:i/>
        </w:rPr>
        <w:t xml:space="preserve">∑ </w:t>
      </w:r>
      <w:r>
        <w:rPr>
          <w:b/>
          <w:i/>
        </w:rPr>
        <w:t>органов</w:t>
      </w:r>
      <w:r w:rsidRPr="00CB7D7F">
        <w:rPr>
          <w:b/>
          <w:i/>
        </w:rPr>
        <w:t>, которые</w:t>
      </w:r>
      <w:r>
        <w:rPr>
          <w:b/>
          <w:i/>
        </w:rPr>
        <w:t xml:space="preserve"> обеспечивают выведение из организма излишков воды, конечных продуктов обмена, солей и ядовитых веществ, которые поступили в организм или образовались в нем.</w:t>
      </w:r>
    </w:p>
    <w:p w:rsidR="00FA4833" w:rsidRPr="00652722" w:rsidRDefault="00FA4833" w:rsidP="00FA4833">
      <w:pPr>
        <w:ind w:left="1416" w:firstLine="708"/>
        <w:rPr>
          <w:b/>
        </w:rPr>
      </w:pPr>
      <w:r w:rsidRPr="00652722">
        <w:rPr>
          <w:b/>
        </w:rPr>
        <w:t>Пути  выведения веществ из  организма человека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68"/>
        <w:gridCol w:w="6662"/>
      </w:tblGrid>
      <w:tr w:rsidR="00FA4833" w:rsidRPr="0034085C" w:rsidTr="00E15AF7">
        <w:trPr>
          <w:trHeight w:val="375"/>
        </w:trPr>
        <w:tc>
          <w:tcPr>
            <w:tcW w:w="3261" w:type="dxa"/>
            <w:gridSpan w:val="2"/>
          </w:tcPr>
          <w:p w:rsidR="00FA4833" w:rsidRPr="008D3529" w:rsidRDefault="00FA4833" w:rsidP="00E15AF7">
            <w:pPr>
              <w:spacing w:line="240" w:lineRule="atLeast"/>
              <w:jc w:val="center"/>
              <w:rPr>
                <w:b/>
              </w:rPr>
            </w:pPr>
            <w:r w:rsidRPr="008D3529">
              <w:rPr>
                <w:b/>
              </w:rPr>
              <w:t>Органы и их системы</w:t>
            </w:r>
          </w:p>
        </w:tc>
        <w:tc>
          <w:tcPr>
            <w:tcW w:w="6662" w:type="dxa"/>
            <w:shd w:val="clear" w:color="auto" w:fill="auto"/>
          </w:tcPr>
          <w:p w:rsidR="00FA4833" w:rsidRPr="008D3529" w:rsidRDefault="00FA4833" w:rsidP="00E15AF7">
            <w:pPr>
              <w:spacing w:line="240" w:lineRule="atLeast"/>
              <w:jc w:val="center"/>
              <w:rPr>
                <w:b/>
              </w:rPr>
            </w:pPr>
            <w:r w:rsidRPr="008D3529">
              <w:rPr>
                <w:b/>
              </w:rPr>
              <w:t>Участие в выведении веществ</w:t>
            </w:r>
          </w:p>
        </w:tc>
      </w:tr>
      <w:tr w:rsidR="00FA4833" w:rsidRPr="0034085C" w:rsidTr="00E15AF7">
        <w:trPr>
          <w:trHeight w:val="720"/>
        </w:trPr>
        <w:tc>
          <w:tcPr>
            <w:tcW w:w="993" w:type="dxa"/>
            <w:vMerge w:val="restart"/>
            <w:textDirection w:val="btLr"/>
          </w:tcPr>
          <w:p w:rsidR="00FA4833" w:rsidRDefault="00FA4833" w:rsidP="00E15AF7">
            <w:pPr>
              <w:spacing w:line="240" w:lineRule="atLeast"/>
              <w:ind w:left="113" w:right="113"/>
              <w:jc w:val="center"/>
            </w:pPr>
            <w:r w:rsidRPr="0034085C">
              <w:t>Пище</w:t>
            </w:r>
            <w:r>
              <w:t>-</w:t>
            </w:r>
          </w:p>
          <w:p w:rsidR="00FA4833" w:rsidRPr="0034085C" w:rsidRDefault="00FA4833" w:rsidP="00E15AF7">
            <w:pPr>
              <w:spacing w:line="240" w:lineRule="atLeast"/>
              <w:ind w:left="113" w:right="113"/>
              <w:jc w:val="center"/>
            </w:pPr>
            <w:r w:rsidRPr="0034085C">
              <w:t>варительная</w:t>
            </w:r>
          </w:p>
          <w:p w:rsidR="00FA4833" w:rsidRPr="0034085C" w:rsidRDefault="00FA4833" w:rsidP="00E15AF7">
            <w:pPr>
              <w:spacing w:line="240" w:lineRule="atLeast"/>
              <w:ind w:left="113" w:right="113"/>
              <w:jc w:val="center"/>
            </w:pPr>
            <w:r w:rsidRPr="0034085C">
              <w:t>система</w:t>
            </w:r>
          </w:p>
        </w:tc>
        <w:tc>
          <w:tcPr>
            <w:tcW w:w="2268" w:type="dxa"/>
          </w:tcPr>
          <w:p w:rsidR="00FA4833" w:rsidRPr="0034085C" w:rsidRDefault="00FA4833" w:rsidP="00E15AF7">
            <w:pPr>
              <w:spacing w:line="240" w:lineRule="atLeast"/>
            </w:pPr>
            <w:r w:rsidRPr="0034085C">
              <w:t>пищеварительный</w:t>
            </w:r>
            <w:r w:rsidRPr="0034085C">
              <w:br/>
            </w:r>
            <w:r>
              <w:t>тракт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с калом выделяю</w:t>
            </w:r>
            <w:r w:rsidRPr="0034085C">
              <w:t>тся непереваренные  остатки пищевых</w:t>
            </w:r>
            <w:r>
              <w:t xml:space="preserve"> продуктов</w:t>
            </w:r>
            <w:r w:rsidRPr="0034085C">
              <w:t>,</w:t>
            </w:r>
            <w:r>
              <w:t xml:space="preserve"> </w:t>
            </w:r>
            <w:r w:rsidRPr="0034085C">
              <w:t>микроорганизмы,</w:t>
            </w:r>
            <w:r>
              <w:t xml:space="preserve"> </w:t>
            </w:r>
            <w:r w:rsidRPr="0034085C">
              <w:t>клетки эпителия,</w:t>
            </w:r>
            <w:r>
              <w:t xml:space="preserve"> </w:t>
            </w:r>
            <w:r w:rsidRPr="0034085C">
              <w:t>соли,</w:t>
            </w:r>
            <w:r>
              <w:t xml:space="preserve"> </w:t>
            </w:r>
            <w:r w:rsidRPr="0034085C">
              <w:t>пигменты и вредные вещества</w:t>
            </w:r>
          </w:p>
        </w:tc>
      </w:tr>
      <w:tr w:rsidR="00FA4833" w:rsidRPr="0034085C" w:rsidTr="00E15AF7">
        <w:trPr>
          <w:trHeight w:val="225"/>
        </w:trPr>
        <w:tc>
          <w:tcPr>
            <w:tcW w:w="993" w:type="dxa"/>
            <w:vMerge/>
          </w:tcPr>
          <w:p w:rsidR="00FA4833" w:rsidRPr="0034085C" w:rsidRDefault="00FA4833" w:rsidP="00E15AF7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FA4833" w:rsidRPr="0034085C" w:rsidRDefault="00FA4833" w:rsidP="00E15AF7">
            <w:pPr>
              <w:spacing w:line="240" w:lineRule="atLeast"/>
            </w:pPr>
            <w:r w:rsidRPr="0034085C">
              <w:t>печень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обезвреживает токсичные вещества и выводит их в составе желчи</w:t>
            </w:r>
          </w:p>
        </w:tc>
      </w:tr>
      <w:tr w:rsidR="00FA4833" w:rsidRPr="0034085C" w:rsidTr="00E15AF7">
        <w:trPr>
          <w:trHeight w:val="615"/>
        </w:trPr>
        <w:tc>
          <w:tcPr>
            <w:tcW w:w="993" w:type="dxa"/>
            <w:vMerge/>
          </w:tcPr>
          <w:p w:rsidR="00FA4833" w:rsidRPr="0034085C" w:rsidRDefault="00FA4833" w:rsidP="00E15AF7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FA4833" w:rsidRPr="0034085C" w:rsidRDefault="00FA4833" w:rsidP="00E15AF7">
            <w:pPr>
              <w:spacing w:line="240" w:lineRule="atLeast"/>
            </w:pPr>
            <w:r w:rsidRPr="0034085C">
              <w:t>слюнные железы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слюна содержит остаточные продукты обмена веществ (мочу, мочевую кислоту)</w:t>
            </w:r>
          </w:p>
        </w:tc>
      </w:tr>
      <w:tr w:rsidR="00FA4833" w:rsidRPr="0034085C" w:rsidTr="00E15AF7">
        <w:trPr>
          <w:cantSplit/>
          <w:trHeight w:val="1134"/>
        </w:trPr>
        <w:tc>
          <w:tcPr>
            <w:tcW w:w="993" w:type="dxa"/>
            <w:textDirection w:val="btLr"/>
          </w:tcPr>
          <w:p w:rsidR="00FA4833" w:rsidRDefault="00FA4833" w:rsidP="00E15AF7">
            <w:pPr>
              <w:spacing w:line="240" w:lineRule="atLeast"/>
              <w:ind w:left="113" w:right="113"/>
              <w:jc w:val="center"/>
            </w:pPr>
            <w:r w:rsidRPr="0034085C">
              <w:t>Дыха</w:t>
            </w:r>
            <w:r>
              <w:t>-</w:t>
            </w:r>
          </w:p>
          <w:p w:rsidR="00FA4833" w:rsidRPr="0034085C" w:rsidRDefault="00FA4833" w:rsidP="00E15AF7">
            <w:pPr>
              <w:spacing w:line="240" w:lineRule="atLeast"/>
              <w:ind w:left="113" w:right="113"/>
              <w:jc w:val="center"/>
            </w:pPr>
            <w:r w:rsidRPr="0034085C">
              <w:t>тельная система</w:t>
            </w:r>
          </w:p>
        </w:tc>
        <w:tc>
          <w:tcPr>
            <w:tcW w:w="2268" w:type="dxa"/>
          </w:tcPr>
          <w:p w:rsidR="00FA4833" w:rsidRPr="0034085C" w:rsidRDefault="00FA4833" w:rsidP="00E15AF7">
            <w:pPr>
              <w:spacing w:line="240" w:lineRule="atLeast"/>
            </w:pPr>
            <w:r>
              <w:t>л</w:t>
            </w:r>
            <w:r w:rsidRPr="0034085C">
              <w:t>егкие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выделение конечных (вода, углекислый газ) и промежуточных продуктов обмена веществ (аммиак, спирт)</w:t>
            </w:r>
          </w:p>
        </w:tc>
      </w:tr>
      <w:tr w:rsidR="00FA4833" w:rsidRPr="0034085C" w:rsidTr="00E15AF7">
        <w:trPr>
          <w:trHeight w:val="525"/>
        </w:trPr>
        <w:tc>
          <w:tcPr>
            <w:tcW w:w="993" w:type="dxa"/>
            <w:vMerge w:val="restart"/>
            <w:textDirection w:val="btLr"/>
          </w:tcPr>
          <w:p w:rsidR="00FA4833" w:rsidRDefault="00FA4833" w:rsidP="00E15AF7">
            <w:pPr>
              <w:spacing w:line="240" w:lineRule="atLeast"/>
              <w:ind w:left="113" w:right="113"/>
            </w:pPr>
          </w:p>
          <w:p w:rsidR="00FA4833" w:rsidRPr="0034085C" w:rsidRDefault="00FA4833" w:rsidP="00E15AF7">
            <w:pPr>
              <w:spacing w:line="240" w:lineRule="atLeast"/>
              <w:ind w:left="113" w:right="113"/>
            </w:pPr>
            <w:r w:rsidRPr="0034085C">
              <w:t>Кожа</w:t>
            </w:r>
          </w:p>
        </w:tc>
        <w:tc>
          <w:tcPr>
            <w:tcW w:w="2268" w:type="dxa"/>
          </w:tcPr>
          <w:p w:rsidR="00FA4833" w:rsidRPr="0034085C" w:rsidRDefault="00FA4833" w:rsidP="00E15AF7">
            <w:pPr>
              <w:spacing w:line="240" w:lineRule="atLeast"/>
            </w:pPr>
            <w:r>
              <w:t>п</w:t>
            </w:r>
            <w:r w:rsidRPr="0034085C">
              <w:t>отовые железы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с потом организм теряет воду, соли (</w:t>
            </w:r>
            <w:r>
              <w:rPr>
                <w:lang w:val="en-US"/>
              </w:rPr>
              <w:t>NaCl</w:t>
            </w:r>
            <w:r w:rsidRPr="0034085C">
              <w:t>,</w:t>
            </w:r>
            <w:r>
              <w:t xml:space="preserve"> </w:t>
            </w:r>
            <w:r>
              <w:rPr>
                <w:lang w:val="en-US"/>
              </w:rPr>
              <w:t>KCl</w:t>
            </w:r>
            <w:r w:rsidRPr="0034085C">
              <w:t>)</w:t>
            </w:r>
            <w:r>
              <w:t>, мочу, мочевую кислоту</w:t>
            </w:r>
          </w:p>
        </w:tc>
      </w:tr>
      <w:tr w:rsidR="00FA4833" w:rsidRPr="0034085C" w:rsidTr="00E15AF7">
        <w:trPr>
          <w:trHeight w:val="525"/>
        </w:trPr>
        <w:tc>
          <w:tcPr>
            <w:tcW w:w="993" w:type="dxa"/>
            <w:vMerge/>
          </w:tcPr>
          <w:p w:rsidR="00FA4833" w:rsidRPr="0034085C" w:rsidRDefault="00FA4833" w:rsidP="00E15AF7">
            <w:pPr>
              <w:spacing w:line="240" w:lineRule="atLeast"/>
            </w:pPr>
          </w:p>
        </w:tc>
        <w:tc>
          <w:tcPr>
            <w:tcW w:w="2268" w:type="dxa"/>
          </w:tcPr>
          <w:p w:rsidR="00FA4833" w:rsidRPr="0034085C" w:rsidRDefault="00FA4833" w:rsidP="00E15AF7">
            <w:pPr>
              <w:spacing w:line="240" w:lineRule="atLeast"/>
            </w:pPr>
            <w:r>
              <w:t>с</w:t>
            </w:r>
            <w:r w:rsidRPr="0034085C">
              <w:t>альные железы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кожное сало содержит жирные кислоты, белковые продукты, холестерин, гормоны</w:t>
            </w:r>
          </w:p>
        </w:tc>
      </w:tr>
      <w:tr w:rsidR="00FA4833" w:rsidRPr="0034085C" w:rsidTr="00E15AF7">
        <w:trPr>
          <w:trHeight w:val="492"/>
        </w:trPr>
        <w:tc>
          <w:tcPr>
            <w:tcW w:w="3261" w:type="dxa"/>
            <w:gridSpan w:val="2"/>
          </w:tcPr>
          <w:p w:rsidR="00FA4833" w:rsidRPr="0034085C" w:rsidRDefault="00FA4833" w:rsidP="00E15AF7">
            <w:pPr>
              <w:spacing w:line="240" w:lineRule="atLeast"/>
            </w:pPr>
            <w:r w:rsidRPr="0034085C">
              <w:t>Молочная железа</w:t>
            </w:r>
            <w:r>
              <w:t xml:space="preserve"> (у </w:t>
            </w:r>
            <w:r w:rsidRPr="0034085C">
              <w:t>женщин после рождения ребенка)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грудное молоко состоит из воды, питательных и минеральных  веществ, ферментов, антител и т.д.</w:t>
            </w:r>
          </w:p>
        </w:tc>
      </w:tr>
      <w:tr w:rsidR="00FA4833" w:rsidRPr="0034085C" w:rsidTr="00E15AF7">
        <w:trPr>
          <w:trHeight w:val="390"/>
        </w:trPr>
        <w:tc>
          <w:tcPr>
            <w:tcW w:w="3261" w:type="dxa"/>
            <w:gridSpan w:val="2"/>
          </w:tcPr>
          <w:p w:rsidR="00FA4833" w:rsidRPr="0034085C" w:rsidRDefault="00FA4833" w:rsidP="00E15AF7">
            <w:pPr>
              <w:spacing w:line="240" w:lineRule="atLeast"/>
            </w:pPr>
            <w:r w:rsidRPr="0034085C">
              <w:t>Мочевыделительная система</w:t>
            </w:r>
          </w:p>
        </w:tc>
        <w:tc>
          <w:tcPr>
            <w:tcW w:w="6662" w:type="dxa"/>
            <w:shd w:val="clear" w:color="auto" w:fill="auto"/>
          </w:tcPr>
          <w:p w:rsidR="00FA4833" w:rsidRPr="0034085C" w:rsidRDefault="00FA4833" w:rsidP="00E15AF7">
            <w:pPr>
              <w:spacing w:line="240" w:lineRule="atLeast"/>
            </w:pPr>
            <w:r>
              <w:t>обеспечивает образование и выведение мочи</w:t>
            </w:r>
          </w:p>
        </w:tc>
      </w:tr>
    </w:tbl>
    <w:p w:rsidR="00FA4833" w:rsidRPr="0047163E" w:rsidRDefault="00FA4833" w:rsidP="00FA4833">
      <w:pPr>
        <w:jc w:val="both"/>
        <w:rPr>
          <w:b/>
          <w:i/>
        </w:rPr>
      </w:pPr>
      <w:r w:rsidRPr="0047163E">
        <w:rPr>
          <w:b/>
        </w:rPr>
        <w:t>Почки</w:t>
      </w:r>
      <w:r w:rsidRPr="0047163E">
        <w:rPr>
          <w:b/>
          <w:i/>
        </w:rPr>
        <w:t xml:space="preserve">  - парные органы бобовидной формы, расположенные по об</w:t>
      </w:r>
      <w:r>
        <w:rPr>
          <w:b/>
          <w:i/>
        </w:rPr>
        <w:t>е</w:t>
      </w:r>
      <w:r w:rsidRPr="0047163E">
        <w:rPr>
          <w:b/>
          <w:i/>
        </w:rPr>
        <w:t xml:space="preserve">им сторонам </w:t>
      </w:r>
    </w:p>
    <w:p w:rsidR="00FA4833" w:rsidRDefault="00FA4833" w:rsidP="00FA4833">
      <w:pPr>
        <w:jc w:val="both"/>
        <w:rPr>
          <w:b/>
          <w:i/>
        </w:rPr>
      </w:pPr>
      <w:r>
        <w:rPr>
          <w:b/>
          <w:i/>
          <w:noProof/>
        </w:rPr>
        <w:pict>
          <v:line id="_x0000_s1027" style="position:absolute;left:0;text-align:left;z-index:251661312;visibility:visible" from="-3.05pt,12.25pt" to="-3.0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Прямая соединительная линия 10" o:spid="_x0000_s1026" style="position:absolute;left:0;text-align:left;z-index:251660288;visibility:visible" from="2.2pt,12.25pt" to="2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47163E">
        <w:rPr>
          <w:b/>
          <w:i/>
        </w:rPr>
        <w:tab/>
        <w:t xml:space="preserve">   </w:t>
      </w:r>
      <w:r>
        <w:rPr>
          <w:b/>
          <w:i/>
        </w:rPr>
        <w:t xml:space="preserve"> </w:t>
      </w:r>
      <w:r w:rsidRPr="0047163E">
        <w:rPr>
          <w:b/>
          <w:i/>
        </w:rPr>
        <w:t>позвоночника в поясничной области брюшной полости.</w:t>
      </w:r>
    </w:p>
    <w:p w:rsidR="00FA4833" w:rsidRDefault="00FA4833" w:rsidP="00FA4833">
      <w:pPr>
        <w:jc w:val="both"/>
      </w:pPr>
      <w:r>
        <w:rPr>
          <w:b/>
          <w:i/>
          <w:noProof/>
        </w:rPr>
        <w:pict>
          <v:line id="_x0000_s1033" style="position:absolute;left:0;text-align:left;z-index:251667456;visibility:visible" from="2.2pt,6.7pt" to="13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</w:t>
      </w:r>
      <w:r>
        <w:rPr>
          <w:i/>
        </w:rPr>
        <w:t xml:space="preserve">фиброзная капсула </w:t>
      </w:r>
      <w:r>
        <w:t>с множеством миоцитов и эластичных волокон</w:t>
      </w:r>
    </w:p>
    <w:p w:rsidR="00FA4833" w:rsidRDefault="00FA4833" w:rsidP="00FA4833">
      <w:pPr>
        <w:jc w:val="both"/>
      </w:pPr>
      <w:r>
        <w:rPr>
          <w:b/>
          <w:i/>
          <w:noProof/>
        </w:rPr>
        <w:pict>
          <v:line id="Прямая соединительная линия 5" o:spid="_x0000_s1028" style="position:absolute;left:0;text-align:left;z-index:251662336;visibility:visible" from="3.4pt,4.2pt" to="14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</w:t>
      </w:r>
      <w:r>
        <w:rPr>
          <w:i/>
        </w:rPr>
        <w:t xml:space="preserve">жировая капсула </w:t>
      </w:r>
      <w:r w:rsidRPr="0047163E">
        <w:t>обворачивает почку со всех сторон</w:t>
      </w:r>
    </w:p>
    <w:p w:rsidR="00FA4833" w:rsidRDefault="00FA4833" w:rsidP="00FA4833">
      <w:pPr>
        <w:ind w:left="-142"/>
        <w:jc w:val="both"/>
      </w:pPr>
      <w:r>
        <w:rPr>
          <w:b/>
          <w:i/>
          <w:noProof/>
        </w:rPr>
        <w:pict>
          <v:line id="_x0000_s1030" style="position:absolute;left:0;text-align:left;z-index:251664384;visibility:visible" from="-3.05pt,17.5pt" to="13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  <w:noProof/>
        </w:rPr>
        <w:pict>
          <v:line id="_x0000_s1029" style="position:absolute;left:0;text-align:left;z-index:251663360;visibility:visible" from="2.2pt,4.65pt" to="13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</w:t>
      </w:r>
      <w:r>
        <w:rPr>
          <w:i/>
        </w:rPr>
        <w:t xml:space="preserve">почечная фасция </w:t>
      </w:r>
      <w:r w:rsidRPr="0047163E">
        <w:t>покрывает почку вместе с жировой капсулой спереди и сзади</w:t>
      </w:r>
    </w:p>
    <w:p w:rsidR="00FA4833" w:rsidRDefault="00FA4833" w:rsidP="00FA4833">
      <w:pPr>
        <w:ind w:left="-142"/>
        <w:jc w:val="both"/>
      </w:pPr>
      <w:r>
        <w:rPr>
          <w:b/>
          <w:i/>
          <w:noProof/>
        </w:rPr>
        <w:pict>
          <v:line id="_x0000_s1031" style="position:absolute;left:0;text-align:left;z-index:251665408;visibility:visible" from="-3.05pt,18pt" to="14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</w:t>
      </w:r>
      <w:r>
        <w:t xml:space="preserve"> </w:t>
      </w:r>
      <w:r w:rsidRPr="002F7D48">
        <w:rPr>
          <w:b/>
          <w:i/>
        </w:rPr>
        <w:t xml:space="preserve">корковое вещество </w:t>
      </w:r>
      <w:r>
        <w:rPr>
          <w:b/>
          <w:i/>
        </w:rPr>
        <w:t xml:space="preserve">- </w:t>
      </w:r>
      <w:r>
        <w:t>внешний более темный слой, состоящий из капсул нефронов</w:t>
      </w:r>
    </w:p>
    <w:p w:rsidR="00FA4833" w:rsidRDefault="00FA4833" w:rsidP="00FA4833">
      <w:pPr>
        <w:ind w:left="-142"/>
        <w:jc w:val="both"/>
      </w:pPr>
      <w:r>
        <w:t xml:space="preserve">        </w:t>
      </w:r>
      <w:r w:rsidRPr="002F7D48">
        <w:rPr>
          <w:b/>
          <w:i/>
        </w:rPr>
        <w:t>мозговое вещество</w:t>
      </w:r>
      <w:r>
        <w:rPr>
          <w:b/>
          <w:i/>
        </w:rPr>
        <w:t xml:space="preserve"> - </w:t>
      </w:r>
      <w:r>
        <w:t xml:space="preserve">внутренний слой, состоящий из почечных пирамид, пронизанных </w:t>
      </w:r>
    </w:p>
    <w:p w:rsidR="00FA4833" w:rsidRPr="002F7D48" w:rsidRDefault="00FA4833" w:rsidP="00FA4833">
      <w:pPr>
        <w:ind w:left="-14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</w:t>
      </w:r>
      <w:r>
        <w:t xml:space="preserve">   почечными канальцами и собирательными трубочками  </w:t>
      </w:r>
    </w:p>
    <w:p w:rsidR="00FA4833" w:rsidRDefault="00FA4833" w:rsidP="00FA4833">
      <w:pPr>
        <w:ind w:left="-142"/>
        <w:jc w:val="both"/>
      </w:pPr>
      <w:r>
        <w:rPr>
          <w:b/>
          <w:i/>
          <w:noProof/>
        </w:rPr>
        <w:pict>
          <v:line id="_x0000_s1036" style="position:absolute;left:0;text-align:left;z-index:251670528;visibility:visible" from="-3.05pt,19.95pt" to="13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  <w:noProof/>
        </w:rPr>
        <w:pict>
          <v:line id="_x0000_s1037" style="position:absolute;left:0;text-align:left;z-index:251671552;visibility:visible" from="-3.05pt,5.1pt" to="13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</w:t>
      </w:r>
      <w:r w:rsidRPr="00D96AA4">
        <w:rPr>
          <w:i/>
        </w:rPr>
        <w:t>почечные сосочки</w:t>
      </w:r>
      <w:r>
        <w:t xml:space="preserve"> (5-7)</w:t>
      </w:r>
      <w:r w:rsidRPr="00D96AA4">
        <w:t xml:space="preserve"> </w:t>
      </w:r>
      <w:r>
        <w:t>обращены в полость малой почечной чашечки</w:t>
      </w:r>
    </w:p>
    <w:p w:rsidR="00FA4833" w:rsidRDefault="00FA4833" w:rsidP="00FA4833">
      <w:pPr>
        <w:ind w:left="-142"/>
        <w:jc w:val="both"/>
      </w:pPr>
      <w:r>
        <w:t xml:space="preserve">        </w:t>
      </w:r>
      <w:r w:rsidRPr="00D96AA4">
        <w:rPr>
          <w:i/>
        </w:rPr>
        <w:t>малые почечные чашечки</w:t>
      </w:r>
      <w:r>
        <w:t xml:space="preserve"> собирают мочу от 2-3 почечных сосочков </w:t>
      </w:r>
    </w:p>
    <w:p w:rsidR="00FA4833" w:rsidRDefault="00FA4833" w:rsidP="00FA4833">
      <w:pPr>
        <w:ind w:left="-142"/>
        <w:jc w:val="both"/>
      </w:pPr>
      <w:r>
        <w:rPr>
          <w:b/>
          <w:i/>
          <w:noProof/>
        </w:rPr>
        <w:pict>
          <v:line id="_x0000_s1035" style="position:absolute;left:0;text-align:left;z-index:251669504;visibility:visible" from="-3.05pt,4.35pt" to="13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</w:t>
      </w:r>
      <w:r w:rsidRPr="00D96AA4">
        <w:rPr>
          <w:i/>
        </w:rPr>
        <w:t>большие почечные чашечки</w:t>
      </w:r>
      <w:r>
        <w:t xml:space="preserve"> 2-3 собирают мочу от 2-3 малых почечных чашечек</w:t>
      </w:r>
    </w:p>
    <w:p w:rsidR="00FA4833" w:rsidRDefault="00FA4833" w:rsidP="00FA4833">
      <w:pPr>
        <w:ind w:left="-142"/>
        <w:jc w:val="both"/>
      </w:pPr>
      <w:r>
        <w:rPr>
          <w:b/>
          <w:i/>
          <w:noProof/>
        </w:rPr>
        <w:pict>
          <v:line id="_x0000_s1034" style="position:absolute;left:0;text-align:left;z-index:251668480;visibility:visible" from="-3.05pt,7.95pt" to="14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</w:t>
      </w:r>
      <w:r w:rsidRPr="00D96AA4">
        <w:rPr>
          <w:i/>
        </w:rPr>
        <w:t>почечная лоханка</w:t>
      </w:r>
      <w:r>
        <w:t xml:space="preserve"> -  внутренняя полость почки в виде уплощенной воронки</w:t>
      </w:r>
    </w:p>
    <w:p w:rsidR="00FA4833" w:rsidRPr="00D6402B" w:rsidRDefault="00FA4833" w:rsidP="00FA4833">
      <w:pPr>
        <w:ind w:left="-142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6402B">
        <w:rPr>
          <w:b/>
        </w:rPr>
        <w:t>Функции почек:</w:t>
      </w:r>
    </w:p>
    <w:p w:rsidR="00FA4833" w:rsidRPr="00DC49E5" w:rsidRDefault="00FA4833" w:rsidP="00FA4833">
      <w:pPr>
        <w:numPr>
          <w:ilvl w:val="0"/>
          <w:numId w:val="1"/>
        </w:numPr>
        <w:spacing w:line="200" w:lineRule="atLeast"/>
        <w:jc w:val="both"/>
        <w:rPr>
          <w:i/>
        </w:rPr>
      </w:pPr>
      <w:r w:rsidRPr="00101174">
        <w:rPr>
          <w:i/>
        </w:rPr>
        <w:t>выделяют</w:t>
      </w:r>
      <w:r>
        <w:t xml:space="preserve"> продукты обмена белков (мочевину, мочевую кислоту, аммиак), токсичные вещества (фенол), вещества, поступившие в виде лекарственных препаратов или с пищей, биологически активные вещества (витамины, гормоны, ферменты);</w:t>
      </w:r>
    </w:p>
    <w:p w:rsidR="00FA4833" w:rsidRPr="00DC49E5" w:rsidRDefault="00FA4833" w:rsidP="00FA4833">
      <w:pPr>
        <w:numPr>
          <w:ilvl w:val="0"/>
          <w:numId w:val="1"/>
        </w:numPr>
        <w:spacing w:line="200" w:lineRule="atLeast"/>
        <w:jc w:val="both"/>
        <w:rPr>
          <w:i/>
        </w:rPr>
      </w:pPr>
      <w:r w:rsidRPr="00101174">
        <w:rPr>
          <w:i/>
        </w:rPr>
        <w:t>поддерживают</w:t>
      </w:r>
      <w:r>
        <w:t xml:space="preserve"> объем жидкости в организме;</w:t>
      </w:r>
    </w:p>
    <w:p w:rsidR="00FA4833" w:rsidRPr="00DC49E5" w:rsidRDefault="00FA4833" w:rsidP="00FA4833">
      <w:pPr>
        <w:numPr>
          <w:ilvl w:val="0"/>
          <w:numId w:val="1"/>
        </w:numPr>
        <w:spacing w:line="200" w:lineRule="atLeast"/>
        <w:jc w:val="both"/>
        <w:rPr>
          <w:i/>
        </w:rPr>
      </w:pPr>
      <w:r w:rsidRPr="00101174">
        <w:rPr>
          <w:i/>
        </w:rPr>
        <w:t>поддерживают</w:t>
      </w:r>
      <w:r>
        <w:t xml:space="preserve"> постоянство концентрации воды в организме и удаляют излишек солей </w:t>
      </w:r>
    </w:p>
    <w:p w:rsidR="00FA4833" w:rsidRDefault="00FA4833" w:rsidP="00FA4833">
      <w:pPr>
        <w:spacing w:line="200" w:lineRule="atLeast"/>
        <w:ind w:left="578"/>
        <w:jc w:val="both"/>
      </w:pPr>
      <w:r>
        <w:t>(хлоридов, сульфатов, фосфатов);</w:t>
      </w:r>
    </w:p>
    <w:p w:rsidR="00FA4833" w:rsidRPr="00101174" w:rsidRDefault="00FA4833" w:rsidP="00FA4833">
      <w:pPr>
        <w:numPr>
          <w:ilvl w:val="0"/>
          <w:numId w:val="1"/>
        </w:numPr>
        <w:spacing w:after="100" w:afterAutospacing="1" w:line="200" w:lineRule="atLeast"/>
        <w:jc w:val="both"/>
        <w:rPr>
          <w:i/>
        </w:rPr>
      </w:pPr>
      <w:r w:rsidRPr="00101174">
        <w:rPr>
          <w:i/>
        </w:rPr>
        <w:t>регулируют</w:t>
      </w:r>
      <w:r>
        <w:t xml:space="preserve"> кислотно-щелочной баланс в крови: поддерживают постоянство </w:t>
      </w:r>
      <w:r>
        <w:rPr>
          <w:lang w:val="en-US"/>
        </w:rPr>
        <w:t>pH</w:t>
      </w:r>
      <w:r>
        <w:t xml:space="preserve"> крови (7,35 – 7,40) благодаря регуляции ионов натрия и протонов водорода в моче;</w:t>
      </w:r>
    </w:p>
    <w:p w:rsidR="00FA4833" w:rsidRPr="00101174" w:rsidRDefault="00FA4833" w:rsidP="00FA4833">
      <w:pPr>
        <w:numPr>
          <w:ilvl w:val="0"/>
          <w:numId w:val="1"/>
        </w:numPr>
        <w:spacing w:after="100" w:afterAutospacing="1" w:line="200" w:lineRule="atLeast"/>
        <w:jc w:val="both"/>
        <w:rPr>
          <w:i/>
        </w:rPr>
      </w:pPr>
      <w:r w:rsidRPr="00101174">
        <w:rPr>
          <w:i/>
        </w:rPr>
        <w:t>превращают</w:t>
      </w:r>
      <w:r>
        <w:t xml:space="preserve"> отработанные органические соединения на такие вещества, которые организм  может использовать, расщепляют до аминокислот белки, попавшие в фильтрат;</w:t>
      </w:r>
    </w:p>
    <w:p w:rsidR="00FA4833" w:rsidRPr="00976697" w:rsidRDefault="00FA4833" w:rsidP="00FA4833">
      <w:pPr>
        <w:numPr>
          <w:ilvl w:val="0"/>
          <w:numId w:val="1"/>
        </w:numPr>
        <w:spacing w:after="100" w:afterAutospacing="1" w:line="200" w:lineRule="atLeast"/>
        <w:jc w:val="both"/>
        <w:rPr>
          <w:i/>
        </w:rPr>
      </w:pPr>
      <w:r w:rsidRPr="00976697">
        <w:rPr>
          <w:i/>
        </w:rPr>
        <w:lastRenderedPageBreak/>
        <w:t xml:space="preserve">вырабатывают </w:t>
      </w:r>
      <w:r>
        <w:t xml:space="preserve">биологически активные вещества: </w:t>
      </w:r>
      <w:r w:rsidRPr="00976697">
        <w:rPr>
          <w:i/>
        </w:rPr>
        <w:t xml:space="preserve">эритропоэтин </w:t>
      </w:r>
      <w:r>
        <w:t xml:space="preserve">(регулирует синтез гемоглобина), </w:t>
      </w:r>
      <w:r w:rsidRPr="00976697">
        <w:rPr>
          <w:i/>
        </w:rPr>
        <w:t>брадикинин</w:t>
      </w:r>
      <w:r>
        <w:t xml:space="preserve"> (регулирует местное кровообращение), </w:t>
      </w:r>
      <w:r w:rsidRPr="00976697">
        <w:rPr>
          <w:i/>
        </w:rPr>
        <w:t>простагландины</w:t>
      </w:r>
      <w:r>
        <w:t xml:space="preserve"> (расширяют сосуды, сокращают гладкие мышцы), </w:t>
      </w:r>
      <w:r w:rsidRPr="00976697">
        <w:rPr>
          <w:i/>
        </w:rPr>
        <w:t>ренин</w:t>
      </w:r>
      <w:r>
        <w:t xml:space="preserve"> (регулирует артериальное давление); в почках неактивная форма витамина Д превращается в активную и регулирует всасывание кальция в кишечнике</w:t>
      </w:r>
    </w:p>
    <w:p w:rsidR="00FA4833" w:rsidRPr="00652722" w:rsidRDefault="00FA4833" w:rsidP="00FA4833">
      <w:pPr>
        <w:ind w:left="2124" w:firstLine="708"/>
        <w:rPr>
          <w:b/>
        </w:rPr>
      </w:pPr>
      <w:r>
        <w:t xml:space="preserve"> </w:t>
      </w:r>
      <w:r w:rsidRPr="00652722">
        <w:rPr>
          <w:b/>
        </w:rPr>
        <w:t>Строение и функции частей нефрона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134"/>
        <w:gridCol w:w="4536"/>
        <w:gridCol w:w="2517"/>
      </w:tblGrid>
      <w:tr w:rsidR="00FA4833" w:rsidTr="00E15AF7">
        <w:tc>
          <w:tcPr>
            <w:tcW w:w="3119" w:type="dxa"/>
            <w:gridSpan w:val="2"/>
            <w:shd w:val="clear" w:color="auto" w:fill="auto"/>
          </w:tcPr>
          <w:p w:rsidR="00FA4833" w:rsidRPr="00B20535" w:rsidRDefault="00FA4833" w:rsidP="00E15AF7">
            <w:pPr>
              <w:jc w:val="center"/>
              <w:rPr>
                <w:b/>
              </w:rPr>
            </w:pPr>
            <w:r w:rsidRPr="00B20535">
              <w:rPr>
                <w:b/>
              </w:rPr>
              <w:t>Части нефрона</w:t>
            </w:r>
          </w:p>
        </w:tc>
        <w:tc>
          <w:tcPr>
            <w:tcW w:w="4536" w:type="dxa"/>
            <w:shd w:val="clear" w:color="auto" w:fill="auto"/>
          </w:tcPr>
          <w:p w:rsidR="00FA4833" w:rsidRPr="00B20535" w:rsidRDefault="00FA4833" w:rsidP="00E15AF7">
            <w:pPr>
              <w:jc w:val="center"/>
              <w:rPr>
                <w:b/>
              </w:rPr>
            </w:pPr>
            <w:r w:rsidRPr="00B20535">
              <w:rPr>
                <w:b/>
              </w:rPr>
              <w:t>Особенности строения</w:t>
            </w:r>
          </w:p>
        </w:tc>
        <w:tc>
          <w:tcPr>
            <w:tcW w:w="2517" w:type="dxa"/>
            <w:shd w:val="clear" w:color="auto" w:fill="auto"/>
          </w:tcPr>
          <w:p w:rsidR="00FA4833" w:rsidRPr="00B20535" w:rsidRDefault="00FA4833" w:rsidP="00E15AF7">
            <w:pPr>
              <w:jc w:val="center"/>
              <w:rPr>
                <w:b/>
              </w:rPr>
            </w:pPr>
            <w:r w:rsidRPr="00B20535">
              <w:rPr>
                <w:b/>
              </w:rPr>
              <w:t>Функции</w:t>
            </w:r>
          </w:p>
        </w:tc>
      </w:tr>
      <w:tr w:rsidR="00FA4833" w:rsidTr="00E15AF7">
        <w:tc>
          <w:tcPr>
            <w:tcW w:w="3119" w:type="dxa"/>
            <w:gridSpan w:val="2"/>
            <w:shd w:val="clear" w:color="auto" w:fill="auto"/>
          </w:tcPr>
          <w:p w:rsidR="00FA4833" w:rsidRDefault="00FA4833" w:rsidP="00E15AF7">
            <w:r w:rsidRPr="00721EA6">
              <w:rPr>
                <w:i/>
              </w:rPr>
              <w:t>Мальпигиево тельце</w:t>
            </w:r>
            <w:r>
              <w:t xml:space="preserve"> - </w:t>
            </w:r>
          </w:p>
          <w:p w:rsidR="00FA4833" w:rsidRDefault="00FA4833" w:rsidP="00E15AF7">
            <w:r>
              <w:t>клубочек кровеносных капилляров</w:t>
            </w:r>
          </w:p>
        </w:tc>
        <w:tc>
          <w:tcPr>
            <w:tcW w:w="4536" w:type="dxa"/>
            <w:shd w:val="clear" w:color="auto" w:fill="auto"/>
          </w:tcPr>
          <w:p w:rsidR="00FA4833" w:rsidRDefault="00FA4833" w:rsidP="00E15AF7">
            <w:r>
              <w:t>конгломерат петель, начинающихся от приносящей артериолы и заканчивающихся выносящей артериолой, меньшего диаметра; стенки капилляров образованы плоским эпителием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FA4833" w:rsidRDefault="00FA4833" w:rsidP="00E15AF7">
            <w:r>
              <w:rPr>
                <w:i/>
              </w:rPr>
              <w:t>у</w:t>
            </w:r>
            <w:r w:rsidRPr="00276662">
              <w:rPr>
                <w:i/>
              </w:rPr>
              <w:t xml:space="preserve">льтрафильтрация </w:t>
            </w:r>
            <w:r>
              <w:t>плазмы крови и образование первичной мочи</w:t>
            </w:r>
          </w:p>
        </w:tc>
      </w:tr>
      <w:tr w:rsidR="00FA4833" w:rsidTr="00E15AF7">
        <w:tc>
          <w:tcPr>
            <w:tcW w:w="3119" w:type="dxa"/>
            <w:gridSpan w:val="2"/>
            <w:shd w:val="clear" w:color="auto" w:fill="auto"/>
          </w:tcPr>
          <w:p w:rsidR="00FA4833" w:rsidRDefault="00FA4833" w:rsidP="00E15AF7">
            <w:r w:rsidRPr="00721EA6">
              <w:rPr>
                <w:i/>
              </w:rPr>
              <w:t>Капсула Боумена - Шумлянского</w:t>
            </w:r>
            <w:r>
              <w:t xml:space="preserve"> - двустенный  бокал,  между внешней и наружной стенками располагается  мочевое пространство</w:t>
            </w:r>
          </w:p>
        </w:tc>
        <w:tc>
          <w:tcPr>
            <w:tcW w:w="4536" w:type="dxa"/>
            <w:shd w:val="clear" w:color="auto" w:fill="auto"/>
          </w:tcPr>
          <w:p w:rsidR="00FA4833" w:rsidRPr="00F17F1F" w:rsidRDefault="00FA4833" w:rsidP="00E15AF7">
            <w:r>
              <w:t xml:space="preserve">наружная стенка из </w:t>
            </w:r>
            <w:r>
              <w:rPr>
                <w:i/>
              </w:rPr>
              <w:t>плоского  эпителия</w:t>
            </w:r>
            <w:r>
              <w:t xml:space="preserve">, переходящего </w:t>
            </w:r>
            <w:r w:rsidRPr="006438C4">
              <w:rPr>
                <w:i/>
              </w:rPr>
              <w:t>в кубический</w:t>
            </w:r>
            <w:r>
              <w:t xml:space="preserve">  перед проксимальным  канальцем ; на внутренней стенке -  </w:t>
            </w:r>
            <w:r w:rsidRPr="00721EA6">
              <w:rPr>
                <w:i/>
              </w:rPr>
              <w:t>подоциты</w:t>
            </w:r>
            <w:r>
              <w:rPr>
                <w:i/>
              </w:rPr>
              <w:t xml:space="preserve">, </w:t>
            </w:r>
            <w:r>
              <w:t xml:space="preserve">которые крепятся к базальной мембране не всем тельцем, а малыми отростками, пространства между которыми заполнены «решетками» с порами;  бокал капсулы заполнен </w:t>
            </w:r>
            <w:r w:rsidRPr="00721EA6">
              <w:rPr>
                <w:i/>
              </w:rPr>
              <w:t>мезангием</w:t>
            </w:r>
            <w:r>
              <w:rPr>
                <w:i/>
              </w:rPr>
              <w:t xml:space="preserve">, </w:t>
            </w:r>
            <w:r>
              <w:t xml:space="preserve">он </w:t>
            </w:r>
            <w:r w:rsidRPr="00F17F1F">
              <w:t>помогает противостоять давлению внутри</w:t>
            </w:r>
            <w:r>
              <w:t xml:space="preserve"> капилляров, осуществляет строительную и иммунную функции </w:t>
            </w:r>
          </w:p>
        </w:tc>
        <w:tc>
          <w:tcPr>
            <w:tcW w:w="2517" w:type="dxa"/>
            <w:vMerge/>
            <w:shd w:val="clear" w:color="auto" w:fill="auto"/>
          </w:tcPr>
          <w:p w:rsidR="00FA4833" w:rsidRDefault="00FA4833" w:rsidP="00E15AF7"/>
        </w:tc>
      </w:tr>
      <w:tr w:rsidR="00FA4833" w:rsidTr="00E15AF7">
        <w:trPr>
          <w:trHeight w:val="735"/>
        </w:trPr>
        <w:tc>
          <w:tcPr>
            <w:tcW w:w="1985" w:type="dxa"/>
            <w:vMerge w:val="restart"/>
            <w:shd w:val="clear" w:color="auto" w:fill="auto"/>
          </w:tcPr>
          <w:p w:rsidR="00FA4833" w:rsidRDefault="00FA4833" w:rsidP="00E15AF7">
            <w:r w:rsidRPr="005E1254">
              <w:rPr>
                <w:i/>
              </w:rPr>
              <w:t>Проксимальные канальцы</w:t>
            </w:r>
            <w:r>
              <w:t xml:space="preserve"> (длина 12-24 мм)</w:t>
            </w:r>
          </w:p>
        </w:tc>
        <w:tc>
          <w:tcPr>
            <w:tcW w:w="1134" w:type="dxa"/>
            <w:shd w:val="clear" w:color="auto" w:fill="auto"/>
          </w:tcPr>
          <w:p w:rsidR="00FA4833" w:rsidRDefault="00FA4833" w:rsidP="00E15AF7">
            <w:r>
              <w:t>извитой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FA4833" w:rsidRDefault="00FA4833" w:rsidP="00E15AF7">
            <w:r>
              <w:t>образованы одним слоем кубических эпителиоцитов с огромным количеством микроворсинок на их апикальной поверхности; вокруг канальца – капиллярные веточки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FA4833" w:rsidRDefault="00FA4833" w:rsidP="00E15AF7">
            <w:r>
              <w:rPr>
                <w:i/>
              </w:rPr>
              <w:t>р</w:t>
            </w:r>
            <w:r w:rsidRPr="006438C4">
              <w:rPr>
                <w:i/>
              </w:rPr>
              <w:t>еабсорбция</w:t>
            </w:r>
            <w:r>
              <w:t xml:space="preserve"> электролитов, воды, глюкозы,витаминов, аминокислот; </w:t>
            </w:r>
            <w:r w:rsidRPr="006438C4">
              <w:rPr>
                <w:i/>
              </w:rPr>
              <w:t>секреция</w:t>
            </w:r>
            <w:r>
              <w:rPr>
                <w:i/>
              </w:rPr>
              <w:t xml:space="preserve"> веществ</w:t>
            </w:r>
            <w:r>
              <w:t>: из капилляров переходят органические кислоты, щелочи, медикаменты</w:t>
            </w:r>
          </w:p>
        </w:tc>
      </w:tr>
      <w:tr w:rsidR="00FA4833" w:rsidTr="00E15AF7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FA4833" w:rsidRDefault="00FA4833" w:rsidP="00E15AF7"/>
        </w:tc>
        <w:tc>
          <w:tcPr>
            <w:tcW w:w="1134" w:type="dxa"/>
            <w:shd w:val="clear" w:color="auto" w:fill="auto"/>
          </w:tcPr>
          <w:p w:rsidR="00FA4833" w:rsidRDefault="00FA4833" w:rsidP="00E15AF7">
            <w:r>
              <w:t>прямой</w:t>
            </w:r>
          </w:p>
        </w:tc>
        <w:tc>
          <w:tcPr>
            <w:tcW w:w="4536" w:type="dxa"/>
            <w:vMerge/>
            <w:shd w:val="clear" w:color="auto" w:fill="auto"/>
          </w:tcPr>
          <w:p w:rsidR="00FA4833" w:rsidRDefault="00FA4833" w:rsidP="00E15AF7"/>
        </w:tc>
        <w:tc>
          <w:tcPr>
            <w:tcW w:w="2517" w:type="dxa"/>
            <w:vMerge/>
            <w:shd w:val="clear" w:color="auto" w:fill="auto"/>
          </w:tcPr>
          <w:p w:rsidR="00FA4833" w:rsidRDefault="00FA4833" w:rsidP="00E15AF7"/>
        </w:tc>
      </w:tr>
      <w:tr w:rsidR="00FA4833" w:rsidTr="00E15AF7">
        <w:tc>
          <w:tcPr>
            <w:tcW w:w="3119" w:type="dxa"/>
            <w:gridSpan w:val="2"/>
            <w:shd w:val="clear" w:color="auto" w:fill="auto"/>
          </w:tcPr>
          <w:p w:rsidR="00FA4833" w:rsidRDefault="00FA4833" w:rsidP="00E15AF7">
            <w:r w:rsidRPr="005E1254">
              <w:rPr>
                <w:i/>
              </w:rPr>
              <w:t>Петля Генле</w:t>
            </w:r>
            <w:r>
              <w:t xml:space="preserve"> - изогнутая и самая узкая часть канальцев нефрона</w:t>
            </w:r>
          </w:p>
        </w:tc>
        <w:tc>
          <w:tcPr>
            <w:tcW w:w="4536" w:type="dxa"/>
            <w:shd w:val="clear" w:color="auto" w:fill="auto"/>
          </w:tcPr>
          <w:p w:rsidR="00FA4833" w:rsidRDefault="00FA4833" w:rsidP="00E15AF7">
            <w:r>
              <w:t>эпителиоциты плоские, микроворсинок не имеют</w:t>
            </w:r>
          </w:p>
        </w:tc>
        <w:tc>
          <w:tcPr>
            <w:tcW w:w="2517" w:type="dxa"/>
            <w:shd w:val="clear" w:color="auto" w:fill="auto"/>
          </w:tcPr>
          <w:p w:rsidR="00FA4833" w:rsidRDefault="00FA4833" w:rsidP="00E15AF7">
            <w:r>
              <w:t xml:space="preserve">участие в концентрации и разбавлении мочи </w:t>
            </w:r>
          </w:p>
        </w:tc>
      </w:tr>
      <w:tr w:rsidR="00FA4833" w:rsidTr="00E15AF7">
        <w:trPr>
          <w:trHeight w:val="578"/>
        </w:trPr>
        <w:tc>
          <w:tcPr>
            <w:tcW w:w="1985" w:type="dxa"/>
            <w:shd w:val="clear" w:color="auto" w:fill="auto"/>
          </w:tcPr>
          <w:p w:rsidR="00FA4833" w:rsidRDefault="00FA4833" w:rsidP="00E15AF7">
            <w:r w:rsidRPr="005E1254">
              <w:rPr>
                <w:i/>
              </w:rPr>
              <w:t>Дистальные канальца</w:t>
            </w:r>
            <w:r>
              <w:t xml:space="preserve"> (длина 5-8 мм)</w:t>
            </w:r>
          </w:p>
        </w:tc>
        <w:tc>
          <w:tcPr>
            <w:tcW w:w="1134" w:type="dxa"/>
            <w:shd w:val="clear" w:color="auto" w:fill="auto"/>
          </w:tcPr>
          <w:p w:rsidR="00FA4833" w:rsidRDefault="00FA4833" w:rsidP="00E15AF7">
            <w:r>
              <w:t>прямой</w:t>
            </w:r>
          </w:p>
        </w:tc>
        <w:tc>
          <w:tcPr>
            <w:tcW w:w="4536" w:type="dxa"/>
            <w:shd w:val="clear" w:color="auto" w:fill="auto"/>
          </w:tcPr>
          <w:p w:rsidR="00FA4833" w:rsidRDefault="00FA4833" w:rsidP="00E15AF7">
            <w:r>
              <w:t>образованы одним слоем кубических клеток без щеточной каемки,  в которых очень много митохондрий;  эпителий невысокий, поэтому просвет выглядит более широким</w:t>
            </w:r>
          </w:p>
        </w:tc>
        <w:tc>
          <w:tcPr>
            <w:tcW w:w="2517" w:type="dxa"/>
            <w:shd w:val="clear" w:color="auto" w:fill="auto"/>
          </w:tcPr>
          <w:p w:rsidR="00FA4833" w:rsidRDefault="00FA4833" w:rsidP="00E15AF7">
            <w:r w:rsidRPr="00276662">
              <w:rPr>
                <w:i/>
              </w:rPr>
              <w:t>реабсорбция</w:t>
            </w:r>
            <w:r>
              <w:t xml:space="preserve"> ионов натрия и воды, </w:t>
            </w:r>
            <w:r w:rsidRPr="00276662">
              <w:rPr>
                <w:i/>
              </w:rPr>
              <w:t>секреция веществ</w:t>
            </w:r>
            <w:r>
              <w:rPr>
                <w:i/>
              </w:rPr>
              <w:t xml:space="preserve">, </w:t>
            </w:r>
            <w:r w:rsidRPr="00276662">
              <w:t>в частности ионов калия</w:t>
            </w:r>
          </w:p>
        </w:tc>
      </w:tr>
    </w:tbl>
    <w:p w:rsidR="00FA4833" w:rsidRDefault="00FA4833" w:rsidP="00FA4833">
      <w:pPr>
        <w:ind w:left="-142"/>
        <w:jc w:val="both"/>
        <w:rPr>
          <w:i/>
        </w:rPr>
      </w:pPr>
      <w:r w:rsidRPr="00276662">
        <w:rPr>
          <w:b/>
          <w:i/>
        </w:rPr>
        <w:t>Внимание!</w:t>
      </w:r>
      <w:r>
        <w:rPr>
          <w:b/>
          <w:i/>
        </w:rPr>
        <w:t xml:space="preserve"> </w:t>
      </w:r>
      <w:r>
        <w:rPr>
          <w:i/>
        </w:rPr>
        <w:t>Не подвергаются реабсорбции  азотистые шлаки: мочевина, мочевая кислота, креатинин, креатин, попадающие в нефрон при фильтрации и секреции. К ним присоединяется аммиак, секретируемый в дистальные отделы. В мочу попадают также незначительные количества электролитов, превышающих свои «пороги» в плазме крови.</w:t>
      </w:r>
    </w:p>
    <w:p w:rsidR="00FA4833" w:rsidRPr="00652722" w:rsidRDefault="00FA4833" w:rsidP="00FA4833">
      <w:pPr>
        <w:ind w:left="1416" w:firstLine="708"/>
        <w:rPr>
          <w:b/>
        </w:rPr>
      </w:pPr>
      <w:r w:rsidRPr="00652722">
        <w:rPr>
          <w:b/>
        </w:rPr>
        <w:t>Сравнительная характеристика первичной и вторичной мочи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4"/>
        <w:gridCol w:w="3558"/>
        <w:gridCol w:w="3335"/>
      </w:tblGrid>
      <w:tr w:rsidR="00FA4833" w:rsidTr="00E15AF7">
        <w:tc>
          <w:tcPr>
            <w:tcW w:w="2978" w:type="dxa"/>
            <w:shd w:val="clear" w:color="auto" w:fill="auto"/>
          </w:tcPr>
          <w:p w:rsidR="00FA4833" w:rsidRPr="0009256B" w:rsidRDefault="00FA4833" w:rsidP="00E15AF7">
            <w:pPr>
              <w:jc w:val="center"/>
              <w:rPr>
                <w:b/>
              </w:rPr>
            </w:pPr>
            <w:r w:rsidRPr="0009256B">
              <w:rPr>
                <w:b/>
              </w:rPr>
              <w:t>Признаки</w:t>
            </w:r>
          </w:p>
        </w:tc>
        <w:tc>
          <w:tcPr>
            <w:tcW w:w="3685" w:type="dxa"/>
            <w:shd w:val="clear" w:color="auto" w:fill="auto"/>
          </w:tcPr>
          <w:p w:rsidR="00FA4833" w:rsidRPr="0009256B" w:rsidRDefault="00FA4833" w:rsidP="00E15AF7">
            <w:pPr>
              <w:jc w:val="center"/>
              <w:rPr>
                <w:b/>
              </w:rPr>
            </w:pPr>
            <w:r w:rsidRPr="0009256B">
              <w:rPr>
                <w:b/>
              </w:rPr>
              <w:t>Первичная моча</w:t>
            </w:r>
          </w:p>
        </w:tc>
        <w:tc>
          <w:tcPr>
            <w:tcW w:w="3509" w:type="dxa"/>
            <w:shd w:val="clear" w:color="auto" w:fill="auto"/>
          </w:tcPr>
          <w:p w:rsidR="00FA4833" w:rsidRPr="0009256B" w:rsidRDefault="00FA4833" w:rsidP="00E15AF7">
            <w:pPr>
              <w:jc w:val="center"/>
              <w:rPr>
                <w:b/>
              </w:rPr>
            </w:pPr>
            <w:r w:rsidRPr="0009256B">
              <w:rPr>
                <w:b/>
              </w:rPr>
              <w:t>Вторичная моча</w:t>
            </w:r>
          </w:p>
        </w:tc>
      </w:tr>
      <w:tr w:rsidR="00FA4833" w:rsidTr="00E15AF7">
        <w:tc>
          <w:tcPr>
            <w:tcW w:w="2978" w:type="dxa"/>
            <w:shd w:val="clear" w:color="auto" w:fill="auto"/>
          </w:tcPr>
          <w:p w:rsidR="00FA4833" w:rsidRDefault="00FA4833" w:rsidP="00E15AF7">
            <w:r>
              <w:t>Количество</w:t>
            </w:r>
          </w:p>
        </w:tc>
        <w:tc>
          <w:tcPr>
            <w:tcW w:w="3685" w:type="dxa"/>
            <w:shd w:val="clear" w:color="auto" w:fill="auto"/>
          </w:tcPr>
          <w:p w:rsidR="00FA4833" w:rsidRDefault="00FA4833" w:rsidP="00E15AF7">
            <w:r>
              <w:t>образуется 150-200 л в сутки</w:t>
            </w:r>
          </w:p>
        </w:tc>
        <w:tc>
          <w:tcPr>
            <w:tcW w:w="3509" w:type="dxa"/>
            <w:shd w:val="clear" w:color="auto" w:fill="auto"/>
          </w:tcPr>
          <w:p w:rsidR="00FA4833" w:rsidRDefault="00FA4833" w:rsidP="00E15AF7">
            <w:r>
              <w:t>образуется 1,5-2 л в сутки</w:t>
            </w:r>
          </w:p>
        </w:tc>
      </w:tr>
      <w:tr w:rsidR="00FA4833" w:rsidTr="00E15AF7">
        <w:tc>
          <w:tcPr>
            <w:tcW w:w="2978" w:type="dxa"/>
            <w:shd w:val="clear" w:color="auto" w:fill="auto"/>
          </w:tcPr>
          <w:p w:rsidR="00FA4833" w:rsidRDefault="00FA4833" w:rsidP="00E15AF7">
            <w:r>
              <w:t xml:space="preserve">Место </w:t>
            </w:r>
          </w:p>
          <w:p w:rsidR="00FA4833" w:rsidRDefault="00FA4833" w:rsidP="00E15AF7">
            <w:r>
              <w:t>образования</w:t>
            </w:r>
          </w:p>
        </w:tc>
        <w:tc>
          <w:tcPr>
            <w:tcW w:w="3685" w:type="dxa"/>
            <w:shd w:val="clear" w:color="auto" w:fill="auto"/>
          </w:tcPr>
          <w:p w:rsidR="00FA4833" w:rsidRDefault="00FA4833" w:rsidP="00E15AF7">
            <w:r>
              <w:t xml:space="preserve">в мальпигиевых клубочках благодаря процессу </w:t>
            </w:r>
            <w:r w:rsidRPr="0009256B">
              <w:rPr>
                <w:i/>
              </w:rPr>
              <w:lastRenderedPageBreak/>
              <w:t>ультрафильтрации</w:t>
            </w:r>
          </w:p>
        </w:tc>
        <w:tc>
          <w:tcPr>
            <w:tcW w:w="3509" w:type="dxa"/>
            <w:shd w:val="clear" w:color="auto" w:fill="auto"/>
          </w:tcPr>
          <w:p w:rsidR="00FA4833" w:rsidRDefault="00FA4833" w:rsidP="00E15AF7">
            <w:r>
              <w:lastRenderedPageBreak/>
              <w:t xml:space="preserve">в системе канальцев нефрона благодаря процессам </w:t>
            </w:r>
            <w:r w:rsidRPr="0009256B">
              <w:rPr>
                <w:i/>
              </w:rPr>
              <w:lastRenderedPageBreak/>
              <w:t>реабсорбции и секреции</w:t>
            </w:r>
          </w:p>
        </w:tc>
      </w:tr>
      <w:tr w:rsidR="00FA4833" w:rsidTr="00E15AF7">
        <w:tc>
          <w:tcPr>
            <w:tcW w:w="2978" w:type="dxa"/>
            <w:shd w:val="clear" w:color="auto" w:fill="auto"/>
          </w:tcPr>
          <w:p w:rsidR="00FA4833" w:rsidRDefault="00FA4833" w:rsidP="00E15AF7">
            <w:r>
              <w:lastRenderedPageBreak/>
              <w:t>Глюкоза</w:t>
            </w:r>
          </w:p>
        </w:tc>
        <w:tc>
          <w:tcPr>
            <w:tcW w:w="3685" w:type="dxa"/>
            <w:shd w:val="clear" w:color="auto" w:fill="auto"/>
          </w:tcPr>
          <w:p w:rsidR="00FA4833" w:rsidRDefault="00FA4833" w:rsidP="00E15AF7">
            <w:r>
              <w:t>одержится</w:t>
            </w:r>
          </w:p>
        </w:tc>
        <w:tc>
          <w:tcPr>
            <w:tcW w:w="3509" w:type="dxa"/>
            <w:shd w:val="clear" w:color="auto" w:fill="auto"/>
          </w:tcPr>
          <w:p w:rsidR="00FA4833" w:rsidRDefault="00FA4833" w:rsidP="00E15AF7">
            <w:r>
              <w:t xml:space="preserve">отсутствует </w:t>
            </w:r>
          </w:p>
        </w:tc>
      </w:tr>
      <w:tr w:rsidR="00FA4833" w:rsidTr="00E15AF7">
        <w:tc>
          <w:tcPr>
            <w:tcW w:w="2978" w:type="dxa"/>
            <w:shd w:val="clear" w:color="auto" w:fill="auto"/>
          </w:tcPr>
          <w:p w:rsidR="00FA4833" w:rsidRDefault="00FA4833" w:rsidP="00E15AF7">
            <w:r>
              <w:t>Содержание компонентов плазмы крови (%)</w:t>
            </w:r>
          </w:p>
        </w:tc>
        <w:tc>
          <w:tcPr>
            <w:tcW w:w="3685" w:type="dxa"/>
            <w:shd w:val="clear" w:color="auto" w:fill="auto"/>
          </w:tcPr>
          <w:p w:rsidR="00FA4833" w:rsidRDefault="00FA4833" w:rsidP="00E15AF7">
            <w:r>
              <w:t>такой же, как в плазме крови, кроме белков и жиров</w:t>
            </w:r>
          </w:p>
        </w:tc>
        <w:tc>
          <w:tcPr>
            <w:tcW w:w="3509" w:type="dxa"/>
            <w:shd w:val="clear" w:color="auto" w:fill="auto"/>
          </w:tcPr>
          <w:p w:rsidR="00FA4833" w:rsidRDefault="00FA4833" w:rsidP="00E15AF7">
            <w:r>
              <w:t>больше, чем в плазме крови, кроме белков и жиров</w:t>
            </w:r>
          </w:p>
        </w:tc>
      </w:tr>
      <w:tr w:rsidR="00FA4833" w:rsidTr="00E15AF7">
        <w:tc>
          <w:tcPr>
            <w:tcW w:w="2978" w:type="dxa"/>
            <w:shd w:val="clear" w:color="auto" w:fill="auto"/>
          </w:tcPr>
          <w:p w:rsidR="00FA4833" w:rsidRDefault="00FA4833" w:rsidP="00E15AF7">
            <w:r>
              <w:t xml:space="preserve">Выделение </w:t>
            </w:r>
          </w:p>
        </w:tc>
        <w:tc>
          <w:tcPr>
            <w:tcW w:w="3685" w:type="dxa"/>
            <w:shd w:val="clear" w:color="auto" w:fill="auto"/>
          </w:tcPr>
          <w:p w:rsidR="00FA4833" w:rsidRDefault="00FA4833" w:rsidP="00E15AF7">
            <w:r>
              <w:t>не выделяется во внешнюю среду</w:t>
            </w:r>
          </w:p>
        </w:tc>
        <w:tc>
          <w:tcPr>
            <w:tcW w:w="3509" w:type="dxa"/>
            <w:shd w:val="clear" w:color="auto" w:fill="auto"/>
          </w:tcPr>
          <w:p w:rsidR="00FA4833" w:rsidRDefault="00FA4833" w:rsidP="00E15AF7">
            <w:r>
              <w:t>выделяется во внешнюю среду</w:t>
            </w:r>
          </w:p>
        </w:tc>
      </w:tr>
    </w:tbl>
    <w:p w:rsidR="00FA4833" w:rsidRDefault="00FA4833" w:rsidP="00FA4833"/>
    <w:p w:rsidR="00FA4833" w:rsidRPr="003E221B" w:rsidRDefault="00FA4833" w:rsidP="00FA4833">
      <w:pPr>
        <w:ind w:left="-142"/>
        <w:jc w:val="both"/>
        <w:rPr>
          <w:b/>
          <w:i/>
        </w:rPr>
      </w:pPr>
      <w:r w:rsidRPr="003E221B">
        <w:rPr>
          <w:b/>
          <w:i/>
        </w:rPr>
        <w:t>Кожа – внешний покров тела, который является барьером между внешней и</w:t>
      </w:r>
    </w:p>
    <w:p w:rsidR="00FA4833" w:rsidRDefault="00FA4833" w:rsidP="00FA4833">
      <w:pPr>
        <w:ind w:left="-142"/>
        <w:jc w:val="both"/>
        <w:rPr>
          <w:b/>
          <w:i/>
        </w:rPr>
      </w:pPr>
      <w:r w:rsidRPr="003E221B">
        <w:rPr>
          <w:b/>
          <w:i/>
          <w:noProof/>
        </w:rPr>
        <w:pict>
          <v:line id="_x0000_s1038" style="position:absolute;left:0;text-align:left;z-index:251672576;visibility:visible" from="-5.3pt,5.25pt" to="-5.3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3E221B">
        <w:rPr>
          <w:b/>
          <w:i/>
        </w:rPr>
        <w:t xml:space="preserve">              внутренней  средой</w:t>
      </w:r>
    </w:p>
    <w:p w:rsidR="00FA4833" w:rsidRPr="003E221B" w:rsidRDefault="00FA4833" w:rsidP="00FA4833">
      <w:pPr>
        <w:ind w:left="-142"/>
        <w:jc w:val="both"/>
        <w:rPr>
          <w:b/>
          <w:i/>
        </w:rPr>
      </w:pPr>
    </w:p>
    <w:p w:rsidR="00FA4833" w:rsidRPr="00210F66" w:rsidRDefault="00FA4833" w:rsidP="00FA4833">
      <w:pPr>
        <w:ind w:left="-142"/>
        <w:jc w:val="both"/>
      </w:pPr>
      <w:r w:rsidRPr="00210F66">
        <w:rPr>
          <w:i/>
          <w:noProof/>
        </w:rPr>
        <w:pict>
          <v:line id="_x0000_s1032" style="position:absolute;left:0;text-align:left;z-index:251666432;visibility:visible" from="-4.55pt,7.2pt" to="6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</w:rPr>
        <w:t xml:space="preserve">      </w:t>
      </w:r>
      <w:r w:rsidRPr="00210F66">
        <w:t>э</w:t>
      </w:r>
      <w:r w:rsidRPr="00210F66">
        <w:rPr>
          <w:b/>
        </w:rPr>
        <w:t>пидермис</w:t>
      </w:r>
      <w:r w:rsidRPr="00210F66">
        <w:t xml:space="preserve"> образован многослойным ороговевающим плоским эпителием</w:t>
      </w:r>
      <w:r w:rsidRPr="00210F66">
        <w:rPr>
          <w:i/>
        </w:rPr>
        <w:t xml:space="preserve">              </w:t>
      </w:r>
    </w:p>
    <w:p w:rsidR="00FA4833" w:rsidRPr="00210F66" w:rsidRDefault="00FA4833" w:rsidP="00FA4833">
      <w:pPr>
        <w:ind w:left="-142"/>
        <w:jc w:val="both"/>
      </w:pPr>
      <w:r w:rsidRPr="00210F66">
        <w:rPr>
          <w:noProof/>
        </w:rPr>
        <w:pict>
          <v:line id="_x0000_s1039" style="position:absolute;left:0;text-align:left;z-index:251673600;visibility:visible" from="18.7pt,2.4pt" to="18.7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210F66">
        <w:rPr>
          <w:i/>
          <w:noProof/>
        </w:rPr>
        <w:pict>
          <v:line id="_x0000_s1040" style="position:absolute;left:0;text-align:left;z-index:251674624;visibility:visible" from="17.95pt,8.1pt" to="29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</w:rPr>
        <w:t xml:space="preserve">             базальный слой</w:t>
      </w:r>
      <w:r w:rsidRPr="00210F66">
        <w:t xml:space="preserve"> расположен на базальной мембране и состоит из клеток:</w:t>
      </w:r>
    </w:p>
    <w:p w:rsidR="00FA4833" w:rsidRPr="00210F66" w:rsidRDefault="00FA4833" w:rsidP="00FA4833">
      <w:pPr>
        <w:ind w:left="-142"/>
        <w:jc w:val="both"/>
      </w:pPr>
      <w:r w:rsidRPr="00210F66">
        <w:rPr>
          <w:noProof/>
        </w:rPr>
        <w:pict>
          <v:line id="_x0000_s1047" style="position:absolute;left:0;text-align:left;z-index:251681792;visibility:visible" from="39.7pt,1.8pt" to="39.7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210F66">
        <w:rPr>
          <w:noProof/>
        </w:rPr>
        <w:pict>
          <v:line id="_x0000_s1041" style="position:absolute;left:0;text-align:left;flip:y;z-index:251675648;visibility:visible" from="39.7pt,9.3pt" to="57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t xml:space="preserve"> </w:t>
      </w:r>
      <w:r w:rsidRPr="00210F66">
        <w:tab/>
      </w:r>
      <w:r w:rsidRPr="00210F66">
        <w:tab/>
        <w:t xml:space="preserve">         </w:t>
      </w:r>
      <w:r w:rsidRPr="00210F66">
        <w:rPr>
          <w:i/>
        </w:rPr>
        <w:t>кератиноцитов</w:t>
      </w:r>
      <w:r w:rsidRPr="00210F66">
        <w:t>, за счет которых, происходит регенерация эпидермиса;</w:t>
      </w:r>
    </w:p>
    <w:p w:rsidR="00FA4833" w:rsidRPr="00210F66" w:rsidRDefault="00FA4833" w:rsidP="00FA4833">
      <w:pPr>
        <w:ind w:left="-142"/>
        <w:jc w:val="both"/>
      </w:pPr>
      <w:r w:rsidRPr="00210F66">
        <w:rPr>
          <w:noProof/>
        </w:rPr>
        <w:pict>
          <v:line id="_x0000_s1046" style="position:absolute;left:0;text-align:left;z-index:251680768;visibility:visible" from="39.7pt,7.5pt" to="57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tab/>
      </w:r>
      <w:r w:rsidRPr="00210F66">
        <w:tab/>
        <w:t xml:space="preserve">         </w:t>
      </w:r>
      <w:r w:rsidRPr="00210F66">
        <w:rPr>
          <w:i/>
        </w:rPr>
        <w:t>меланоцитов</w:t>
      </w:r>
      <w:r w:rsidRPr="00210F66">
        <w:t xml:space="preserve"> - пигментных клеток, образующих пигмент меланин;</w:t>
      </w:r>
    </w:p>
    <w:p w:rsidR="00FA4833" w:rsidRPr="00210F66" w:rsidRDefault="00FA4833" w:rsidP="00FA4833">
      <w:pPr>
        <w:ind w:left="-142"/>
        <w:jc w:val="both"/>
      </w:pPr>
      <w:r w:rsidRPr="00210F66">
        <w:rPr>
          <w:noProof/>
        </w:rPr>
        <w:pict>
          <v:line id="_x0000_s1045" style="position:absolute;left:0;text-align:left;z-index:251679744;visibility:visible" from="39.7pt,4.95pt" to="57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</w:rPr>
        <w:t xml:space="preserve">   </w:t>
      </w:r>
      <w:r w:rsidRPr="00210F66">
        <w:rPr>
          <w:i/>
        </w:rPr>
        <w:tab/>
        <w:t xml:space="preserve">         клеток Меркеля,  </w:t>
      </w:r>
      <w:r w:rsidRPr="00210F66">
        <w:t xml:space="preserve">образующих вместе с нервными волокнами механорецепторы; </w:t>
      </w:r>
    </w:p>
    <w:p w:rsidR="00FA4833" w:rsidRPr="00210F66" w:rsidRDefault="00FA4833" w:rsidP="00FA4833">
      <w:pPr>
        <w:ind w:left="-142"/>
        <w:jc w:val="both"/>
      </w:pPr>
      <w:r w:rsidRPr="00210F66">
        <w:t xml:space="preserve">                                                    их много в сенсорных областях (пальцы, кончик носа),</w:t>
      </w:r>
    </w:p>
    <w:p w:rsidR="00FA4833" w:rsidRPr="00210F66" w:rsidRDefault="00FA4833" w:rsidP="00FA4833">
      <w:pPr>
        <w:ind w:left="-142"/>
        <w:jc w:val="both"/>
      </w:pPr>
      <w:r w:rsidRPr="00210F66">
        <w:rPr>
          <w:i/>
        </w:rPr>
        <w:tab/>
      </w:r>
      <w:r w:rsidRPr="00210F66">
        <w:rPr>
          <w:i/>
        </w:rPr>
        <w:tab/>
      </w:r>
      <w:r w:rsidRPr="00210F66">
        <w:t xml:space="preserve">        </w:t>
      </w:r>
      <w:r w:rsidRPr="00210F66">
        <w:rPr>
          <w:noProof/>
        </w:rPr>
        <w:pict>
          <v:line id="_x0000_s1044" style="position:absolute;left:0;text-align:left;z-index:251678720;visibility:visible;mso-position-horizontal-relative:text;mso-position-vertical-relative:text" from="39.7pt,7.35pt" to="57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t xml:space="preserve"> </w:t>
      </w:r>
      <w:r w:rsidRPr="00210F66">
        <w:rPr>
          <w:i/>
        </w:rPr>
        <w:t>клеток Лангерганса</w:t>
      </w:r>
      <w:r w:rsidRPr="00210F66">
        <w:t>, выполняющих функции макрофагов.</w:t>
      </w:r>
    </w:p>
    <w:p w:rsidR="00FA4833" w:rsidRPr="00210F66" w:rsidRDefault="00FA4833" w:rsidP="00FA4833">
      <w:pPr>
        <w:ind w:left="708"/>
        <w:jc w:val="both"/>
      </w:pPr>
      <w:r w:rsidRPr="00210F66">
        <w:rPr>
          <w:i/>
          <w:noProof/>
        </w:rPr>
        <w:pict>
          <v:line id="_x0000_s1042" style="position:absolute;left:0;text-align:left;z-index:251676672;visibility:visible" from="17.95pt,31.8pt" to="29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  <w:noProof/>
        </w:rPr>
        <w:pict>
          <v:line id="_x0000_s1043" style="position:absolute;left:0;text-align:left;z-index:251677696;visibility:visible" from="17.95pt,5.55pt" to="29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</w:rPr>
        <w:t>шиповатый слой</w:t>
      </w:r>
      <w:r w:rsidRPr="00210F66">
        <w:t xml:space="preserve"> состоит из кератиноцитов, в цитоплазме, которых усиливается синтез кератина и формируются кератиносомы</w:t>
      </w:r>
    </w:p>
    <w:p w:rsidR="00FA4833" w:rsidRPr="00210F66" w:rsidRDefault="00FA4833" w:rsidP="00FA4833">
      <w:pPr>
        <w:ind w:left="708"/>
      </w:pPr>
      <w:r w:rsidRPr="00210F66">
        <w:rPr>
          <w:i/>
        </w:rPr>
        <w:pict>
          <v:line id="_x0000_s1050" style="position:absolute;left:0;text-align:left;z-index:251684864;visibility:visible" from="-45.8pt,34.2pt" to="-34.5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</w:rPr>
        <w:pict>
          <v:line id="_x0000_s1051" style="position:absolute;left:0;text-align:left;z-index:251685888;visibility:visible" from="-49.55pt,47.7pt" to="-38.3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i/>
        </w:rPr>
        <w:t>зернистый слой</w:t>
      </w:r>
      <w:r w:rsidRPr="00210F66">
        <w:t xml:space="preserve"> представлен клетками, в которых кератин превращается в кератогиалин и постепенно накапливается в виде гранул, придающих им зернистый вид</w:t>
      </w:r>
    </w:p>
    <w:p w:rsidR="00FA4833" w:rsidRDefault="00FA4833" w:rsidP="00FA4833">
      <w:pPr>
        <w:ind w:left="708"/>
        <w:jc w:val="both"/>
      </w:pPr>
      <w:r w:rsidRPr="00FE3A61">
        <w:rPr>
          <w:b/>
          <w:i/>
          <w:noProof/>
        </w:rPr>
        <w:pict>
          <v:line id="_x0000_s1048" style="position:absolute;left:0;text-align:left;z-index:251682816;visibility:visible" from="18.7pt,6.6pt" to="29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FE3A61">
        <w:rPr>
          <w:b/>
          <w:i/>
          <w:noProof/>
        </w:rPr>
        <w:pict>
          <v:line id="_x0000_s1052" style="position:absolute;left:0;text-align:left;z-index:251686912;visibility:visible" from="18.7pt,33.9pt" to="29.9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FE3A61">
        <w:rPr>
          <w:b/>
          <w:i/>
        </w:rPr>
        <w:t>блестящий слой</w:t>
      </w:r>
      <w:r>
        <w:t xml:space="preserve"> образуют  кератиноциты, в которых полностью разрушаются ядро и органеллы, а цитоплазма постепенно заполняется кератиновыми фибриллами</w:t>
      </w:r>
    </w:p>
    <w:p w:rsidR="00FA4833" w:rsidRDefault="00FA4833" w:rsidP="00FA4833">
      <w:r>
        <w:rPr>
          <w:b/>
          <w:i/>
        </w:rPr>
        <w:t xml:space="preserve">            </w:t>
      </w:r>
      <w:r w:rsidRPr="00FE3A61">
        <w:rPr>
          <w:b/>
          <w:i/>
        </w:rPr>
        <w:t>роговой слой</w:t>
      </w:r>
      <w:r>
        <w:t xml:space="preserve"> представлен кератиноцитами с толстой оболочкой, вся цитоплазма  </w:t>
      </w:r>
    </w:p>
    <w:p w:rsidR="00FA4833" w:rsidRDefault="00FA4833" w:rsidP="00FA4833">
      <w:pPr>
        <w:ind w:firstLine="708"/>
      </w:pPr>
      <w:r>
        <w:t xml:space="preserve">которых забита кератиновыми фибриллами. С поверхности эпидермиса постоянно </w:t>
      </w:r>
    </w:p>
    <w:p w:rsidR="00FA4833" w:rsidRDefault="00FA4833" w:rsidP="00FA4833">
      <w:pPr>
        <w:ind w:firstLine="708"/>
      </w:pPr>
      <w:r>
        <w:t>происходит отторжение роговых чешеук.</w:t>
      </w:r>
    </w:p>
    <w:p w:rsidR="00FA4833" w:rsidRDefault="00FA4833" w:rsidP="00FA4833">
      <w:pPr>
        <w:rPr>
          <w:b/>
        </w:rPr>
      </w:pPr>
      <w:r w:rsidRPr="00013875">
        <w:rPr>
          <w:b/>
          <w:i/>
        </w:rPr>
        <w:pict>
          <v:line id="_x0000_s1049" style="position:absolute;z-index:251683840;visibility:visible" from="-4.55pt,8.1pt" to="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</w:t>
      </w:r>
      <w:r w:rsidRPr="00013875">
        <w:rPr>
          <w:b/>
        </w:rPr>
        <w:t>собственно кожа, дерма</w:t>
      </w:r>
      <w:r>
        <w:rPr>
          <w:b/>
        </w:rPr>
        <w:tab/>
      </w:r>
    </w:p>
    <w:p w:rsidR="00FA4833" w:rsidRDefault="00FA4833" w:rsidP="00FA4833">
      <w:pPr>
        <w:ind w:left="708"/>
      </w:pPr>
      <w:r>
        <w:rPr>
          <w:b/>
          <w:i/>
          <w:noProof/>
        </w:rPr>
        <w:pict>
          <v:line id="_x0000_s1053" style="position:absolute;left:0;text-align:left;z-index:251687936;visibility:visible" from="18.7pt,1.35pt" to="18.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56" style="position:absolute;left:0;text-align:left;z-index:251691008;visibility:visible" from="18.7pt,6.75pt" to="29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359B6">
        <w:rPr>
          <w:b/>
          <w:i/>
        </w:rPr>
        <w:t>сосочковый слой</w:t>
      </w:r>
      <w:r>
        <w:rPr>
          <w:b/>
          <w:i/>
        </w:rPr>
        <w:t xml:space="preserve"> </w:t>
      </w:r>
      <w:r>
        <w:t>представлен рыхлой соединительной тканью, с коллагеновыми и эластичными волокнами и разнообразными клетками: фибробластами, макрофагами, тучными клетками и гладкими миоцитами; расположены нервные окончания, сеть капилляров, лимфатические сосуды. Капилляры из-за своей большой емкости выполняют функцию депо крови.</w:t>
      </w:r>
    </w:p>
    <w:p w:rsidR="00FA4833" w:rsidRDefault="00FA4833" w:rsidP="00FA4833">
      <w:pPr>
        <w:ind w:left="708"/>
      </w:pPr>
      <w:r>
        <w:rPr>
          <w:noProof/>
        </w:rPr>
        <w:pict>
          <v:line id="_x0000_s1055" style="position:absolute;left:0;text-align:left;z-index:251689984;visibility:visible" from="18.7pt,7.4pt" to="2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сетчатый слой </w:t>
      </w:r>
      <w:r>
        <w:t>образован плотной неоформленной соединительной тканью с мощными пучками коллагеновых и сетью эластичных волокон. В нем залегают сальные, потовые железы, волосяные сумки, рецепторы, артериолы, венулы;</w:t>
      </w:r>
    </w:p>
    <w:p w:rsidR="00FA4833" w:rsidRDefault="00FA4833" w:rsidP="00FA4833">
      <w:pPr>
        <w:ind w:left="240"/>
      </w:pPr>
      <w:r w:rsidRPr="00210F66">
        <w:rPr>
          <w:noProof/>
        </w:rPr>
        <w:pict>
          <v:line id="_x0000_s1054" style="position:absolute;left:0;text-align:left;z-index:251688960;visibility:visible" from="-4.55pt,6.65pt" to="6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210F66">
        <w:rPr>
          <w:b/>
        </w:rPr>
        <w:t>подкожная жировая клетчатка</w:t>
      </w:r>
      <w:r>
        <w:t xml:space="preserve"> богата жировой тканью, смягчает действие на кожу    механических факторов, обеспечивает некоторую подвижность кожи по отношению к нижележащим частям, что предохраняет ее от разрывов и ограничивает теплоотдачу.</w:t>
      </w:r>
    </w:p>
    <w:p w:rsidR="00FA4833" w:rsidRDefault="00FA4833" w:rsidP="00FA4833">
      <w:pPr>
        <w:ind w:left="240"/>
        <w:rPr>
          <w:b/>
        </w:rPr>
      </w:pPr>
      <w:r>
        <w:rPr>
          <w:b/>
        </w:rPr>
        <w:tab/>
      </w:r>
    </w:p>
    <w:p w:rsidR="00FA4833" w:rsidRDefault="00FA4833" w:rsidP="00FA4833">
      <w:pPr>
        <w:ind w:left="3072" w:firstLine="468"/>
        <w:rPr>
          <w:b/>
        </w:rPr>
      </w:pPr>
      <w:r>
        <w:rPr>
          <w:b/>
        </w:rPr>
        <w:t>Функции кожи:</w:t>
      </w:r>
    </w:p>
    <w:p w:rsidR="00FA4833" w:rsidRDefault="00FA4833" w:rsidP="00FA4833">
      <w:pPr>
        <w:numPr>
          <w:ilvl w:val="0"/>
          <w:numId w:val="2"/>
        </w:numPr>
      </w:pPr>
      <w:r w:rsidRPr="003E221B">
        <w:rPr>
          <w:i/>
        </w:rPr>
        <w:t>защищает</w:t>
      </w:r>
      <w:r>
        <w:t xml:space="preserve"> более глубокие слои от неблагоприятных внешних влияний благодаря плотным слоям кератиноцитов и кислой реакции пота и кожного жира; роговой слой пропитан липидами, поэтому не пропускает воду;</w:t>
      </w:r>
    </w:p>
    <w:p w:rsidR="00FA4833" w:rsidRDefault="00FA4833" w:rsidP="00FA4833">
      <w:pPr>
        <w:numPr>
          <w:ilvl w:val="0"/>
          <w:numId w:val="2"/>
        </w:numPr>
      </w:pPr>
      <w:r>
        <w:rPr>
          <w:i/>
        </w:rPr>
        <w:t xml:space="preserve">выделяет </w:t>
      </w:r>
      <w:r>
        <w:t>мочевину, мочевую кислоту, соли вместе с потом, кожным жиром и роговыми чешуйками;</w:t>
      </w:r>
    </w:p>
    <w:p w:rsidR="00FA4833" w:rsidRDefault="00FA4833" w:rsidP="00FA4833">
      <w:pPr>
        <w:numPr>
          <w:ilvl w:val="0"/>
          <w:numId w:val="2"/>
        </w:numPr>
      </w:pPr>
      <w:r>
        <w:rPr>
          <w:i/>
        </w:rPr>
        <w:t xml:space="preserve">кожные железы продуцируют </w:t>
      </w:r>
      <w:r w:rsidRPr="003E221B">
        <w:t>секреты, принимающие участие в водно-солевом обмене, терморегуляции и молочном вскармливании</w:t>
      </w:r>
      <w:r>
        <w:t>;</w:t>
      </w:r>
    </w:p>
    <w:p w:rsidR="00FA4833" w:rsidRDefault="00FA4833" w:rsidP="00FA4833">
      <w:pPr>
        <w:numPr>
          <w:ilvl w:val="0"/>
          <w:numId w:val="2"/>
        </w:numPr>
      </w:pPr>
      <w:r>
        <w:rPr>
          <w:i/>
        </w:rPr>
        <w:lastRenderedPageBreak/>
        <w:t xml:space="preserve">осуществляют терморегуляцию </w:t>
      </w:r>
      <w:r w:rsidRPr="003E221B">
        <w:t>благодаря терморецепторам, кровеносным сосудам, потовым железам</w:t>
      </w:r>
      <w:r>
        <w:t xml:space="preserve"> (80% тепла переходит во внешнюю среду через кожу);</w:t>
      </w:r>
    </w:p>
    <w:p w:rsidR="00FA4833" w:rsidRDefault="00FA4833" w:rsidP="00FA4833">
      <w:pPr>
        <w:numPr>
          <w:ilvl w:val="0"/>
          <w:numId w:val="2"/>
        </w:numPr>
      </w:pPr>
      <w:r>
        <w:rPr>
          <w:i/>
        </w:rPr>
        <w:t xml:space="preserve">депонирует кровь: </w:t>
      </w:r>
      <w:r w:rsidRPr="00D6402B">
        <w:t>в ее сосудах может находиться до 20% всей крови</w:t>
      </w:r>
      <w:r>
        <w:t xml:space="preserve">; </w:t>
      </w:r>
    </w:p>
    <w:p w:rsidR="00FA4833" w:rsidRDefault="00FA4833" w:rsidP="00FA4833">
      <w:pPr>
        <w:numPr>
          <w:ilvl w:val="0"/>
          <w:numId w:val="2"/>
        </w:numPr>
      </w:pPr>
      <w:r>
        <w:rPr>
          <w:i/>
        </w:rPr>
        <w:t>обеспечивает газообмен:</w:t>
      </w:r>
      <w:r>
        <w:t xml:space="preserve"> 1% газообмена осуществляется через кожу;</w:t>
      </w:r>
    </w:p>
    <w:p w:rsidR="00FA4833" w:rsidRPr="00D6402B" w:rsidRDefault="00FA4833" w:rsidP="00FA4833">
      <w:pPr>
        <w:numPr>
          <w:ilvl w:val="0"/>
          <w:numId w:val="2"/>
        </w:numPr>
      </w:pPr>
      <w:r>
        <w:rPr>
          <w:i/>
        </w:rPr>
        <w:t>синтезирует витамин Д;</w:t>
      </w:r>
    </w:p>
    <w:p w:rsidR="00FA4833" w:rsidRPr="00D6402B" w:rsidRDefault="00FA4833" w:rsidP="00FA4833">
      <w:pPr>
        <w:numPr>
          <w:ilvl w:val="0"/>
          <w:numId w:val="2"/>
        </w:numPr>
      </w:pPr>
      <w:r>
        <w:rPr>
          <w:i/>
        </w:rPr>
        <w:t xml:space="preserve">осуществляет механорецепцию, терморецепцию и </w:t>
      </w:r>
      <w:r w:rsidRPr="00D6402B">
        <w:rPr>
          <w:i/>
        </w:rPr>
        <w:t xml:space="preserve"> ноцирецепцию</w:t>
      </w:r>
      <w:r>
        <w:rPr>
          <w:i/>
        </w:rPr>
        <w:t>;</w:t>
      </w:r>
    </w:p>
    <w:p w:rsidR="00FA4833" w:rsidRPr="005E38F5" w:rsidRDefault="00FA4833" w:rsidP="00FA4833">
      <w:pPr>
        <w:numPr>
          <w:ilvl w:val="0"/>
          <w:numId w:val="2"/>
        </w:numPr>
      </w:pPr>
      <w:r>
        <w:rPr>
          <w:i/>
        </w:rPr>
        <w:t>депонирует жир.</w:t>
      </w:r>
    </w:p>
    <w:p w:rsidR="00FA4833" w:rsidRPr="00D6402B" w:rsidRDefault="00FA4833" w:rsidP="00FA4833">
      <w:pPr>
        <w:ind w:left="960"/>
      </w:pPr>
    </w:p>
    <w:p w:rsidR="00FA4833" w:rsidRPr="0010676F" w:rsidRDefault="00FA4833" w:rsidP="00FA4833">
      <w:pPr>
        <w:ind w:left="2376" w:firstLine="456"/>
        <w:rPr>
          <w:b/>
        </w:rPr>
      </w:pPr>
      <w:r w:rsidRPr="0010676F">
        <w:rPr>
          <w:b/>
        </w:rPr>
        <w:t>Производные кожи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3871"/>
        <w:gridCol w:w="3613"/>
      </w:tblGrid>
      <w:tr w:rsidR="00FA4833" w:rsidRPr="00B43470" w:rsidTr="00E15AF7">
        <w:tc>
          <w:tcPr>
            <w:tcW w:w="2127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b/>
              </w:rPr>
            </w:pPr>
            <w:r w:rsidRPr="00B43470">
              <w:rPr>
                <w:b/>
              </w:rPr>
              <w:t>Производные</w:t>
            </w:r>
          </w:p>
        </w:tc>
        <w:tc>
          <w:tcPr>
            <w:tcW w:w="4111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b/>
              </w:rPr>
            </w:pPr>
            <w:r w:rsidRPr="00B43470">
              <w:rPr>
                <w:b/>
              </w:rPr>
              <w:t>Особенности</w:t>
            </w:r>
          </w:p>
        </w:tc>
        <w:tc>
          <w:tcPr>
            <w:tcW w:w="3792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b/>
              </w:rPr>
            </w:pPr>
            <w:r w:rsidRPr="00B43470">
              <w:rPr>
                <w:b/>
              </w:rPr>
              <w:t>Функции</w:t>
            </w:r>
          </w:p>
        </w:tc>
      </w:tr>
      <w:tr w:rsidR="00FA4833" w:rsidTr="00E15AF7">
        <w:tc>
          <w:tcPr>
            <w:tcW w:w="2127" w:type="dxa"/>
            <w:shd w:val="clear" w:color="auto" w:fill="auto"/>
          </w:tcPr>
          <w:p w:rsidR="00FA4833" w:rsidRDefault="00FA4833" w:rsidP="00E15AF7">
            <w:r>
              <w:t>Потовые железы-</w:t>
            </w:r>
          </w:p>
          <w:p w:rsidR="00FA4833" w:rsidRDefault="00FA4833" w:rsidP="00E15AF7">
            <w:r>
              <w:t>простые трубчатые</w:t>
            </w:r>
          </w:p>
        </w:tc>
        <w:tc>
          <w:tcPr>
            <w:tcW w:w="4111" w:type="dxa"/>
            <w:shd w:val="clear" w:color="auto" w:fill="auto"/>
          </w:tcPr>
          <w:p w:rsidR="00FA4833" w:rsidRDefault="00FA4833" w:rsidP="00E15AF7">
            <w:r>
              <w:t>состоят из длинного выводного протока и не менее длинного концевого отдела, закрученного в виде клубочка; стенка выводного протока состоит из кубического эпителия, а концевые отделы из железистого эпителия</w:t>
            </w:r>
          </w:p>
        </w:tc>
        <w:tc>
          <w:tcPr>
            <w:tcW w:w="3792" w:type="dxa"/>
            <w:shd w:val="clear" w:color="auto" w:fill="auto"/>
          </w:tcPr>
          <w:p w:rsidR="00FA4833" w:rsidRDefault="00FA4833" w:rsidP="00E15AF7">
            <w:r>
              <w:t>выделяют  излишки воды, продуктов белкового обмена,  солей (за сутки  600 мл пота); осуществляют терморегуляциию;   обуславливают специфический запах тела</w:t>
            </w:r>
          </w:p>
        </w:tc>
      </w:tr>
      <w:tr w:rsidR="00FA4833" w:rsidTr="00E15AF7">
        <w:tc>
          <w:tcPr>
            <w:tcW w:w="2127" w:type="dxa"/>
            <w:shd w:val="clear" w:color="auto" w:fill="auto"/>
          </w:tcPr>
          <w:p w:rsidR="00FA4833" w:rsidRDefault="00FA4833" w:rsidP="00E15AF7">
            <w:r>
              <w:t xml:space="preserve">Сальные железы – </w:t>
            </w:r>
          </w:p>
          <w:p w:rsidR="00FA4833" w:rsidRDefault="00FA4833" w:rsidP="00E15AF7">
            <w:r>
              <w:t xml:space="preserve">простые альвеолярные </w:t>
            </w:r>
          </w:p>
        </w:tc>
        <w:tc>
          <w:tcPr>
            <w:tcW w:w="4111" w:type="dxa"/>
            <w:shd w:val="clear" w:color="auto" w:fill="auto"/>
          </w:tcPr>
          <w:p w:rsidR="00FA4833" w:rsidRDefault="00FA4833" w:rsidP="00E15AF7">
            <w:r>
              <w:t>наибольшего развития достигают в период полового созревания под действием половых гормонов, почти всегда связаны с волосами своим выводным протоком;  больше всего их на голове, лице и верхней части спины</w:t>
            </w:r>
          </w:p>
        </w:tc>
        <w:tc>
          <w:tcPr>
            <w:tcW w:w="3792" w:type="dxa"/>
            <w:shd w:val="clear" w:color="auto" w:fill="auto"/>
          </w:tcPr>
          <w:p w:rsidR="00FA4833" w:rsidRDefault="00FA4833" w:rsidP="00E15AF7">
            <w:r>
              <w:t>выделяют кожное сало (около 20 г в сутки), которое смазывает волосы и эпидермис, смягчает и защищает его (имеет кислую среду и обладает бактерицидными свойствами)</w:t>
            </w:r>
          </w:p>
        </w:tc>
      </w:tr>
      <w:tr w:rsidR="00FA4833" w:rsidTr="00E15AF7">
        <w:tc>
          <w:tcPr>
            <w:tcW w:w="2127" w:type="dxa"/>
            <w:shd w:val="clear" w:color="auto" w:fill="auto"/>
          </w:tcPr>
          <w:p w:rsidR="00FA4833" w:rsidRDefault="00FA4833" w:rsidP="00E15AF7">
            <w:r>
              <w:t>Молочные-  видоизмененнные потовые железы</w:t>
            </w:r>
          </w:p>
        </w:tc>
        <w:tc>
          <w:tcPr>
            <w:tcW w:w="4111" w:type="dxa"/>
            <w:shd w:val="clear" w:color="auto" w:fill="auto"/>
          </w:tcPr>
          <w:p w:rsidR="00FA4833" w:rsidRDefault="00FA4833" w:rsidP="00E15AF7">
            <w:r>
              <w:t>располагаются на передней поверхности большой грудной мышцы</w:t>
            </w:r>
          </w:p>
        </w:tc>
        <w:tc>
          <w:tcPr>
            <w:tcW w:w="3792" w:type="dxa"/>
            <w:shd w:val="clear" w:color="auto" w:fill="auto"/>
          </w:tcPr>
          <w:p w:rsidR="00FA4833" w:rsidRDefault="00FA4833" w:rsidP="00E15AF7">
            <w:r>
              <w:t>вырабатывают и секретируют молоко, предназначенное для молочного вскармливания</w:t>
            </w:r>
          </w:p>
        </w:tc>
      </w:tr>
      <w:tr w:rsidR="00FA4833" w:rsidTr="00E15AF7">
        <w:tc>
          <w:tcPr>
            <w:tcW w:w="2127" w:type="dxa"/>
            <w:shd w:val="clear" w:color="auto" w:fill="auto"/>
          </w:tcPr>
          <w:p w:rsidR="00FA4833" w:rsidRDefault="00FA4833" w:rsidP="00E15AF7">
            <w:r>
              <w:t xml:space="preserve">Волосы </w:t>
            </w:r>
          </w:p>
        </w:tc>
        <w:tc>
          <w:tcPr>
            <w:tcW w:w="4111" w:type="dxa"/>
            <w:shd w:val="clear" w:color="auto" w:fill="auto"/>
          </w:tcPr>
          <w:p w:rsidR="00FA4833" w:rsidRDefault="00FA4833" w:rsidP="00E15AF7">
            <w:r>
              <w:t xml:space="preserve">бывают </w:t>
            </w:r>
            <w:r w:rsidRPr="00B43470">
              <w:rPr>
                <w:i/>
              </w:rPr>
              <w:t>длинными</w:t>
            </w:r>
            <w:r>
              <w:t xml:space="preserve"> (волосы головы, лица, подмышечных впадин, лобка), </w:t>
            </w:r>
            <w:r w:rsidRPr="00B43470">
              <w:rPr>
                <w:i/>
              </w:rPr>
              <w:t xml:space="preserve">щетинистыми </w:t>
            </w:r>
            <w:r>
              <w:t xml:space="preserve">(волосы бровей, ресниц), </w:t>
            </w:r>
            <w:r w:rsidRPr="00B43470">
              <w:rPr>
                <w:i/>
              </w:rPr>
              <w:t xml:space="preserve">пушковыми </w:t>
            </w:r>
            <w:r>
              <w:t xml:space="preserve"> (покрывает тело); различают стержень и корень, который заканчивается луковицей( за ее счет волос растет).</w:t>
            </w:r>
          </w:p>
        </w:tc>
        <w:tc>
          <w:tcPr>
            <w:tcW w:w="3792" w:type="dxa"/>
            <w:shd w:val="clear" w:color="auto" w:fill="auto"/>
          </w:tcPr>
          <w:p w:rsidR="00FA4833" w:rsidRDefault="00FA4833" w:rsidP="00E15AF7">
            <w:r>
              <w:t>вместе с мышцами, поднимающими  волос, принимают участие в терморегуляции</w:t>
            </w:r>
          </w:p>
        </w:tc>
      </w:tr>
      <w:tr w:rsidR="00FA4833" w:rsidTr="00E15AF7">
        <w:tc>
          <w:tcPr>
            <w:tcW w:w="2127" w:type="dxa"/>
            <w:shd w:val="clear" w:color="auto" w:fill="auto"/>
          </w:tcPr>
          <w:p w:rsidR="00FA4833" w:rsidRDefault="00FA4833" w:rsidP="00E15AF7">
            <w:r>
              <w:t>Ногти – ороговевшие пластинки на тыльной поверхности фаланг пальцев</w:t>
            </w:r>
          </w:p>
        </w:tc>
        <w:tc>
          <w:tcPr>
            <w:tcW w:w="4111" w:type="dxa"/>
            <w:shd w:val="clear" w:color="auto" w:fill="auto"/>
          </w:tcPr>
          <w:p w:rsidR="00FA4833" w:rsidRDefault="00FA4833" w:rsidP="00E15AF7">
            <w:r>
              <w:t xml:space="preserve">состоят из </w:t>
            </w:r>
            <w:r w:rsidRPr="00B43470">
              <w:rPr>
                <w:i/>
              </w:rPr>
              <w:t>тела и ногтевого ложа</w:t>
            </w:r>
            <w:r>
              <w:t xml:space="preserve">, ограниченного </w:t>
            </w:r>
            <w:r w:rsidRPr="00B43470">
              <w:rPr>
                <w:i/>
              </w:rPr>
              <w:t>ногтевыми валиками</w:t>
            </w:r>
            <w:r>
              <w:t xml:space="preserve">; цвет обуславливают капилляры, которые просвечиваются через слой </w:t>
            </w:r>
            <w:r w:rsidRPr="00B43470">
              <w:rPr>
                <w:i/>
              </w:rPr>
              <w:t xml:space="preserve">роговой пластинки; </w:t>
            </w:r>
            <w:r w:rsidRPr="0010676F">
              <w:t>образованы</w:t>
            </w:r>
            <w:r>
              <w:t xml:space="preserve"> слоями из белка кератина (плотность), жира  и воды (эластичность и блеск)</w:t>
            </w:r>
          </w:p>
        </w:tc>
        <w:tc>
          <w:tcPr>
            <w:tcW w:w="3792" w:type="dxa"/>
            <w:shd w:val="clear" w:color="auto" w:fill="auto"/>
          </w:tcPr>
          <w:p w:rsidR="00FA4833" w:rsidRDefault="00FA4833" w:rsidP="00E15AF7">
            <w:r>
              <w:t>защищают  фаланги пальцев от механических повреждений</w:t>
            </w:r>
          </w:p>
        </w:tc>
      </w:tr>
    </w:tbl>
    <w:p w:rsidR="00FA4833" w:rsidRDefault="00FA4833" w:rsidP="00FA4833"/>
    <w:p w:rsidR="00FA4833" w:rsidRDefault="00FA4833" w:rsidP="00FA4833">
      <w:r w:rsidRPr="00B2044F">
        <w:rPr>
          <w:b/>
          <w:i/>
        </w:rPr>
        <w:t>Терморегуляция – способность гомойотермных организмов поддерживать на постоянном уровне температуру тела независимо от изменения температуры окружающей среды</w:t>
      </w:r>
      <w:r>
        <w:rPr>
          <w:b/>
          <w:i/>
        </w:rPr>
        <w:t>.</w:t>
      </w:r>
      <w:r>
        <w:t xml:space="preserve"> Постоянство температуры тела человека поддерживается благодаря взаимодействию процессов </w:t>
      </w:r>
      <w:r w:rsidRPr="00DA640D">
        <w:rPr>
          <w:i/>
        </w:rPr>
        <w:t>теплообразования и теплоотдачи</w:t>
      </w:r>
      <w:r>
        <w:t xml:space="preserve">. Регуляция теплообразования в организме называется </w:t>
      </w:r>
      <w:r w:rsidRPr="00DA640D">
        <w:rPr>
          <w:i/>
        </w:rPr>
        <w:t>химической теплорегуляцией</w:t>
      </w:r>
      <w:r>
        <w:t xml:space="preserve">, а процессы регуляции отдачи тепла составляют </w:t>
      </w:r>
      <w:r w:rsidRPr="00DA640D">
        <w:rPr>
          <w:i/>
        </w:rPr>
        <w:t>физическую теплорегуляцию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7"/>
        <w:gridCol w:w="4834"/>
      </w:tblGrid>
      <w:tr w:rsidR="00FA4833" w:rsidTr="00E15AF7">
        <w:tc>
          <w:tcPr>
            <w:tcW w:w="4998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b/>
              </w:rPr>
            </w:pPr>
            <w:r w:rsidRPr="00B43470">
              <w:rPr>
                <w:b/>
              </w:rPr>
              <w:lastRenderedPageBreak/>
              <w:t>Теплобразование</w:t>
            </w:r>
          </w:p>
        </w:tc>
        <w:tc>
          <w:tcPr>
            <w:tcW w:w="4998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b/>
              </w:rPr>
            </w:pPr>
            <w:r w:rsidRPr="00B43470">
              <w:rPr>
                <w:b/>
              </w:rPr>
              <w:t>Теплоотдача</w:t>
            </w:r>
          </w:p>
        </w:tc>
      </w:tr>
      <w:tr w:rsidR="00FA4833" w:rsidTr="00E15AF7">
        <w:trPr>
          <w:trHeight w:val="70"/>
        </w:trPr>
        <w:tc>
          <w:tcPr>
            <w:tcW w:w="4998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i/>
              </w:rPr>
            </w:pPr>
          </w:p>
          <w:p w:rsidR="00FA4833" w:rsidRPr="00B43470" w:rsidRDefault="00FA4833" w:rsidP="00E15AF7">
            <w:pPr>
              <w:jc w:val="center"/>
              <w:rPr>
                <w:i/>
              </w:rPr>
            </w:pPr>
            <w:r w:rsidRPr="00B43470">
              <w:rPr>
                <w:i/>
              </w:rPr>
              <w:t>Химическая теплорегуляция:</w:t>
            </w:r>
          </w:p>
          <w:p w:rsidR="00FA4833" w:rsidRPr="00B43470" w:rsidRDefault="00FA4833" w:rsidP="00E15AF7">
            <w:pPr>
              <w:jc w:val="center"/>
              <w:rPr>
                <w:i/>
              </w:rPr>
            </w:pPr>
          </w:p>
          <w:p w:rsidR="00FA4833" w:rsidRPr="00B43470" w:rsidRDefault="00FA4833" w:rsidP="00E15AF7">
            <w:pPr>
              <w:rPr>
                <w:i/>
              </w:rPr>
            </w:pPr>
            <w:r>
              <w:t>реакции энергетического обмена с выделением энергии, около 50% которой идет на образование тепла; происходят в клетках скелетных мышц(70%), печени (20%) и других органах; субстратом окисления являются углеводы и жиры.</w:t>
            </w:r>
          </w:p>
        </w:tc>
        <w:tc>
          <w:tcPr>
            <w:tcW w:w="4998" w:type="dxa"/>
            <w:shd w:val="clear" w:color="auto" w:fill="auto"/>
          </w:tcPr>
          <w:p w:rsidR="00FA4833" w:rsidRPr="00B43470" w:rsidRDefault="00FA4833" w:rsidP="00E15AF7">
            <w:pPr>
              <w:jc w:val="center"/>
              <w:rPr>
                <w:i/>
              </w:rPr>
            </w:pPr>
          </w:p>
          <w:p w:rsidR="00FA4833" w:rsidRPr="00B43470" w:rsidRDefault="00FA4833" w:rsidP="00E15AF7">
            <w:pPr>
              <w:jc w:val="center"/>
              <w:rPr>
                <w:i/>
              </w:rPr>
            </w:pPr>
            <w:r w:rsidRPr="00B43470">
              <w:rPr>
                <w:i/>
              </w:rPr>
              <w:t>Физическая теплорегуляция:</w:t>
            </w:r>
          </w:p>
          <w:p w:rsidR="00FA4833" w:rsidRDefault="00FA4833" w:rsidP="00FA4833">
            <w:pPr>
              <w:numPr>
                <w:ilvl w:val="0"/>
                <w:numId w:val="3"/>
              </w:numPr>
            </w:pPr>
            <w:r w:rsidRPr="00B43470">
              <w:rPr>
                <w:i/>
              </w:rPr>
              <w:t>конвекция</w:t>
            </w:r>
            <w:r>
              <w:t xml:space="preserve"> - отдача тепла через воздух;</w:t>
            </w:r>
          </w:p>
          <w:p w:rsidR="00FA4833" w:rsidRDefault="00FA4833" w:rsidP="00FA4833">
            <w:pPr>
              <w:numPr>
                <w:ilvl w:val="0"/>
                <w:numId w:val="3"/>
              </w:numPr>
            </w:pPr>
            <w:r>
              <w:t>излучение – главный путь теплоотдачи</w:t>
            </w:r>
          </w:p>
          <w:p w:rsidR="00FA4833" w:rsidRDefault="00FA4833" w:rsidP="00E15AF7">
            <w:pPr>
              <w:ind w:left="720"/>
            </w:pPr>
            <w:r>
              <w:t>(до 50%) в виде инфракрасных лучей;</w:t>
            </w:r>
          </w:p>
          <w:p w:rsidR="00FA4833" w:rsidRDefault="00FA4833" w:rsidP="00FA4833">
            <w:pPr>
              <w:numPr>
                <w:ilvl w:val="0"/>
                <w:numId w:val="3"/>
              </w:numPr>
            </w:pPr>
            <w:r>
              <w:t>теплопроводность – теплоотдача при физическом контакте между телами;</w:t>
            </w:r>
          </w:p>
          <w:p w:rsidR="00FA4833" w:rsidRDefault="00FA4833" w:rsidP="00FA4833">
            <w:pPr>
              <w:numPr>
                <w:ilvl w:val="0"/>
                <w:numId w:val="3"/>
              </w:numPr>
            </w:pPr>
            <w:r>
              <w:t>испарение – потери тепла с поверхности тела  в процессе превращения воды в пар</w:t>
            </w:r>
          </w:p>
          <w:p w:rsidR="00FA4833" w:rsidRPr="00B43470" w:rsidRDefault="00FA4833" w:rsidP="00E15AF7">
            <w:pPr>
              <w:ind w:left="720"/>
              <w:rPr>
                <w:i/>
              </w:rPr>
            </w:pPr>
          </w:p>
        </w:tc>
      </w:tr>
    </w:tbl>
    <w:p w:rsidR="00E00221" w:rsidRDefault="00E00221"/>
    <w:sectPr w:rsidR="00E00221" w:rsidSect="00E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B16"/>
    <w:multiLevelType w:val="hybridMultilevel"/>
    <w:tmpl w:val="EEDE5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22FD"/>
    <w:multiLevelType w:val="hybridMultilevel"/>
    <w:tmpl w:val="19588E5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41DF59AA"/>
    <w:multiLevelType w:val="hybridMultilevel"/>
    <w:tmpl w:val="8246522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4833"/>
    <w:rsid w:val="00E00221"/>
    <w:rsid w:val="00FA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9604</Characters>
  <Application>Microsoft Office Word</Application>
  <DocSecurity>0</DocSecurity>
  <Lines>80</Lines>
  <Paragraphs>22</Paragraphs>
  <ScaleCrop>false</ScaleCrop>
  <Company>Microsoft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2013-05-17T10:20:00Z</dcterms:created>
  <dcterms:modified xsi:type="dcterms:W3CDTF">2013-05-17T10:20:00Z</dcterms:modified>
</cp:coreProperties>
</file>