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B0" w:rsidRPr="00E7087F" w:rsidRDefault="006258B0" w:rsidP="006258B0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>Спецкурс «</w:t>
      </w:r>
      <w:r w:rsidRPr="00E7087F">
        <w:rPr>
          <w:rFonts w:asciiTheme="minorHAnsi" w:hAnsiTheme="minorHAnsi" w:cstheme="minorHAnsi"/>
          <w:sz w:val="22"/>
          <w:szCs w:val="22"/>
          <w:lang w:val="en-US" w:eastAsia="uk-UA"/>
        </w:rPr>
        <w:t>Microsoft</w:t>
      </w:r>
      <w:r w:rsidRPr="00E7087F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Pr="00E7087F">
        <w:rPr>
          <w:rFonts w:asciiTheme="minorHAnsi" w:hAnsiTheme="minorHAnsi" w:cstheme="minorHAnsi"/>
          <w:sz w:val="22"/>
          <w:szCs w:val="22"/>
          <w:lang w:val="en-US" w:eastAsia="uk-UA"/>
        </w:rPr>
        <w:t>Excel</w:t>
      </w:r>
      <w:r w:rsidRPr="00E7087F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у профільному навчанні»</w:t>
      </w:r>
    </w:p>
    <w:p w:rsidR="006258B0" w:rsidRPr="00E7087F" w:rsidRDefault="006258B0" w:rsidP="006258B0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 xml:space="preserve">Тема 1. </w:t>
      </w:r>
      <w:r w:rsidRPr="00E7087F">
        <w:rPr>
          <w:rFonts w:asciiTheme="minorHAnsi" w:hAnsiTheme="minorHAnsi" w:cstheme="minorHAnsi"/>
          <w:b/>
          <w:color w:val="FF0000"/>
          <w:sz w:val="22"/>
          <w:szCs w:val="22"/>
          <w:lang w:val="uk-UA"/>
        </w:rPr>
        <w:t>Основи роботи в середовищі табличного процесора</w:t>
      </w:r>
    </w:p>
    <w:p w:rsidR="006258B0" w:rsidRPr="00E7087F" w:rsidRDefault="006258B0" w:rsidP="006258B0">
      <w:pPr>
        <w:shd w:val="clear" w:color="auto" w:fill="FFFFFF"/>
        <w:ind w:left="14"/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Практична робота 1 для </w:t>
      </w:r>
      <w:proofErr w:type="gramStart"/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>вс</w:t>
      </w:r>
      <w:proofErr w:type="gramEnd"/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>іх груп профілів</w:t>
      </w:r>
    </w:p>
    <w:p w:rsidR="006258B0" w:rsidRPr="00E7087F" w:rsidRDefault="006258B0" w:rsidP="006258B0">
      <w:pPr>
        <w:shd w:val="clear" w:color="auto" w:fill="FFFFFF"/>
        <w:ind w:left="5"/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b/>
          <w:bCs/>
          <w:spacing w:val="6"/>
          <w:sz w:val="22"/>
          <w:szCs w:val="22"/>
          <w:lang w:val="uk-UA"/>
        </w:rPr>
        <w:t xml:space="preserve">Мета практичної роботи: </w:t>
      </w:r>
      <w:r w:rsidRPr="00E7087F"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  <w:t xml:space="preserve">навчитися вводити дані в електронні </w:t>
      </w:r>
      <w:r w:rsidRPr="00E7087F">
        <w:rPr>
          <w:rFonts w:asciiTheme="minorHAnsi" w:eastAsia="Times New Roman" w:hAnsiTheme="minorHAnsi" w:cstheme="minorHAnsi"/>
          <w:spacing w:val="5"/>
          <w:sz w:val="22"/>
          <w:szCs w:val="22"/>
          <w:lang w:val="uk-UA"/>
        </w:rPr>
        <w:t>таблиці та формату вати їх.</w:t>
      </w:r>
    </w:p>
    <w:p w:rsidR="006258B0" w:rsidRPr="00E7087F" w:rsidRDefault="006258B0" w:rsidP="006258B0">
      <w:pPr>
        <w:shd w:val="clear" w:color="auto" w:fill="FFFFFF"/>
        <w:ind w:left="24"/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>Ви маєте створити таблицю репертуару театру, такого зразка:</w:t>
      </w:r>
    </w:p>
    <w:p w:rsidR="006258B0" w:rsidRPr="00E7087F" w:rsidRDefault="006258B0" w:rsidP="006258B0">
      <w:pPr>
        <w:shd w:val="clear" w:color="auto" w:fill="FFFFFF"/>
        <w:ind w:left="24"/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258622" cy="2202287"/>
            <wp:effectExtent l="19050" t="19050" r="17978" b="2656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43" cy="22066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B0" w:rsidRPr="00E7087F" w:rsidRDefault="006258B0" w:rsidP="006258B0">
      <w:pPr>
        <w:shd w:val="clear" w:color="auto" w:fill="FFFFFF"/>
        <w:ind w:left="182"/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b/>
          <w:bCs/>
          <w:spacing w:val="-5"/>
          <w:sz w:val="22"/>
          <w:szCs w:val="22"/>
          <w:lang w:val="uk-UA"/>
        </w:rPr>
        <w:t>Хід виконання</w:t>
      </w:r>
    </w:p>
    <w:p w:rsidR="006258B0" w:rsidRPr="00E7087F" w:rsidRDefault="006258B0" w:rsidP="006258B0">
      <w:pPr>
        <w:pStyle w:val="a5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Запустіть програму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Excel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створіть новий документ і збере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  <w:t>жіть його під іменем Практ_1.</w:t>
      </w:r>
      <w:proofErr w:type="spellStart"/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xls</w:t>
      </w:r>
      <w:proofErr w:type="spellEnd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х</w:t>
      </w:r>
    </w:p>
    <w:p w:rsidR="006258B0" w:rsidRPr="00E7087F" w:rsidRDefault="006258B0" w:rsidP="006258B0">
      <w:pPr>
        <w:pStyle w:val="a5"/>
        <w:numPr>
          <w:ilvl w:val="0"/>
          <w:numId w:val="5"/>
        </w:numPr>
        <w:shd w:val="clear" w:color="auto" w:fill="FFFFFF"/>
        <w:tabs>
          <w:tab w:val="left" w:pos="557"/>
        </w:tabs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hAnsiTheme="minorHAnsi" w:cstheme="minorHAnsi"/>
          <w:sz w:val="22"/>
          <w:szCs w:val="22"/>
          <w:lang w:val="uk-UA"/>
        </w:rPr>
        <w:t xml:space="preserve">Виділіть усі клітинки таблиці і задайте для них шрифт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Arial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розміром 14 </w:t>
      </w:r>
      <w:proofErr w:type="spellStart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пт</w:t>
      </w:r>
      <w:proofErr w:type="spellEnd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.</w:t>
      </w:r>
    </w:p>
    <w:p w:rsidR="006258B0" w:rsidRPr="00E7087F" w:rsidRDefault="006258B0" w:rsidP="006258B0">
      <w:pPr>
        <w:pStyle w:val="a5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Створіть назву таблиці</w:t>
      </w:r>
    </w:p>
    <w:p w:rsidR="0058294A" w:rsidRPr="00E7087F" w:rsidRDefault="006258B0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Двічі клацніть клітинку В1 і введіть у неї назв</w:t>
      </w:r>
      <w:r w:rsidR="0058294A"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у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таблиці</w:t>
      </w:r>
      <w:r w:rsidR="0058294A"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Репертуар театру на період</w:t>
      </w:r>
      <w:r w:rsidR="0058294A"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 з 15 по 21 березня 2012 року.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Виділіть діапазон В1:D1 і об’єднайте його клітинки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noProof/>
          <w:sz w:val="22"/>
          <w:szCs w:val="22"/>
        </w:rPr>
        <w:pict>
          <v:line id="_x0000_s1026" style="position:absolute;left:0;text-align:left;z-index:251660288;mso-position-horizontal-relative:margin" from="-143.05pt,77.5pt" to="-143.05pt,174pt" o:allowincell="f" strokeweight=".5pt">
            <w10:wrap anchorx="margin"/>
          </v:line>
        </w:pict>
      </w:r>
      <w:r w:rsidRPr="00E7087F">
        <w:rPr>
          <w:noProof/>
          <w:sz w:val="22"/>
          <w:szCs w:val="22"/>
        </w:rPr>
        <w:pict>
          <v:line id="_x0000_s1027" style="position:absolute;left:0;text-align:left;z-index:251661312;mso-position-horizontal-relative:margin" from="-88.3pt,79.45pt" to="-88.3pt,270.95pt" o:allowincell="f" strokeweight=".7pt">
            <w10:wrap anchorx="margin"/>
          </v:line>
        </w:pict>
      </w:r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 xml:space="preserve">Встановіть для клітинки В1 вирівнювання по вертикалі по </w:t>
      </w:r>
      <w:r w:rsidRPr="00E7087F">
        <w:rPr>
          <w:rFonts w:asciiTheme="minorHAnsi" w:eastAsia="Times New Roman" w:hAnsiTheme="minorHAnsi" w:cstheme="minorHAnsi"/>
          <w:spacing w:val="-2"/>
          <w:sz w:val="22"/>
          <w:szCs w:val="22"/>
          <w:lang w:val="uk-UA"/>
        </w:rPr>
        <w:t>центру 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Збільште висоту першого рядка приблизно до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60 </w:t>
      </w:r>
      <w:proofErr w:type="spellStart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пікселів</w:t>
      </w:r>
      <w:proofErr w:type="spellEnd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, </w:t>
      </w: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 xml:space="preserve">щоб поруч із заголовком таблиці вмістилося зображення. 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Додайте зображення емблеми театру з файлу </w:t>
      </w:r>
      <w:proofErr w:type="spellStart"/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staricki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_емблема</w:t>
      </w:r>
      <w:proofErr w:type="spellEnd"/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 театру.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jpg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скориставшись командою Вставка</w:t>
      </w:r>
      <w:r w:rsidR="00527612"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,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Малюнок</w:t>
      </w:r>
      <w:r w:rsidR="00527612"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,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3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файлу. Роз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  <w:t>містіть малюнок на початку першого рядка. За потреби змі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  <w:t>ніть його розміри.</w:t>
      </w:r>
    </w:p>
    <w:p w:rsidR="0058294A" w:rsidRPr="00E7087F" w:rsidRDefault="0058294A" w:rsidP="0058294A">
      <w:pPr>
        <w:pStyle w:val="a5"/>
        <w:numPr>
          <w:ilvl w:val="0"/>
          <w:numId w:val="5"/>
        </w:numPr>
        <w:shd w:val="clear" w:color="auto" w:fill="FFFFFF"/>
        <w:tabs>
          <w:tab w:val="left" w:pos="466"/>
        </w:tabs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  <w:t>Створіть шапку таблиці.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>До клітинок А2:Е2 введіть заголовки стовпців таблиці.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3"/>
          <w:sz w:val="22"/>
          <w:szCs w:val="22"/>
          <w:lang w:val="uk-UA"/>
        </w:rPr>
        <w:t>Виділіть діапазон А2:Е2 і встановіть для його клітинок ви</w:t>
      </w:r>
      <w:r w:rsidRPr="00E7087F">
        <w:rPr>
          <w:rFonts w:asciiTheme="minorHAnsi" w:eastAsia="Times New Roman" w:hAnsiTheme="minorHAnsi" w:cstheme="minorHAnsi"/>
          <w:spacing w:val="3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рівнювання по горизонталі та по вертикалі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—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по центру. </w:t>
      </w:r>
      <w:r w:rsidRPr="00E7087F">
        <w:rPr>
          <w:rFonts w:asciiTheme="minorHAnsi" w:eastAsia="Times New Roman" w:hAnsiTheme="minorHAnsi" w:cstheme="minorHAnsi"/>
          <w:spacing w:val="11"/>
          <w:sz w:val="22"/>
          <w:szCs w:val="22"/>
          <w:lang w:val="uk-UA"/>
        </w:rPr>
        <w:t xml:space="preserve">Для того щоб текст, який не вміщується у клітинки, не </w:t>
      </w:r>
      <w:r w:rsidRPr="00E7087F">
        <w:rPr>
          <w:rFonts w:asciiTheme="minorHAnsi" w:eastAsia="Times New Roman" w:hAnsiTheme="minorHAnsi" w:cstheme="minorHAnsi"/>
          <w:spacing w:val="3"/>
          <w:sz w:val="22"/>
          <w:szCs w:val="22"/>
          <w:lang w:val="uk-UA"/>
        </w:rPr>
        <w:t>затуляв сусідніх клітинок, встановіть прапорець переноси</w:t>
      </w:r>
      <w:r w:rsidRPr="00E7087F">
        <w:rPr>
          <w:rFonts w:asciiTheme="minorHAnsi" w:eastAsia="Times New Roman" w:hAnsiTheme="minorHAnsi" w:cstheme="minorHAnsi"/>
          <w:spacing w:val="3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-3"/>
          <w:sz w:val="22"/>
          <w:szCs w:val="22"/>
          <w:lang w:val="uk-UA"/>
        </w:rPr>
        <w:t>ти по словах (вікно Формат клітинок, вкладка Вирівнювання).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9"/>
          <w:sz w:val="22"/>
          <w:szCs w:val="22"/>
          <w:lang w:val="uk-UA"/>
        </w:rPr>
        <w:t xml:space="preserve">Виділіть діапазон А1:Е2 і задайте для тексту заголовків </w:t>
      </w:r>
      <w:r w:rsidRPr="00E7087F">
        <w:rPr>
          <w:rFonts w:asciiTheme="minorHAnsi" w:eastAsia="Times New Roman" w:hAnsiTheme="minorHAnsi" w:cstheme="minorHAnsi"/>
          <w:spacing w:val="7"/>
          <w:sz w:val="22"/>
          <w:szCs w:val="22"/>
          <w:lang w:val="uk-UA"/>
        </w:rPr>
        <w:t>напівжирне написання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eastAsia="Times New Roman" w:hAnsiTheme="minorHAnsi" w:cstheme="minorHAnsi"/>
          <w:spacing w:val="6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Розширте стовпці А, В, С,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D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Е так, щоб шапка таблиці на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  <w:t xml:space="preserve">була такого вигляду, як на рис.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1.</w:t>
      </w:r>
    </w:p>
    <w:p w:rsidR="0058294A" w:rsidRPr="00E7087F" w:rsidRDefault="0058294A" w:rsidP="0058294A">
      <w:pPr>
        <w:pStyle w:val="a5"/>
        <w:numPr>
          <w:ilvl w:val="0"/>
          <w:numId w:val="5"/>
        </w:numPr>
        <w:shd w:val="clear" w:color="auto" w:fill="FFFFFF"/>
        <w:tabs>
          <w:tab w:val="left" w:pos="466"/>
        </w:tabs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8"/>
          <w:sz w:val="22"/>
          <w:szCs w:val="22"/>
          <w:lang w:val="uk-UA"/>
        </w:rPr>
        <w:t>Виберіть формати даних для стовпців таблиці.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spacing w:val="9"/>
          <w:sz w:val="22"/>
          <w:szCs w:val="22"/>
          <w:lang w:val="uk-UA"/>
        </w:rPr>
        <w:t xml:space="preserve">Для діапазону ВЗ:В9 установіть формат дати. Відкрийте </w:t>
      </w:r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 xml:space="preserve">вікно Формат клітинок, на вкладці Число виберіть зі списку 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>Числові формати елемент Дата і будь-який тип дати зі спис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7"/>
          <w:sz w:val="22"/>
          <w:szCs w:val="22"/>
          <w:lang w:val="uk-UA"/>
        </w:rPr>
        <w:t>ку праворуч.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tabs>
          <w:tab w:val="left" w:pos="466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>Для діапазону СЗ:С9 виберіть формат для відображення ча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су без врахування секунд. У вікні Формат клітинок на вклад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  <w:t>ці Число виберіть зі списку Числові формати еле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5"/>
          <w:sz w:val="22"/>
          <w:szCs w:val="22"/>
          <w:lang w:val="uk-UA"/>
        </w:rPr>
        <w:t>мент Час і тип часу без секунд зі списку праворуч.</w:t>
      </w:r>
    </w:p>
    <w:p w:rsidR="0058294A" w:rsidRPr="00E7087F" w:rsidRDefault="0058294A" w:rsidP="0058294A">
      <w:pPr>
        <w:shd w:val="clear" w:color="auto" w:fill="FFFFFF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b/>
          <w:bCs/>
          <w:spacing w:val="4"/>
          <w:sz w:val="22"/>
          <w:szCs w:val="22"/>
          <w:lang w:val="uk-UA"/>
        </w:rPr>
        <w:t xml:space="preserve">ПРИМІТКА. </w:t>
      </w: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 xml:space="preserve">Якщо формат </w:t>
      </w:r>
      <w:r w:rsidRPr="00E7087F">
        <w:rPr>
          <w:rFonts w:asciiTheme="minorHAnsi" w:eastAsia="Times New Roman" w:hAnsiTheme="minorHAnsi" w:cstheme="minorHAnsi"/>
          <w:b/>
          <w:bCs/>
          <w:spacing w:val="4"/>
          <w:sz w:val="22"/>
          <w:szCs w:val="22"/>
          <w:lang w:val="uk-UA"/>
        </w:rPr>
        <w:t xml:space="preserve">Час </w:t>
      </w: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 xml:space="preserve">не містить тип часу </w:t>
      </w:r>
      <w:r w:rsidRPr="00E7087F">
        <w:rPr>
          <w:rFonts w:asciiTheme="minorHAnsi" w:eastAsia="Times New Roman" w:hAnsiTheme="minorHAnsi" w:cstheme="minorHAnsi"/>
          <w:b/>
          <w:bCs/>
          <w:spacing w:val="4"/>
          <w:sz w:val="22"/>
          <w:szCs w:val="22"/>
          <w:lang w:val="uk-UA"/>
        </w:rPr>
        <w:t xml:space="preserve">без секунд, </w:t>
      </w: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t>то у вік</w:t>
      </w:r>
      <w:r w:rsidRPr="00E7087F">
        <w:rPr>
          <w:rFonts w:asciiTheme="minorHAnsi" w:eastAsia="Times New Roman" w:hAnsiTheme="minorHAnsi" w:cstheme="minorHAnsi"/>
          <w:spacing w:val="4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 xml:space="preserve">ні </w:t>
      </w:r>
      <w:r w:rsidRPr="00E7087F">
        <w:rPr>
          <w:rFonts w:asciiTheme="minorHAnsi" w:eastAsia="Times New Roman" w:hAnsiTheme="minorHAnsi" w:cstheme="minorHAnsi"/>
          <w:b/>
          <w:bCs/>
          <w:spacing w:val="1"/>
          <w:sz w:val="22"/>
          <w:szCs w:val="22"/>
          <w:lang w:val="uk-UA"/>
        </w:rPr>
        <w:t xml:space="preserve">Формат клітинок 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 xml:space="preserve">на вкладці </w:t>
      </w:r>
      <w:r w:rsidRPr="00E7087F">
        <w:rPr>
          <w:rFonts w:asciiTheme="minorHAnsi" w:eastAsia="Times New Roman" w:hAnsiTheme="minorHAnsi" w:cstheme="minorHAnsi"/>
          <w:b/>
          <w:bCs/>
          <w:spacing w:val="1"/>
          <w:sz w:val="22"/>
          <w:szCs w:val="22"/>
          <w:lang w:val="uk-UA"/>
        </w:rPr>
        <w:t xml:space="preserve">Число 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 xml:space="preserve">виберіть зі списку </w:t>
      </w:r>
      <w:r w:rsidRPr="00E7087F">
        <w:rPr>
          <w:rFonts w:asciiTheme="minorHAnsi" w:eastAsia="Times New Roman" w:hAnsiTheme="minorHAnsi" w:cstheme="minorHAnsi"/>
          <w:b/>
          <w:bCs/>
          <w:spacing w:val="1"/>
          <w:sz w:val="22"/>
          <w:szCs w:val="22"/>
          <w:lang w:val="uk-UA"/>
        </w:rPr>
        <w:t>Числові фор</w:t>
      </w:r>
      <w:r w:rsidRPr="00E7087F">
        <w:rPr>
          <w:rFonts w:asciiTheme="minorHAnsi" w:eastAsia="Times New Roman" w:hAnsiTheme="minorHAnsi" w:cstheme="minorHAnsi"/>
          <w:b/>
          <w:bCs/>
          <w:spacing w:val="1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 xml:space="preserve">мати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елемент </w:t>
      </w: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 xml:space="preserve">(усі формати),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а зі списку праворуч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—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тип часу </w:t>
      </w: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  <w:t>h</w:t>
      </w: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  <w:t>mm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58294A" w:rsidRPr="00E7087F" w:rsidRDefault="0058294A" w:rsidP="0058294A">
      <w:pPr>
        <w:pStyle w:val="a5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 xml:space="preserve">Для діапазону </w:t>
      </w:r>
      <w:proofErr w:type="spellStart"/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>ЕЗ</w:t>
      </w:r>
      <w:proofErr w:type="spellEnd"/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t>:Е9 виберіть формат Фінансовий, а у спис</w:t>
      </w:r>
      <w:r w:rsidRPr="00E7087F">
        <w:rPr>
          <w:rFonts w:asciiTheme="minorHAnsi" w:eastAsia="Times New Roman" w:hAnsiTheme="minorHAnsi" w:cstheme="minorHAnsi"/>
          <w:spacing w:val="2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>ку Позначення виберіть грн. або клацніть кнопку</w:t>
      </w:r>
    </w:p>
    <w:p w:rsidR="00527612" w:rsidRPr="00E7087F" w:rsidRDefault="00527612" w:rsidP="00527612">
      <w:pPr>
        <w:pStyle w:val="a5"/>
        <w:numPr>
          <w:ilvl w:val="0"/>
          <w:numId w:val="5"/>
        </w:numPr>
        <w:shd w:val="clear" w:color="auto" w:fill="FFFFFF"/>
        <w:tabs>
          <w:tab w:val="left" w:pos="384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noProof/>
          <w:sz w:val="22"/>
          <w:szCs w:val="22"/>
        </w:rPr>
        <w:pict>
          <v:line id="_x0000_s1030" style="position:absolute;left:0;text-align:left;z-index:251665408;mso-position-horizontal-relative:margin" from="-75.6pt,141.35pt" to="-75.6pt,188.4pt" o:allowincell="f" strokeweight="1.9pt">
            <w10:wrap anchorx="margin"/>
          </v:line>
        </w:pict>
      </w:r>
      <w:r w:rsidRPr="00E7087F">
        <w:rPr>
          <w:rFonts w:asciiTheme="minorHAnsi" w:eastAsia="Times New Roman" w:hAnsiTheme="minorHAnsi" w:cstheme="minorHAnsi"/>
          <w:spacing w:val="-2"/>
          <w:sz w:val="22"/>
          <w:szCs w:val="22"/>
          <w:lang w:val="uk-UA"/>
        </w:rPr>
        <w:t xml:space="preserve">До клітинок діапазону АЗ:Е9 уведіть відомості про репертуар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театру згідно даного зразка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527612" w:rsidRPr="00E7087F" w:rsidRDefault="00527612" w:rsidP="00527612">
      <w:pPr>
        <w:pStyle w:val="a5"/>
        <w:numPr>
          <w:ilvl w:val="1"/>
          <w:numId w:val="5"/>
        </w:numPr>
        <w:shd w:val="clear" w:color="auto" w:fill="FFFFFF"/>
        <w:tabs>
          <w:tab w:val="left" w:pos="696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spacing w:val="-2"/>
          <w:sz w:val="22"/>
          <w:szCs w:val="22"/>
          <w:lang w:val="uk-UA"/>
        </w:rPr>
        <w:t xml:space="preserve">Уведіть у клітинки АЗ:А9 назви вистав і прізвища авторів.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Зауважте, що назви вистав з клітинок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A3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і А4 повторюють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ся у клітинках А7 і А8. Тому для введення даних у клітин</w:t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ки А7 і А8 можна скористатися функцією автоматичного 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>завершення тексту: увести кілька перших символів назви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br/>
        <w:t>і, коли буде запропоновано продовження, натиснути кла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вішу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en-US"/>
        </w:rPr>
        <w:t>Enter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527612" w:rsidRPr="00E7087F" w:rsidRDefault="00527612" w:rsidP="00527612">
      <w:pPr>
        <w:pStyle w:val="a5"/>
        <w:numPr>
          <w:ilvl w:val="1"/>
          <w:numId w:val="5"/>
        </w:numPr>
        <w:shd w:val="clear" w:color="auto" w:fill="FFFFFF"/>
        <w:tabs>
          <w:tab w:val="left" w:pos="696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spacing w:val="-2"/>
          <w:sz w:val="22"/>
          <w:szCs w:val="22"/>
          <w:lang w:val="uk-UA"/>
        </w:rPr>
        <w:t xml:space="preserve">Створіть у другому стовпці прогресію дат із кроком в один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день, починаючи з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15.03.2010: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уведіть у клітинку ВЗ дату </w:t>
      </w:r>
      <w:r w:rsidRPr="00E7087F">
        <w:rPr>
          <w:rFonts w:asciiTheme="minorHAnsi" w:eastAsia="Times New Roman" w:hAnsiTheme="minorHAnsi" w:cstheme="minorHAnsi"/>
          <w:sz w:val="22"/>
          <w:szCs w:val="22"/>
        </w:rPr>
        <w:t xml:space="preserve">15.03.10 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та протягніть маркер </w:t>
      </w:r>
      <w:proofErr w:type="spellStart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>автозаповнення</w:t>
      </w:r>
      <w:proofErr w:type="spellEnd"/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t xml:space="preserve"> над діапазо</w:t>
      </w:r>
      <w:r w:rsidRPr="00E7087F">
        <w:rPr>
          <w:rFonts w:asciiTheme="minorHAnsi" w:eastAsia="Times New Roman" w:hAnsiTheme="minorHAnsi" w:cstheme="minorHAnsi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-19"/>
          <w:sz w:val="22"/>
          <w:szCs w:val="22"/>
          <w:lang w:val="uk-UA"/>
        </w:rPr>
        <w:t xml:space="preserve">ном </w:t>
      </w:r>
      <w:r w:rsidR="005E3300" w:rsidRPr="00E7087F">
        <w:rPr>
          <w:rFonts w:asciiTheme="minorHAnsi" w:eastAsia="Times New Roman" w:hAnsiTheme="minorHAnsi" w:cstheme="minorHAnsi"/>
          <w:spacing w:val="-19"/>
          <w:sz w:val="22"/>
          <w:szCs w:val="22"/>
          <w:lang w:val="uk-UA"/>
        </w:rPr>
        <w:t xml:space="preserve"> </w:t>
      </w:r>
      <w:r w:rsidRPr="00E7087F">
        <w:rPr>
          <w:rFonts w:asciiTheme="minorHAnsi" w:eastAsia="Times New Roman" w:hAnsiTheme="minorHAnsi" w:cstheme="minorHAnsi"/>
          <w:spacing w:val="-19"/>
          <w:sz w:val="22"/>
          <w:szCs w:val="22"/>
          <w:lang w:val="uk-UA"/>
        </w:rPr>
        <w:t>В4:В9.</w:t>
      </w:r>
    </w:p>
    <w:p w:rsidR="00527612" w:rsidRDefault="00E7087F" w:rsidP="005E3300">
      <w:pPr>
        <w:shd w:val="clear" w:color="auto" w:fill="FFFFFF"/>
        <w:ind w:right="14"/>
        <w:jc w:val="both"/>
        <w:rPr>
          <w:rFonts w:asciiTheme="minorHAnsi" w:eastAsia="Times New Roman" w:hAnsiTheme="minorHAnsi" w:cstheme="minorHAnsi"/>
          <w:sz w:val="22"/>
          <w:szCs w:val="22"/>
          <w:lang w:val="uk-UA"/>
        </w:rPr>
      </w:pPr>
      <w:r>
        <w:rPr>
          <w:rFonts w:asciiTheme="minorHAnsi" w:eastAsia="Times New Roman" w:hAnsiTheme="minorHAnsi" w:cstheme="minorHAnsi"/>
          <w:b/>
          <w:bCs/>
          <w:noProof/>
          <w:spacing w:val="-3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203200</wp:posOffset>
            </wp:positionV>
            <wp:extent cx="1028065" cy="999490"/>
            <wp:effectExtent l="19050" t="19050" r="19685" b="1016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99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612" w:rsidRPr="00E7087F">
        <w:rPr>
          <w:rFonts w:asciiTheme="minorHAnsi" w:eastAsia="Times New Roman" w:hAnsiTheme="minorHAnsi" w:cstheme="minorHAnsi"/>
          <w:b/>
          <w:bCs/>
          <w:spacing w:val="-3"/>
          <w:sz w:val="22"/>
          <w:szCs w:val="22"/>
          <w:lang w:val="uk-UA"/>
        </w:rPr>
        <w:t xml:space="preserve">ПРИМІТКА. </w:t>
      </w:r>
      <w:r w:rsidR="00527612" w:rsidRPr="00E7087F">
        <w:rPr>
          <w:rFonts w:asciiTheme="minorHAnsi" w:eastAsia="Times New Roman" w:hAnsiTheme="minorHAnsi" w:cstheme="minorHAnsi"/>
          <w:spacing w:val="-3"/>
          <w:sz w:val="22"/>
          <w:szCs w:val="22"/>
          <w:lang w:val="uk-UA"/>
        </w:rPr>
        <w:t xml:space="preserve">Якщо у клітинках діапазону </w:t>
      </w:r>
      <w:r w:rsidR="00527612" w:rsidRPr="00E7087F">
        <w:rPr>
          <w:rFonts w:asciiTheme="minorHAnsi" w:eastAsia="Times New Roman" w:hAnsiTheme="minorHAnsi" w:cstheme="minorHAnsi"/>
          <w:b/>
          <w:bCs/>
          <w:spacing w:val="-3"/>
          <w:sz w:val="22"/>
          <w:szCs w:val="22"/>
          <w:lang w:val="uk-UA"/>
        </w:rPr>
        <w:t xml:space="preserve">В4:В9 </w:t>
      </w:r>
      <w:r w:rsidR="00527612" w:rsidRPr="00E7087F">
        <w:rPr>
          <w:rFonts w:asciiTheme="minorHAnsi" w:eastAsia="Times New Roman" w:hAnsiTheme="minorHAnsi" w:cstheme="minorHAnsi"/>
          <w:spacing w:val="-3"/>
          <w:sz w:val="22"/>
          <w:szCs w:val="22"/>
          <w:lang w:val="uk-UA"/>
        </w:rPr>
        <w:t xml:space="preserve">було виконано операцію </w:t>
      </w:r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t xml:space="preserve">копіювання, а не </w:t>
      </w:r>
      <w:proofErr w:type="spellStart"/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t>автозаповнення</w:t>
      </w:r>
      <w:proofErr w:type="spellEnd"/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t xml:space="preserve">, змініть параметри </w:t>
      </w:r>
      <w:proofErr w:type="spellStart"/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t>автозаповнення</w:t>
      </w:r>
      <w:proofErr w:type="spellEnd"/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t>, клац</w:t>
      </w:r>
      <w:r w:rsidR="00527612" w:rsidRPr="00E7087F">
        <w:rPr>
          <w:rFonts w:asciiTheme="minorHAnsi" w:eastAsia="Times New Roman" w:hAnsiTheme="minorHAnsi" w:cstheme="minorHAnsi"/>
          <w:spacing w:val="-6"/>
          <w:sz w:val="22"/>
          <w:szCs w:val="22"/>
          <w:lang w:val="uk-UA"/>
        </w:rPr>
        <w:softHyphen/>
      </w:r>
      <w:r w:rsidR="00527612" w:rsidRPr="00E7087F">
        <w:rPr>
          <w:rFonts w:asciiTheme="minorHAnsi" w:eastAsia="Times New Roman" w:hAnsiTheme="minorHAnsi" w:cstheme="minorHAnsi"/>
          <w:spacing w:val="-4"/>
          <w:sz w:val="22"/>
          <w:szCs w:val="22"/>
          <w:lang w:val="uk-UA"/>
        </w:rPr>
        <w:t xml:space="preserve">нувши кнопку </w:t>
      </w:r>
      <w:r w:rsidR="00527612" w:rsidRPr="00E7087F">
        <w:rPr>
          <w:rFonts w:asciiTheme="minorHAnsi" w:eastAsia="Times New Roman" w:hAnsiTheme="minorHAnsi" w:cstheme="minorHAnsi"/>
          <w:b/>
          <w:bCs/>
          <w:spacing w:val="-4"/>
          <w:sz w:val="22"/>
          <w:szCs w:val="22"/>
          <w:lang w:val="uk-UA"/>
        </w:rPr>
        <w:t xml:space="preserve">Параметри </w:t>
      </w:r>
      <w:proofErr w:type="spellStart"/>
      <w:r w:rsidR="00527612" w:rsidRPr="00E7087F">
        <w:rPr>
          <w:rFonts w:asciiTheme="minorHAnsi" w:eastAsia="Times New Roman" w:hAnsiTheme="minorHAnsi" w:cstheme="minorHAnsi"/>
          <w:b/>
          <w:bCs/>
          <w:spacing w:val="-4"/>
          <w:sz w:val="22"/>
          <w:szCs w:val="22"/>
          <w:lang w:val="uk-UA"/>
        </w:rPr>
        <w:t>автозаповнення</w:t>
      </w:r>
      <w:proofErr w:type="spellEnd"/>
      <w:r w:rsidR="00527612" w:rsidRPr="00E7087F">
        <w:rPr>
          <w:rFonts w:asciiTheme="minorHAnsi" w:eastAsia="Times New Roman" w:hAnsiTheme="minorHAnsi" w:cstheme="minorHAnsi"/>
          <w:b/>
          <w:bCs/>
          <w:spacing w:val="-4"/>
          <w:sz w:val="22"/>
          <w:szCs w:val="22"/>
          <w:lang w:val="uk-UA"/>
        </w:rPr>
        <w:t xml:space="preserve"> </w:t>
      </w:r>
      <w:r w:rsidR="00527612" w:rsidRPr="00E7087F">
        <w:rPr>
          <w:rFonts w:asciiTheme="minorHAnsi" w:eastAsia="Times New Roman" w:hAnsiTheme="minorHAnsi" w:cstheme="minorHAnsi"/>
          <w:spacing w:val="-4"/>
          <w:sz w:val="22"/>
          <w:szCs w:val="22"/>
          <w:lang w:val="uk-UA"/>
        </w:rPr>
        <w:t xml:space="preserve">та вибравши перемикач </w:t>
      </w:r>
      <w:r w:rsidR="00527612"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>Заповнити</w:t>
      </w:r>
      <w:r w:rsidR="00527612" w:rsidRPr="00E7087F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E7087F" w:rsidRPr="00E7087F" w:rsidRDefault="00E7087F" w:rsidP="005E3300">
      <w:pPr>
        <w:shd w:val="clear" w:color="auto" w:fill="FFFFFF"/>
        <w:ind w:right="1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:rsidR="00527612" w:rsidRPr="00E7087F" w:rsidRDefault="00527612" w:rsidP="005E3300">
      <w:pPr>
        <w:pStyle w:val="a5"/>
        <w:numPr>
          <w:ilvl w:val="1"/>
          <w:numId w:val="5"/>
        </w:numPr>
        <w:shd w:val="clear" w:color="auto" w:fill="FFFFFF"/>
        <w:tabs>
          <w:tab w:val="left" w:pos="696"/>
        </w:tabs>
        <w:rPr>
          <w:rFonts w:asciiTheme="minorHAnsi" w:hAnsiTheme="minorHAnsi" w:cstheme="minorHAnsi"/>
          <w:sz w:val="22"/>
          <w:szCs w:val="22"/>
        </w:rPr>
      </w:pP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t>Уведіть дані у клітинки діапазону СЗ:Е9. Коли будете за</w:t>
      </w:r>
      <w:r w:rsidRPr="00E7087F">
        <w:rPr>
          <w:rFonts w:asciiTheme="minorHAnsi" w:eastAsia="Times New Roman" w:hAnsiTheme="minorHAnsi" w:cstheme="minorHAnsi"/>
          <w:spacing w:val="1"/>
          <w:sz w:val="22"/>
          <w:szCs w:val="22"/>
          <w:lang w:val="uk-UA"/>
        </w:rPr>
        <w:softHyphen/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повнювати останній стовпець таблиці, вводьте тільки гро</w:t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softHyphen/>
        <w:t>шові суми, без позначень валюти (</w:t>
      </w:r>
      <w:r w:rsidR="00E7087F"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грн.</w:t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).</w:t>
      </w:r>
    </w:p>
    <w:p w:rsidR="00527612" w:rsidRPr="00E7087F" w:rsidRDefault="00527612" w:rsidP="00E7087F">
      <w:pPr>
        <w:pStyle w:val="a5"/>
        <w:numPr>
          <w:ilvl w:val="0"/>
          <w:numId w:val="5"/>
        </w:numPr>
        <w:shd w:val="clear" w:color="auto" w:fill="FFFFFF"/>
        <w:tabs>
          <w:tab w:val="left" w:pos="384"/>
        </w:tabs>
        <w:ind w:left="792"/>
        <w:rPr>
          <w:rFonts w:asciiTheme="minorHAnsi" w:hAnsiTheme="minorHAnsi" w:cstheme="minorHAnsi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spacing w:val="5"/>
          <w:sz w:val="22"/>
          <w:szCs w:val="22"/>
          <w:lang w:val="uk-UA"/>
        </w:rPr>
        <w:t>Встановіть для клітинок межі</w:t>
      </w:r>
      <w:r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. Збережіть таблиц</w:t>
      </w:r>
      <w:r w:rsidR="00E7087F" w:rsidRP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ю</w:t>
      </w:r>
      <w:r w:rsidR="00E7087F">
        <w:rPr>
          <w:rFonts w:asciiTheme="minorHAnsi" w:eastAsia="Times New Roman" w:hAnsiTheme="minorHAnsi" w:cstheme="minorHAnsi"/>
          <w:spacing w:val="-1"/>
          <w:sz w:val="22"/>
          <w:szCs w:val="22"/>
          <w:lang w:val="uk-UA"/>
        </w:rPr>
        <w:t>.</w:t>
      </w:r>
    </w:p>
    <w:p w:rsidR="00AE17ED" w:rsidRPr="00E7087F" w:rsidRDefault="00AE17ED">
      <w:pPr>
        <w:rPr>
          <w:sz w:val="22"/>
          <w:szCs w:val="22"/>
          <w:lang w:val="uk-UA"/>
        </w:rPr>
      </w:pPr>
    </w:p>
    <w:sectPr w:rsidR="00AE17ED" w:rsidRPr="00E7087F" w:rsidSect="006258B0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9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256574"/>
    <w:multiLevelType w:val="hybridMultilevel"/>
    <w:tmpl w:val="6F94FD1C"/>
    <w:lvl w:ilvl="0" w:tplc="2BBE81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63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876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D00632"/>
    <w:multiLevelType w:val="hybridMultilevel"/>
    <w:tmpl w:val="C0C24E5A"/>
    <w:lvl w:ilvl="0" w:tplc="2BBE81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A93"/>
    <w:multiLevelType w:val="hybridMultilevel"/>
    <w:tmpl w:val="D37AA33A"/>
    <w:lvl w:ilvl="0" w:tplc="2BBE818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258B0"/>
    <w:rsid w:val="00527612"/>
    <w:rsid w:val="0058294A"/>
    <w:rsid w:val="005E3300"/>
    <w:rsid w:val="006258B0"/>
    <w:rsid w:val="00AE17ED"/>
    <w:rsid w:val="00E7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8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B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5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9C3E3-558F-468A-AC2E-8CAD473C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3</cp:revision>
  <dcterms:created xsi:type="dcterms:W3CDTF">2012-08-29T14:42:00Z</dcterms:created>
  <dcterms:modified xsi:type="dcterms:W3CDTF">2012-08-29T15:35:00Z</dcterms:modified>
</cp:coreProperties>
</file>