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t xml:space="preserve">Вам уже </w:t>
      </w:r>
      <w:proofErr w:type="spellStart"/>
      <w:r w:rsidRPr="00197F18">
        <w:rPr>
          <w:color w:val="000000"/>
          <w:sz w:val="28"/>
          <w:szCs w:val="28"/>
        </w:rPr>
        <w:t>відомо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що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завдяки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забезпечується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безперервність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поколінь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організмів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97F18">
        <w:rPr>
          <w:color w:val="000000"/>
          <w:sz w:val="28"/>
          <w:szCs w:val="28"/>
        </w:rPr>
        <w:t>р</w:t>
      </w:r>
      <w:proofErr w:type="gramEnd"/>
      <w:r w:rsidRPr="00197F18">
        <w:rPr>
          <w:color w:val="000000"/>
          <w:sz w:val="28"/>
          <w:szCs w:val="28"/>
        </w:rPr>
        <w:t>ізних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видів</w:t>
      </w:r>
      <w:proofErr w:type="spellEnd"/>
      <w:r w:rsidRPr="00197F18">
        <w:rPr>
          <w:color w:val="000000"/>
          <w:sz w:val="28"/>
          <w:szCs w:val="28"/>
        </w:rPr>
        <w:t xml:space="preserve">. </w:t>
      </w:r>
      <w:proofErr w:type="spellStart"/>
      <w:r w:rsidRPr="00197F18">
        <w:rPr>
          <w:color w:val="000000"/>
          <w:sz w:val="28"/>
          <w:szCs w:val="28"/>
        </w:rPr>
        <w:t>Унаслідок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батьківські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особини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передають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нащадкам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певну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спадкову</w:t>
      </w:r>
      <w:proofErr w:type="spellEnd"/>
      <w:r w:rsidRPr="00197F1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97F18">
        <w:rPr>
          <w:color w:val="000000"/>
          <w:sz w:val="28"/>
          <w:szCs w:val="28"/>
        </w:rPr>
        <w:fldChar w:fldCharType="begin"/>
      </w:r>
      <w:r w:rsidRPr="00197F18">
        <w:rPr>
          <w:color w:val="000000"/>
          <w:sz w:val="28"/>
          <w:szCs w:val="28"/>
        </w:rPr>
        <w:instrText xml:space="preserve"> HYPERLINK "http://xvatit.com/it/fishki-ot-itshki/" </w:instrText>
      </w:r>
      <w:r w:rsidRPr="00197F18">
        <w:rPr>
          <w:color w:val="000000"/>
          <w:sz w:val="28"/>
          <w:szCs w:val="28"/>
        </w:rPr>
        <w:fldChar w:fldCharType="separate"/>
      </w:r>
      <w:r w:rsidRPr="00197F18">
        <w:rPr>
          <w:rStyle w:val="a4"/>
          <w:b/>
          <w:bCs/>
          <w:color w:val="3366BB"/>
          <w:sz w:val="28"/>
          <w:szCs w:val="28"/>
        </w:rPr>
        <w:t>інформацію</w:t>
      </w:r>
      <w:proofErr w:type="spellEnd"/>
      <w:r w:rsidRPr="00197F18">
        <w:rPr>
          <w:color w:val="000000"/>
          <w:sz w:val="28"/>
          <w:szCs w:val="28"/>
        </w:rPr>
        <w:fldChar w:fldCharType="end"/>
      </w:r>
      <w:r w:rsidRPr="00197F18">
        <w:rPr>
          <w:color w:val="000000"/>
          <w:sz w:val="28"/>
          <w:szCs w:val="28"/>
        </w:rPr>
        <w:t xml:space="preserve">. В одних </w:t>
      </w:r>
      <w:proofErr w:type="spellStart"/>
      <w:r w:rsidRPr="00197F18">
        <w:rPr>
          <w:color w:val="000000"/>
          <w:sz w:val="28"/>
          <w:szCs w:val="28"/>
        </w:rPr>
        <w:t>випадках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спадкова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інформація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передається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майже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повністю</w:t>
      </w:r>
      <w:proofErr w:type="spellEnd"/>
      <w:r w:rsidRPr="00197F18">
        <w:rPr>
          <w:color w:val="000000"/>
          <w:sz w:val="28"/>
          <w:szCs w:val="28"/>
        </w:rPr>
        <w:t xml:space="preserve"> і </w:t>
      </w:r>
      <w:proofErr w:type="spellStart"/>
      <w:r w:rsidRPr="00197F18">
        <w:rPr>
          <w:color w:val="000000"/>
          <w:sz w:val="28"/>
          <w:szCs w:val="28"/>
        </w:rPr>
        <w:t>особини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дочірнього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покоління</w:t>
      </w:r>
      <w:proofErr w:type="spellEnd"/>
      <w:r w:rsidRPr="00197F18">
        <w:rPr>
          <w:color w:val="000000"/>
          <w:sz w:val="28"/>
          <w:szCs w:val="28"/>
        </w:rPr>
        <w:t xml:space="preserve"> є точною </w:t>
      </w:r>
      <w:proofErr w:type="spellStart"/>
      <w:r w:rsidRPr="00197F18">
        <w:rPr>
          <w:color w:val="000000"/>
          <w:sz w:val="28"/>
          <w:szCs w:val="28"/>
        </w:rPr>
        <w:t>генетичною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копією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батьків</w:t>
      </w:r>
      <w:proofErr w:type="spellEnd"/>
      <w:r w:rsidRPr="00197F18">
        <w:rPr>
          <w:color w:val="000000"/>
          <w:sz w:val="28"/>
          <w:szCs w:val="28"/>
        </w:rPr>
        <w:t xml:space="preserve">. </w:t>
      </w:r>
      <w:proofErr w:type="spellStart"/>
      <w:r w:rsidRPr="00197F18">
        <w:rPr>
          <w:color w:val="000000"/>
          <w:sz w:val="28"/>
          <w:szCs w:val="28"/>
        </w:rPr>
        <w:t>Це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зокрема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спостерігається</w:t>
      </w:r>
      <w:proofErr w:type="spellEnd"/>
      <w:r w:rsidRPr="00197F18">
        <w:rPr>
          <w:color w:val="000000"/>
          <w:sz w:val="28"/>
          <w:szCs w:val="28"/>
        </w:rPr>
        <w:t xml:space="preserve"> при </w:t>
      </w:r>
      <w:proofErr w:type="spellStart"/>
      <w:r w:rsidRPr="00197F18">
        <w:rPr>
          <w:color w:val="000000"/>
          <w:sz w:val="28"/>
          <w:szCs w:val="28"/>
        </w:rPr>
        <w:t>нестатевому</w:t>
      </w:r>
      <w:proofErr w:type="spellEnd"/>
      <w:r w:rsidRPr="00197F18">
        <w:rPr>
          <w:color w:val="000000"/>
          <w:sz w:val="28"/>
          <w:szCs w:val="28"/>
        </w:rPr>
        <w:t xml:space="preserve"> і вегетативному </w:t>
      </w:r>
      <w:proofErr w:type="spellStart"/>
      <w:r w:rsidRPr="00197F18">
        <w:rPr>
          <w:color w:val="000000"/>
          <w:sz w:val="28"/>
          <w:szCs w:val="28"/>
        </w:rPr>
        <w:t>розмноженні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чи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партеногенезі</w:t>
      </w:r>
      <w:proofErr w:type="spellEnd"/>
      <w:r w:rsidRPr="00197F18">
        <w:rPr>
          <w:color w:val="000000"/>
          <w:sz w:val="28"/>
          <w:szCs w:val="28"/>
        </w:rPr>
        <w:t xml:space="preserve">. В </w:t>
      </w:r>
      <w:proofErr w:type="spellStart"/>
      <w:r w:rsidRPr="00197F18">
        <w:rPr>
          <w:color w:val="000000"/>
          <w:sz w:val="28"/>
          <w:szCs w:val="28"/>
        </w:rPr>
        <w:t>інших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випадках</w:t>
      </w:r>
      <w:proofErr w:type="spellEnd"/>
      <w:r w:rsidRPr="00197F18">
        <w:rPr>
          <w:color w:val="000000"/>
          <w:sz w:val="28"/>
          <w:szCs w:val="28"/>
        </w:rPr>
        <w:t xml:space="preserve"> (при </w:t>
      </w:r>
      <w:proofErr w:type="spellStart"/>
      <w:r w:rsidRPr="00197F18">
        <w:rPr>
          <w:color w:val="000000"/>
          <w:sz w:val="28"/>
          <w:szCs w:val="28"/>
        </w:rPr>
        <w:t>статевому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розмноженні</w:t>
      </w:r>
      <w:proofErr w:type="spellEnd"/>
      <w:r w:rsidRPr="00197F18">
        <w:rPr>
          <w:color w:val="000000"/>
          <w:sz w:val="28"/>
          <w:szCs w:val="28"/>
        </w:rPr>
        <w:t xml:space="preserve">) </w:t>
      </w:r>
      <w:proofErr w:type="spellStart"/>
      <w:r w:rsidRPr="00197F18">
        <w:rPr>
          <w:color w:val="000000"/>
          <w:sz w:val="28"/>
          <w:szCs w:val="28"/>
        </w:rPr>
        <w:t>нащадки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певним</w:t>
      </w:r>
      <w:proofErr w:type="spellEnd"/>
      <w:r w:rsidRPr="00197F18">
        <w:rPr>
          <w:color w:val="000000"/>
          <w:sz w:val="28"/>
          <w:szCs w:val="28"/>
        </w:rPr>
        <w:t xml:space="preserve"> чином </w:t>
      </w:r>
      <w:proofErr w:type="spellStart"/>
      <w:r w:rsidRPr="00197F18">
        <w:rPr>
          <w:color w:val="000000"/>
          <w:sz w:val="28"/>
          <w:szCs w:val="28"/>
        </w:rPr>
        <w:t>ві</w:t>
      </w:r>
      <w:proofErr w:type="gramStart"/>
      <w:r w:rsidRPr="00197F18">
        <w:rPr>
          <w:color w:val="000000"/>
          <w:sz w:val="28"/>
          <w:szCs w:val="28"/>
        </w:rPr>
        <w:t>др</w:t>
      </w:r>
      <w:proofErr w:type="gramEnd"/>
      <w:r w:rsidRPr="00197F18">
        <w:rPr>
          <w:color w:val="000000"/>
          <w:sz w:val="28"/>
          <w:szCs w:val="28"/>
        </w:rPr>
        <w:t>ізняються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від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батьків</w:t>
      </w:r>
      <w:proofErr w:type="spellEnd"/>
      <w:r w:rsidRPr="00197F18">
        <w:rPr>
          <w:color w:val="000000"/>
          <w:sz w:val="28"/>
          <w:szCs w:val="28"/>
        </w:rPr>
        <w:t xml:space="preserve"> за набором </w:t>
      </w:r>
      <w:proofErr w:type="spellStart"/>
      <w:r w:rsidRPr="00197F18">
        <w:rPr>
          <w:color w:val="000000"/>
          <w:sz w:val="28"/>
          <w:szCs w:val="28"/>
        </w:rPr>
        <w:t>спадкової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інформації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що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зумовлює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мінливість</w:t>
      </w:r>
      <w:proofErr w:type="spellEnd"/>
      <w:r w:rsidRPr="00197F18">
        <w:rPr>
          <w:color w:val="000000"/>
          <w:sz w:val="28"/>
          <w:szCs w:val="28"/>
        </w:rPr>
        <w:t xml:space="preserve"> виду.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</w:r>
      <w:proofErr w:type="spellStart"/>
      <w:r w:rsidRPr="00197F18">
        <w:rPr>
          <w:color w:val="000000"/>
          <w:sz w:val="28"/>
          <w:szCs w:val="28"/>
        </w:rPr>
        <w:t>Які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особливості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притаманні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нестатевому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розмноженню</w:t>
      </w:r>
      <w:proofErr w:type="spellEnd"/>
      <w:r w:rsidRPr="00197F18">
        <w:rPr>
          <w:color w:val="000000"/>
          <w:sz w:val="28"/>
          <w:szCs w:val="28"/>
        </w:rPr>
        <w:t xml:space="preserve">? </w:t>
      </w:r>
      <w:proofErr w:type="spellStart"/>
      <w:r w:rsidRPr="00197F18">
        <w:rPr>
          <w:color w:val="000000"/>
          <w:sz w:val="28"/>
          <w:szCs w:val="28"/>
        </w:rPr>
        <w:t>Нестатеве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організмів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97F18">
        <w:rPr>
          <w:color w:val="000000"/>
          <w:sz w:val="28"/>
          <w:szCs w:val="28"/>
        </w:rPr>
        <w:t>в</w:t>
      </w:r>
      <w:proofErr w:type="gramEnd"/>
      <w:r w:rsidRPr="00197F18">
        <w:rPr>
          <w:color w:val="000000"/>
          <w:sz w:val="28"/>
          <w:szCs w:val="28"/>
        </w:rPr>
        <w:t>ідбувається</w:t>
      </w:r>
      <w:proofErr w:type="spellEnd"/>
      <w:r w:rsidRPr="00197F18">
        <w:rPr>
          <w:color w:val="000000"/>
          <w:sz w:val="28"/>
          <w:szCs w:val="28"/>
        </w:rPr>
        <w:t xml:space="preserve"> за </w:t>
      </w:r>
      <w:proofErr w:type="spellStart"/>
      <w:r w:rsidRPr="00197F18">
        <w:rPr>
          <w:color w:val="000000"/>
          <w:sz w:val="28"/>
          <w:szCs w:val="28"/>
        </w:rPr>
        <w:t>допомогою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окремих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нестатевих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їхнім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поділом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навпіл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множинним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поділом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брунькуванням</w:t>
      </w:r>
      <w:proofErr w:type="spellEnd"/>
      <w:r w:rsidRPr="00197F18">
        <w:rPr>
          <w:color w:val="000000"/>
          <w:sz w:val="28"/>
          <w:szCs w:val="28"/>
        </w:rPr>
        <w:t xml:space="preserve">) </w:t>
      </w:r>
      <w:proofErr w:type="spellStart"/>
      <w:r w:rsidRPr="00197F18">
        <w:rPr>
          <w:color w:val="000000"/>
          <w:sz w:val="28"/>
          <w:szCs w:val="28"/>
        </w:rPr>
        <w:t>або</w:t>
      </w:r>
      <w:proofErr w:type="spellEnd"/>
      <w:r w:rsidRPr="00197F18">
        <w:rPr>
          <w:color w:val="000000"/>
          <w:sz w:val="28"/>
          <w:szCs w:val="28"/>
        </w:rPr>
        <w:t xml:space="preserve"> за </w:t>
      </w:r>
      <w:proofErr w:type="spellStart"/>
      <w:r w:rsidRPr="00197F18">
        <w:rPr>
          <w:color w:val="000000"/>
          <w:sz w:val="28"/>
          <w:szCs w:val="28"/>
        </w:rPr>
        <w:t>рахунок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утворення</w:t>
      </w:r>
      <w:proofErr w:type="spellEnd"/>
      <w:r w:rsidRPr="00197F18">
        <w:rPr>
          <w:color w:val="000000"/>
          <w:sz w:val="28"/>
          <w:szCs w:val="28"/>
        </w:rPr>
        <w:t xml:space="preserve"> спор. </w:t>
      </w:r>
      <w:proofErr w:type="spellStart"/>
      <w:r w:rsidRPr="00197F18">
        <w:rPr>
          <w:color w:val="000000"/>
          <w:sz w:val="28"/>
          <w:szCs w:val="28"/>
        </w:rPr>
        <w:t>Нестатеве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спостерігають</w:t>
      </w:r>
      <w:proofErr w:type="spellEnd"/>
      <w:r w:rsidRPr="00197F18">
        <w:rPr>
          <w:color w:val="000000"/>
          <w:sz w:val="28"/>
          <w:szCs w:val="28"/>
        </w:rPr>
        <w:t xml:space="preserve"> в</w:t>
      </w:r>
      <w:r w:rsidRPr="00197F1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97F18">
        <w:rPr>
          <w:b/>
          <w:bCs/>
          <w:color w:val="000000"/>
          <w:sz w:val="28"/>
          <w:szCs w:val="28"/>
        </w:rPr>
        <w:fldChar w:fldCharType="begin"/>
      </w:r>
      <w:r w:rsidRPr="00197F18">
        <w:rPr>
          <w:b/>
          <w:bCs/>
          <w:color w:val="000000"/>
          <w:sz w:val="28"/>
          <w:szCs w:val="28"/>
        </w:rPr>
        <w:instrText xml:space="preserve"> HYPERLINK "http://school.xvatit.com/index.php?title=%D0%A1%D1%85%D0%B5%D0%BC%D0%B0_%D0%B4%D0%BE_%D1%82%D0%B5%D0%BC%D0%B8:_%D0%97%D0%B0%D0%B3%D0%B0%D0%BB%D1%8C%D0%BD%D0%B0_%D1%85%D0%B0%D1%80%D0%B0%D0%BA%D1%82%D0%B5%D1%80%D0%B8%D1%81%D1%82%D0%B8%D0%BA%D0%B0_%D0%9E%D0%B4%D0%BD%D0%BE%D0%BA%D0%BB%D1%96%D1%82%D0%B8%D0%BD%D0%BD%D0%B8%D1%85." \o "Схема до теми: Загальна характеристика Одноклітинних." </w:instrText>
      </w:r>
      <w:r w:rsidRPr="00197F18">
        <w:rPr>
          <w:b/>
          <w:bCs/>
          <w:color w:val="000000"/>
          <w:sz w:val="28"/>
          <w:szCs w:val="28"/>
        </w:rPr>
        <w:fldChar w:fldCharType="separate"/>
      </w:r>
      <w:r w:rsidRPr="00197F18">
        <w:rPr>
          <w:rStyle w:val="a4"/>
          <w:b/>
          <w:bCs/>
          <w:color w:val="5A3696"/>
          <w:sz w:val="28"/>
          <w:szCs w:val="28"/>
        </w:rPr>
        <w:t>одноклітинних</w:t>
      </w:r>
      <w:proofErr w:type="spellEnd"/>
      <w:r w:rsidRPr="00197F18">
        <w:rPr>
          <w:b/>
          <w:bCs/>
          <w:color w:val="000000"/>
          <w:sz w:val="28"/>
          <w:szCs w:val="28"/>
        </w:rPr>
        <w:fldChar w:fldCharType="end"/>
      </w:r>
      <w:r w:rsidRPr="00197F18">
        <w:rPr>
          <w:rStyle w:val="apple-converted-space"/>
          <w:color w:val="000000"/>
          <w:sz w:val="28"/>
          <w:szCs w:val="28"/>
        </w:rPr>
        <w:t> </w:t>
      </w:r>
      <w:r w:rsidRPr="00197F18">
        <w:rPr>
          <w:color w:val="000000"/>
          <w:sz w:val="28"/>
          <w:szCs w:val="28"/>
        </w:rPr>
        <w:t xml:space="preserve">і </w:t>
      </w:r>
      <w:proofErr w:type="spellStart"/>
      <w:r w:rsidRPr="00197F18">
        <w:rPr>
          <w:color w:val="000000"/>
          <w:sz w:val="28"/>
          <w:szCs w:val="28"/>
        </w:rPr>
        <w:t>деяких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багатоклітинних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організмів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водорості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гриби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вищі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спорові</w:t>
      </w:r>
      <w:proofErr w:type="spellEnd"/>
      <w:r w:rsidRPr="00197F18">
        <w:rPr>
          <w:color w:val="000000"/>
          <w:sz w:val="28"/>
          <w:szCs w:val="28"/>
        </w:rPr>
        <w:t>).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</w:r>
      <w:r w:rsidRPr="00197F18">
        <w:rPr>
          <w:noProof/>
          <w:color w:val="5A3696"/>
          <w:sz w:val="28"/>
          <w:szCs w:val="28"/>
        </w:rPr>
        <w:drawing>
          <wp:inline distT="0" distB="0" distL="0" distR="0" wp14:anchorId="05C4EB02" wp14:editId="6E7860B3">
            <wp:extent cx="1333500" cy="3057525"/>
            <wp:effectExtent l="0" t="0" r="0" b="9525"/>
            <wp:docPr id="5" name="Рисунок 5" descr="Розмноження">
              <a:hlinkClick xmlns:a="http://schemas.openxmlformats.org/drawingml/2006/main" r:id="rId5" tooltip="&quot;Розмножен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множення">
                      <a:hlinkClick r:id="rId5" tooltip="&quot;Розмножен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  <w:t xml:space="preserve">У </w:t>
      </w:r>
      <w:proofErr w:type="spellStart"/>
      <w:r w:rsidRPr="00197F18">
        <w:rPr>
          <w:color w:val="000000"/>
          <w:sz w:val="28"/>
          <w:szCs w:val="28"/>
        </w:rPr>
        <w:t>разі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поділу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навпіл</w:t>
      </w:r>
      <w:proofErr w:type="spellEnd"/>
      <w:r w:rsidRPr="00197F18">
        <w:rPr>
          <w:color w:val="000000"/>
          <w:sz w:val="28"/>
          <w:szCs w:val="28"/>
        </w:rPr>
        <w:t xml:space="preserve"> (мал. 1) </w:t>
      </w:r>
      <w:proofErr w:type="spellStart"/>
      <w:r w:rsidRPr="00197F18">
        <w:rPr>
          <w:color w:val="000000"/>
          <w:sz w:val="28"/>
          <w:szCs w:val="28"/>
        </w:rPr>
        <w:t>утворюються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дві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дочірні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удвічі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97F18">
        <w:rPr>
          <w:color w:val="000000"/>
          <w:sz w:val="28"/>
          <w:szCs w:val="28"/>
        </w:rPr>
        <w:t>др</w:t>
      </w:r>
      <w:proofErr w:type="gramEnd"/>
      <w:r w:rsidRPr="00197F18">
        <w:rPr>
          <w:color w:val="000000"/>
          <w:sz w:val="28"/>
          <w:szCs w:val="28"/>
        </w:rPr>
        <w:t>ібніші</w:t>
      </w:r>
      <w:proofErr w:type="spellEnd"/>
      <w:r w:rsidRPr="00197F18">
        <w:rPr>
          <w:color w:val="000000"/>
          <w:sz w:val="28"/>
          <w:szCs w:val="28"/>
        </w:rPr>
        <w:t xml:space="preserve"> за </w:t>
      </w:r>
      <w:proofErr w:type="spellStart"/>
      <w:r w:rsidRPr="00197F18">
        <w:rPr>
          <w:color w:val="000000"/>
          <w:sz w:val="28"/>
          <w:szCs w:val="28"/>
        </w:rPr>
        <w:t>материнську</w:t>
      </w:r>
      <w:proofErr w:type="spellEnd"/>
      <w:r w:rsidRPr="00197F18">
        <w:rPr>
          <w:color w:val="000000"/>
          <w:sz w:val="28"/>
          <w:szCs w:val="28"/>
        </w:rPr>
        <w:t>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lastRenderedPageBreak/>
        <w:br/>
      </w:r>
      <w:r w:rsidRPr="00197F18">
        <w:rPr>
          <w:noProof/>
          <w:color w:val="5A3696"/>
          <w:sz w:val="28"/>
          <w:szCs w:val="28"/>
        </w:rPr>
        <w:drawing>
          <wp:inline distT="0" distB="0" distL="0" distR="0" wp14:anchorId="1B229CFB" wp14:editId="19ECF6AB">
            <wp:extent cx="5238750" cy="3324225"/>
            <wp:effectExtent l="0" t="0" r="0" b="9525"/>
            <wp:docPr id="4" name="Рисунок 4" descr="Нестатеве розмноження">
              <a:hlinkClick xmlns:a="http://schemas.openxmlformats.org/drawingml/2006/main" r:id="rId7" tooltip="&quot;Нестатеве розмножен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статеве розмноження">
                      <a:hlinkClick r:id="rId7" tooltip="&quot;Нестатеве розмножен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  <w:t xml:space="preserve">При </w:t>
      </w:r>
      <w:proofErr w:type="spellStart"/>
      <w:r w:rsidRPr="00197F18">
        <w:rPr>
          <w:color w:val="000000"/>
          <w:sz w:val="28"/>
          <w:szCs w:val="28"/>
        </w:rPr>
        <w:t>цьому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органели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материнської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більш-менш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97F18">
        <w:rPr>
          <w:color w:val="000000"/>
          <w:sz w:val="28"/>
          <w:szCs w:val="28"/>
        </w:rPr>
        <w:t>р</w:t>
      </w:r>
      <w:proofErr w:type="gramEnd"/>
      <w:r w:rsidRPr="00197F18">
        <w:rPr>
          <w:color w:val="000000"/>
          <w:sz w:val="28"/>
          <w:szCs w:val="28"/>
        </w:rPr>
        <w:t>івномірно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розподіляються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між</w:t>
      </w:r>
      <w:proofErr w:type="spellEnd"/>
      <w:r w:rsidRPr="00197F18">
        <w:rPr>
          <w:color w:val="000000"/>
          <w:sz w:val="28"/>
          <w:szCs w:val="28"/>
        </w:rPr>
        <w:t xml:space="preserve"> ними. </w:t>
      </w:r>
      <w:proofErr w:type="spellStart"/>
      <w:r w:rsidRPr="00197F18">
        <w:rPr>
          <w:color w:val="000000"/>
          <w:sz w:val="28"/>
          <w:szCs w:val="28"/>
        </w:rPr>
        <w:t>Якщо</w:t>
      </w:r>
      <w:proofErr w:type="spellEnd"/>
      <w:r w:rsidRPr="00197F18">
        <w:rPr>
          <w:color w:val="000000"/>
          <w:sz w:val="28"/>
          <w:szCs w:val="28"/>
        </w:rPr>
        <w:t xml:space="preserve"> ж </w:t>
      </w:r>
      <w:proofErr w:type="spellStart"/>
      <w:r w:rsidRPr="00197F18">
        <w:rPr>
          <w:color w:val="000000"/>
          <w:sz w:val="28"/>
          <w:szCs w:val="28"/>
        </w:rPr>
        <w:t>певна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hyperlink r:id="rId9" w:tooltip="Одномембранні органели цитоплазми. Повні уроки" w:history="1">
        <w:proofErr w:type="spellStart"/>
        <w:r w:rsidRPr="00197F18">
          <w:rPr>
            <w:rStyle w:val="a4"/>
            <w:b/>
            <w:bCs/>
            <w:color w:val="5A3696"/>
            <w:sz w:val="28"/>
            <w:szCs w:val="28"/>
          </w:rPr>
          <w:t>органела</w:t>
        </w:r>
        <w:proofErr w:type="spellEnd"/>
      </w:hyperlink>
      <w:r w:rsidRPr="00197F1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97F18">
        <w:rPr>
          <w:color w:val="000000"/>
          <w:sz w:val="28"/>
          <w:szCs w:val="28"/>
        </w:rPr>
        <w:t>наявна</w:t>
      </w:r>
      <w:proofErr w:type="spellEnd"/>
      <w:r w:rsidRPr="00197F18">
        <w:rPr>
          <w:color w:val="000000"/>
          <w:sz w:val="28"/>
          <w:szCs w:val="28"/>
        </w:rPr>
        <w:t xml:space="preserve"> в </w:t>
      </w:r>
      <w:proofErr w:type="spellStart"/>
      <w:r w:rsidRPr="00197F18">
        <w:rPr>
          <w:color w:val="000000"/>
          <w:sz w:val="28"/>
          <w:szCs w:val="28"/>
        </w:rPr>
        <w:t>материнській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клітині</w:t>
      </w:r>
      <w:proofErr w:type="spellEnd"/>
      <w:r w:rsidRPr="00197F18">
        <w:rPr>
          <w:color w:val="000000"/>
          <w:sz w:val="28"/>
          <w:szCs w:val="28"/>
        </w:rPr>
        <w:t xml:space="preserve"> в </w:t>
      </w:r>
      <w:proofErr w:type="spellStart"/>
      <w:r w:rsidRPr="00197F18">
        <w:rPr>
          <w:color w:val="000000"/>
          <w:sz w:val="28"/>
          <w:szCs w:val="28"/>
        </w:rPr>
        <w:t>однині</w:t>
      </w:r>
      <w:proofErr w:type="spellEnd"/>
      <w:r w:rsidRPr="00197F18">
        <w:rPr>
          <w:color w:val="000000"/>
          <w:sz w:val="28"/>
          <w:szCs w:val="28"/>
        </w:rPr>
        <w:t xml:space="preserve">, то вона </w:t>
      </w:r>
      <w:proofErr w:type="spellStart"/>
      <w:r w:rsidRPr="00197F18">
        <w:rPr>
          <w:color w:val="000000"/>
          <w:sz w:val="28"/>
          <w:szCs w:val="28"/>
        </w:rPr>
        <w:t>потрапляє</w:t>
      </w:r>
      <w:proofErr w:type="spellEnd"/>
      <w:r w:rsidRPr="00197F18">
        <w:rPr>
          <w:color w:val="000000"/>
          <w:sz w:val="28"/>
          <w:szCs w:val="28"/>
        </w:rPr>
        <w:t xml:space="preserve"> в одну з </w:t>
      </w:r>
      <w:proofErr w:type="spellStart"/>
      <w:r w:rsidRPr="00197F18">
        <w:rPr>
          <w:color w:val="000000"/>
          <w:sz w:val="28"/>
          <w:szCs w:val="28"/>
        </w:rPr>
        <w:t>дочірніх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</w:t>
      </w:r>
      <w:proofErr w:type="spellEnd"/>
      <w:r w:rsidRPr="00197F18">
        <w:rPr>
          <w:color w:val="000000"/>
          <w:sz w:val="28"/>
          <w:szCs w:val="28"/>
        </w:rPr>
        <w:t xml:space="preserve">, а в </w:t>
      </w:r>
      <w:proofErr w:type="spellStart"/>
      <w:r w:rsidRPr="00197F18">
        <w:rPr>
          <w:color w:val="000000"/>
          <w:sz w:val="28"/>
          <w:szCs w:val="28"/>
        </w:rPr>
        <w:t>іншій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формується</w:t>
      </w:r>
      <w:proofErr w:type="spellEnd"/>
      <w:r w:rsidRPr="00197F18">
        <w:rPr>
          <w:color w:val="000000"/>
          <w:sz w:val="28"/>
          <w:szCs w:val="28"/>
        </w:rPr>
        <w:t xml:space="preserve"> заново (</w:t>
      </w:r>
      <w:proofErr w:type="spellStart"/>
      <w:r w:rsidRPr="00197F18">
        <w:rPr>
          <w:color w:val="000000"/>
          <w:sz w:val="28"/>
          <w:szCs w:val="28"/>
        </w:rPr>
        <w:t>наприклад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довгий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джгутик</w:t>
      </w:r>
      <w:proofErr w:type="spellEnd"/>
      <w:r w:rsidRPr="00197F18">
        <w:rPr>
          <w:color w:val="000000"/>
          <w:sz w:val="28"/>
          <w:szCs w:val="28"/>
        </w:rPr>
        <w:t xml:space="preserve"> у </w:t>
      </w:r>
      <w:proofErr w:type="spellStart"/>
      <w:r w:rsidRPr="00197F18">
        <w:rPr>
          <w:color w:val="000000"/>
          <w:sz w:val="28"/>
          <w:szCs w:val="28"/>
        </w:rPr>
        <w:t>евглени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зеленої</w:t>
      </w:r>
      <w:proofErr w:type="spellEnd"/>
      <w:r w:rsidRPr="00197F18">
        <w:rPr>
          <w:color w:val="000000"/>
          <w:sz w:val="28"/>
          <w:szCs w:val="28"/>
        </w:rPr>
        <w:t xml:space="preserve">). </w:t>
      </w:r>
      <w:proofErr w:type="spellStart"/>
      <w:r w:rsidRPr="00197F18">
        <w:rPr>
          <w:color w:val="000000"/>
          <w:sz w:val="28"/>
          <w:szCs w:val="28"/>
        </w:rPr>
        <w:t>Дочірні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що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утворилися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живляться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ростуть</w:t>
      </w:r>
      <w:proofErr w:type="spellEnd"/>
      <w:r w:rsidRPr="00197F18">
        <w:rPr>
          <w:color w:val="000000"/>
          <w:sz w:val="28"/>
          <w:szCs w:val="28"/>
        </w:rPr>
        <w:t xml:space="preserve"> і, досягнувши </w:t>
      </w:r>
      <w:proofErr w:type="spellStart"/>
      <w:r w:rsidRPr="00197F18">
        <w:rPr>
          <w:color w:val="000000"/>
          <w:sz w:val="28"/>
          <w:szCs w:val="28"/>
        </w:rPr>
        <w:t>певних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розмі</w:t>
      </w:r>
      <w:proofErr w:type="gramStart"/>
      <w:r w:rsidRPr="00197F18">
        <w:rPr>
          <w:color w:val="000000"/>
          <w:sz w:val="28"/>
          <w:szCs w:val="28"/>
        </w:rPr>
        <w:t>р</w:t>
      </w:r>
      <w:proofErr w:type="gramEnd"/>
      <w:r w:rsidRPr="00197F18">
        <w:rPr>
          <w:color w:val="000000"/>
          <w:sz w:val="28"/>
          <w:szCs w:val="28"/>
        </w:rPr>
        <w:t>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також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починають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розмножуватись</w:t>
      </w:r>
      <w:proofErr w:type="spellEnd"/>
      <w:r w:rsidRPr="00197F18">
        <w:rPr>
          <w:color w:val="000000"/>
          <w:sz w:val="28"/>
          <w:szCs w:val="28"/>
        </w:rPr>
        <w:t>.</w:t>
      </w:r>
      <w:r w:rsidRPr="00197F18">
        <w:rPr>
          <w:color w:val="000000"/>
          <w:sz w:val="28"/>
          <w:szCs w:val="28"/>
        </w:rPr>
        <w:br/>
      </w:r>
      <w:proofErr w:type="spellStart"/>
      <w:proofErr w:type="gramStart"/>
      <w:r w:rsidRPr="00197F18">
        <w:rPr>
          <w:color w:val="000000"/>
          <w:sz w:val="28"/>
          <w:szCs w:val="28"/>
        </w:rPr>
        <w:t>П</w:t>
      </w:r>
      <w:proofErr w:type="gramEnd"/>
      <w:r w:rsidRPr="00197F18">
        <w:rPr>
          <w:color w:val="000000"/>
          <w:sz w:val="28"/>
          <w:szCs w:val="28"/>
        </w:rPr>
        <w:t>ід</w:t>
      </w:r>
      <w:proofErr w:type="spellEnd"/>
      <w:r w:rsidRPr="00197F18">
        <w:rPr>
          <w:color w:val="000000"/>
          <w:sz w:val="28"/>
          <w:szCs w:val="28"/>
        </w:rPr>
        <w:t xml:space="preserve"> час </w:t>
      </w:r>
      <w:proofErr w:type="spellStart"/>
      <w:r w:rsidRPr="00197F18">
        <w:rPr>
          <w:color w:val="000000"/>
          <w:sz w:val="28"/>
          <w:szCs w:val="28"/>
        </w:rPr>
        <w:t>множинного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поділу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спочатку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багаторазово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ділиться</w:t>
      </w:r>
      <w:proofErr w:type="spellEnd"/>
      <w:r w:rsidRPr="00197F18">
        <w:rPr>
          <w:color w:val="000000"/>
          <w:sz w:val="28"/>
          <w:szCs w:val="28"/>
        </w:rPr>
        <w:t xml:space="preserve"> ядро </w:t>
      </w:r>
      <w:proofErr w:type="spellStart"/>
      <w:r w:rsidRPr="00197F18">
        <w:rPr>
          <w:color w:val="000000"/>
          <w:sz w:val="28"/>
          <w:szCs w:val="28"/>
        </w:rPr>
        <w:t>материнської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завдяки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чому</w:t>
      </w:r>
      <w:proofErr w:type="spellEnd"/>
      <w:r w:rsidRPr="00197F18">
        <w:rPr>
          <w:color w:val="000000"/>
          <w:sz w:val="28"/>
          <w:szCs w:val="28"/>
        </w:rPr>
        <w:t xml:space="preserve"> вона </w:t>
      </w:r>
      <w:proofErr w:type="spellStart"/>
      <w:r w:rsidRPr="00197F18">
        <w:rPr>
          <w:color w:val="000000"/>
          <w:sz w:val="28"/>
          <w:szCs w:val="28"/>
        </w:rPr>
        <w:t>стає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багатоядерною</w:t>
      </w:r>
      <w:proofErr w:type="spellEnd"/>
      <w:r w:rsidRPr="00197F18">
        <w:rPr>
          <w:color w:val="000000"/>
          <w:sz w:val="28"/>
          <w:szCs w:val="28"/>
        </w:rPr>
        <w:t xml:space="preserve">, а </w:t>
      </w:r>
      <w:proofErr w:type="spellStart"/>
      <w:r w:rsidRPr="00197F18">
        <w:rPr>
          <w:color w:val="000000"/>
          <w:sz w:val="28"/>
          <w:szCs w:val="28"/>
        </w:rPr>
        <w:t>вже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потім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ділиться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її</w:t>
      </w:r>
      <w:proofErr w:type="spellEnd"/>
      <w:r w:rsidRPr="00197F18">
        <w:rPr>
          <w:color w:val="000000"/>
          <w:sz w:val="28"/>
          <w:szCs w:val="28"/>
        </w:rPr>
        <w:t xml:space="preserve"> цитоплазма й </w:t>
      </w:r>
      <w:proofErr w:type="spellStart"/>
      <w:r w:rsidRPr="00197F18">
        <w:rPr>
          <w:color w:val="000000"/>
          <w:sz w:val="28"/>
          <w:szCs w:val="28"/>
        </w:rPr>
        <w:t>утворюється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відповідна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кількість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дочірніх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</w:t>
      </w:r>
      <w:proofErr w:type="spellEnd"/>
      <w:r w:rsidRPr="00197F18">
        <w:rPr>
          <w:color w:val="000000"/>
          <w:sz w:val="28"/>
          <w:szCs w:val="28"/>
        </w:rPr>
        <w:t xml:space="preserve"> (мал. 2).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lastRenderedPageBreak/>
        <w:br/>
      </w:r>
      <w:r w:rsidRPr="00197F18">
        <w:rPr>
          <w:noProof/>
          <w:color w:val="5A3696"/>
          <w:sz w:val="28"/>
          <w:szCs w:val="28"/>
        </w:rPr>
        <w:drawing>
          <wp:inline distT="0" distB="0" distL="0" distR="0" wp14:anchorId="32BFBB6A" wp14:editId="00859B51">
            <wp:extent cx="1333500" cy="3409950"/>
            <wp:effectExtent l="0" t="0" r="0" b="0"/>
            <wp:docPr id="3" name="Рисунок 3" descr="Поділ клітини">
              <a:hlinkClick xmlns:a="http://schemas.openxmlformats.org/drawingml/2006/main" r:id="rId10" tooltip="&quot;Поділ 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іл клітини">
                      <a:hlinkClick r:id="rId10" tooltip="&quot;Поділ 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</w:r>
      <w:proofErr w:type="spellStart"/>
      <w:r w:rsidRPr="00197F18">
        <w:rPr>
          <w:color w:val="000000"/>
          <w:sz w:val="28"/>
          <w:szCs w:val="28"/>
        </w:rPr>
        <w:t>Така</w:t>
      </w:r>
      <w:proofErr w:type="spellEnd"/>
      <w:r w:rsidRPr="00197F18">
        <w:rPr>
          <w:color w:val="000000"/>
          <w:sz w:val="28"/>
          <w:szCs w:val="28"/>
        </w:rPr>
        <w:t xml:space="preserve"> форма </w:t>
      </w:r>
      <w:proofErr w:type="spellStart"/>
      <w:r w:rsidRPr="00197F18">
        <w:rPr>
          <w:color w:val="000000"/>
          <w:sz w:val="28"/>
          <w:szCs w:val="28"/>
        </w:rPr>
        <w:t>нестатевого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притаманна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наприклад</w:t>
      </w:r>
      <w:proofErr w:type="spellEnd"/>
      <w:r w:rsidRPr="00197F18">
        <w:rPr>
          <w:color w:val="000000"/>
          <w:sz w:val="28"/>
          <w:szCs w:val="28"/>
        </w:rPr>
        <w:t>, паразиту</w:t>
      </w:r>
      <w:r w:rsidRPr="00197F1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97F18">
        <w:rPr>
          <w:b/>
          <w:bCs/>
          <w:color w:val="000000"/>
          <w:sz w:val="28"/>
          <w:szCs w:val="28"/>
        </w:rPr>
        <w:fldChar w:fldCharType="begin"/>
      </w:r>
      <w:r w:rsidRPr="00197F18">
        <w:rPr>
          <w:b/>
          <w:bCs/>
          <w:color w:val="000000"/>
          <w:sz w:val="28"/>
          <w:szCs w:val="28"/>
        </w:rPr>
        <w:instrText xml:space="preserve"> HYPERLINK "http://school.xvatit.com/index.php?title=%D0%9A%D1%80%D0%BE%D0%B2%D1%8C_%D0%B8_%D0%BE%D1%81%D1%82%D0%B0%D0%BB%D1%8C%D0%BD%D1%8B%D0%B5_%D0%BA%D0%BE%D0%BC%D0%BF%D0%BE%D0%BD%D0%B5%D0%BD%D1%82%D1%8B_%D0%B2%D0%BD%D1%83%D1%82%D1%80%D0%B5%D0%BD%D0%BD%D0%B5%D0%B9_%D1%81%D1%80%D0%B5%D0%B4%D1%8B_%D0%BE%D1%80%D0%B3%D0%B0%D0%BD%D0%B8%D0%B7%D0%BC%D0%B0" \o "Кровь и остальные компоненты внутренней среды организма" </w:instrText>
      </w:r>
      <w:r w:rsidRPr="00197F18">
        <w:rPr>
          <w:b/>
          <w:bCs/>
          <w:color w:val="000000"/>
          <w:sz w:val="28"/>
          <w:szCs w:val="28"/>
        </w:rPr>
        <w:fldChar w:fldCharType="separate"/>
      </w:r>
      <w:r w:rsidRPr="00197F18">
        <w:rPr>
          <w:rStyle w:val="a4"/>
          <w:b/>
          <w:bCs/>
          <w:color w:val="5A3696"/>
          <w:sz w:val="28"/>
          <w:szCs w:val="28"/>
        </w:rPr>
        <w:t>крові</w:t>
      </w:r>
      <w:proofErr w:type="spellEnd"/>
      <w:r w:rsidRPr="00197F18">
        <w:rPr>
          <w:b/>
          <w:bCs/>
          <w:color w:val="000000"/>
          <w:sz w:val="28"/>
          <w:szCs w:val="28"/>
        </w:rPr>
        <w:fldChar w:fldCharType="end"/>
      </w:r>
      <w:r w:rsidRPr="00197F1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97F18">
        <w:rPr>
          <w:color w:val="000000"/>
          <w:sz w:val="28"/>
          <w:szCs w:val="28"/>
        </w:rPr>
        <w:t>людини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малярійному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плазмодію</w:t>
      </w:r>
      <w:proofErr w:type="spellEnd"/>
      <w:r w:rsidRPr="00197F18">
        <w:rPr>
          <w:color w:val="000000"/>
          <w:sz w:val="28"/>
          <w:szCs w:val="28"/>
        </w:rPr>
        <w:t>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певних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організмів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наприклад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197F18">
        <w:rPr>
          <w:color w:val="000000"/>
          <w:sz w:val="28"/>
          <w:szCs w:val="28"/>
        </w:rPr>
        <w:t>др</w:t>
      </w:r>
      <w:proofErr w:type="gramEnd"/>
      <w:r w:rsidRPr="00197F18">
        <w:rPr>
          <w:color w:val="000000"/>
          <w:sz w:val="28"/>
          <w:szCs w:val="28"/>
        </w:rPr>
        <w:t>іжджів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деяких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інфузорій</w:t>
      </w:r>
      <w:proofErr w:type="spellEnd"/>
      <w:r w:rsidRPr="00197F18">
        <w:rPr>
          <w:color w:val="000000"/>
          <w:sz w:val="28"/>
          <w:szCs w:val="28"/>
        </w:rPr>
        <w:t xml:space="preserve">) </w:t>
      </w:r>
      <w:proofErr w:type="spellStart"/>
      <w:r w:rsidRPr="00197F18">
        <w:rPr>
          <w:color w:val="000000"/>
          <w:sz w:val="28"/>
          <w:szCs w:val="28"/>
        </w:rPr>
        <w:t>можуть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розмножуватись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брунькуванням</w:t>
      </w:r>
      <w:proofErr w:type="spellEnd"/>
      <w:r w:rsidRPr="00197F18">
        <w:rPr>
          <w:color w:val="000000"/>
          <w:sz w:val="28"/>
          <w:szCs w:val="28"/>
        </w:rPr>
        <w:t xml:space="preserve">: при </w:t>
      </w:r>
      <w:proofErr w:type="spellStart"/>
      <w:r w:rsidRPr="00197F18">
        <w:rPr>
          <w:color w:val="000000"/>
          <w:sz w:val="28"/>
          <w:szCs w:val="28"/>
        </w:rPr>
        <w:t>цьому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від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більшої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материнської</w:t>
      </w:r>
      <w:proofErr w:type="spellEnd"/>
      <w:r w:rsidRPr="00197F18">
        <w:rPr>
          <w:color w:val="000000"/>
          <w:sz w:val="28"/>
          <w:szCs w:val="28"/>
        </w:rPr>
        <w:t xml:space="preserve">) </w:t>
      </w:r>
      <w:proofErr w:type="spellStart"/>
      <w:r w:rsidRPr="00197F18">
        <w:rPr>
          <w:color w:val="000000"/>
          <w:sz w:val="28"/>
          <w:szCs w:val="28"/>
        </w:rPr>
        <w:t>відокремлюється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менша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дочірня</w:t>
      </w:r>
      <w:proofErr w:type="spellEnd"/>
      <w:r w:rsidRPr="00197F18">
        <w:rPr>
          <w:color w:val="000000"/>
          <w:sz w:val="28"/>
          <w:szCs w:val="28"/>
        </w:rPr>
        <w:t>) (мал. 3).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</w:r>
      <w:r w:rsidRPr="00197F18">
        <w:rPr>
          <w:noProof/>
          <w:color w:val="5A3696"/>
          <w:sz w:val="28"/>
          <w:szCs w:val="28"/>
        </w:rPr>
        <w:drawing>
          <wp:inline distT="0" distB="0" distL="0" distR="0" wp14:anchorId="20A422AF" wp14:editId="53D34627">
            <wp:extent cx="1333500" cy="2590800"/>
            <wp:effectExtent l="0" t="0" r="0" b="0"/>
            <wp:docPr id="2" name="Рисунок 2" descr="Брунькування дріжжів">
              <a:hlinkClick xmlns:a="http://schemas.openxmlformats.org/drawingml/2006/main" r:id="rId12" tooltip="&quot;Брунькування дріжж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рунькування дріжжів">
                      <a:hlinkClick r:id="rId12" tooltip="&quot;Брунькування дріжж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 спорами </w:t>
      </w:r>
      <w:proofErr w:type="spellStart"/>
      <w:r w:rsidRPr="00197F18">
        <w:rPr>
          <w:color w:val="000000"/>
          <w:sz w:val="28"/>
          <w:szCs w:val="28"/>
        </w:rPr>
        <w:t>відомо</w:t>
      </w:r>
      <w:proofErr w:type="spellEnd"/>
      <w:r w:rsidRPr="00197F18">
        <w:rPr>
          <w:color w:val="000000"/>
          <w:sz w:val="28"/>
          <w:szCs w:val="28"/>
        </w:rPr>
        <w:t xml:space="preserve"> у </w:t>
      </w:r>
      <w:proofErr w:type="spellStart"/>
      <w:r w:rsidRPr="00197F18">
        <w:rPr>
          <w:color w:val="000000"/>
          <w:sz w:val="28"/>
          <w:szCs w:val="28"/>
        </w:rPr>
        <w:t>багатьох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еукарі</w:t>
      </w:r>
      <w:proofErr w:type="gramStart"/>
      <w:r w:rsidRPr="00197F18">
        <w:rPr>
          <w:color w:val="000000"/>
          <w:sz w:val="28"/>
          <w:szCs w:val="28"/>
        </w:rPr>
        <w:t>от</w:t>
      </w:r>
      <w:proofErr w:type="gramEnd"/>
      <w:r w:rsidRPr="00197F18">
        <w:rPr>
          <w:color w:val="000000"/>
          <w:sz w:val="28"/>
          <w:szCs w:val="28"/>
        </w:rPr>
        <w:t>ів</w:t>
      </w:r>
      <w:proofErr w:type="spellEnd"/>
      <w:r w:rsidRPr="00197F18">
        <w:rPr>
          <w:color w:val="000000"/>
          <w:sz w:val="28"/>
          <w:szCs w:val="28"/>
        </w:rPr>
        <w:t xml:space="preserve">: </w:t>
      </w:r>
      <w:proofErr w:type="spellStart"/>
      <w:r w:rsidRPr="00197F18">
        <w:rPr>
          <w:color w:val="000000"/>
          <w:sz w:val="28"/>
          <w:szCs w:val="28"/>
        </w:rPr>
        <w:t>грибів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водоростей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мохів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хвощів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плаунів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папоротей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їхні</w:t>
      </w:r>
      <w:proofErr w:type="spellEnd"/>
      <w:r w:rsidRPr="00197F18">
        <w:rPr>
          <w:color w:val="000000"/>
          <w:sz w:val="28"/>
          <w:szCs w:val="28"/>
        </w:rPr>
        <w:t xml:space="preserve"> спори — </w:t>
      </w:r>
      <w:proofErr w:type="spellStart"/>
      <w:r w:rsidRPr="00197F18">
        <w:rPr>
          <w:color w:val="000000"/>
          <w:sz w:val="28"/>
          <w:szCs w:val="28"/>
        </w:rPr>
        <w:t>це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окремі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спеціалізовані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клітини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оточені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зазвичай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захисними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оболонками</w:t>
      </w:r>
      <w:proofErr w:type="spellEnd"/>
      <w:r w:rsidRPr="00197F18">
        <w:rPr>
          <w:color w:val="000000"/>
          <w:sz w:val="28"/>
          <w:szCs w:val="28"/>
        </w:rPr>
        <w:t xml:space="preserve">. </w:t>
      </w:r>
      <w:proofErr w:type="gramStart"/>
      <w:r w:rsidRPr="00197F18">
        <w:rPr>
          <w:color w:val="000000"/>
          <w:sz w:val="28"/>
          <w:szCs w:val="28"/>
        </w:rPr>
        <w:t>Вони</w:t>
      </w:r>
      <w:proofErr w:type="gram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слугують</w:t>
      </w:r>
      <w:proofErr w:type="spellEnd"/>
      <w:r w:rsidRPr="00197F18">
        <w:rPr>
          <w:color w:val="000000"/>
          <w:sz w:val="28"/>
          <w:szCs w:val="28"/>
        </w:rPr>
        <w:t xml:space="preserve"> для </w:t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 і </w:t>
      </w:r>
      <w:proofErr w:type="spellStart"/>
      <w:r w:rsidRPr="00197F18">
        <w:rPr>
          <w:color w:val="000000"/>
          <w:sz w:val="28"/>
          <w:szCs w:val="28"/>
        </w:rPr>
        <w:t>розповсюдження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організмів</w:t>
      </w:r>
      <w:proofErr w:type="spellEnd"/>
      <w:r w:rsidRPr="00197F18">
        <w:rPr>
          <w:color w:val="000000"/>
          <w:sz w:val="28"/>
          <w:szCs w:val="28"/>
        </w:rPr>
        <w:t xml:space="preserve">. </w:t>
      </w:r>
      <w:proofErr w:type="spellStart"/>
      <w:r w:rsidRPr="00197F18">
        <w:rPr>
          <w:color w:val="000000"/>
          <w:sz w:val="28"/>
          <w:szCs w:val="28"/>
        </w:rPr>
        <w:t>Деякі</w:t>
      </w:r>
      <w:proofErr w:type="spellEnd"/>
      <w:r w:rsidRPr="00197F18">
        <w:rPr>
          <w:color w:val="000000"/>
          <w:sz w:val="28"/>
          <w:szCs w:val="28"/>
        </w:rPr>
        <w:t xml:space="preserve"> спори </w:t>
      </w:r>
      <w:proofErr w:type="spellStart"/>
      <w:r w:rsidRPr="00197F18">
        <w:rPr>
          <w:color w:val="000000"/>
          <w:sz w:val="28"/>
          <w:szCs w:val="28"/>
        </w:rPr>
        <w:t>мають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джгутики</w:t>
      </w:r>
      <w:proofErr w:type="spellEnd"/>
      <w:r w:rsidRPr="00197F18">
        <w:rPr>
          <w:color w:val="000000"/>
          <w:sz w:val="28"/>
          <w:szCs w:val="28"/>
        </w:rPr>
        <w:t xml:space="preserve">, за </w:t>
      </w:r>
      <w:proofErr w:type="spellStart"/>
      <w:r w:rsidRPr="00197F18">
        <w:rPr>
          <w:color w:val="000000"/>
          <w:sz w:val="28"/>
          <w:szCs w:val="28"/>
        </w:rPr>
        <w:lastRenderedPageBreak/>
        <w:t>допомогою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яких</w:t>
      </w:r>
      <w:proofErr w:type="spellEnd"/>
      <w:r w:rsidRPr="00197F18">
        <w:rPr>
          <w:color w:val="000000"/>
          <w:sz w:val="28"/>
          <w:szCs w:val="28"/>
        </w:rPr>
        <w:t xml:space="preserve"> вони </w:t>
      </w:r>
      <w:proofErr w:type="spellStart"/>
      <w:r w:rsidRPr="00197F18">
        <w:rPr>
          <w:color w:val="000000"/>
          <w:sz w:val="28"/>
          <w:szCs w:val="28"/>
        </w:rPr>
        <w:t>здатні</w:t>
      </w:r>
      <w:proofErr w:type="spellEnd"/>
      <w:r w:rsidRPr="00197F18">
        <w:rPr>
          <w:color w:val="000000"/>
          <w:sz w:val="28"/>
          <w:szCs w:val="28"/>
        </w:rPr>
        <w:t xml:space="preserve"> активно </w:t>
      </w:r>
      <w:proofErr w:type="spellStart"/>
      <w:r w:rsidRPr="00197F18">
        <w:rPr>
          <w:color w:val="000000"/>
          <w:sz w:val="28"/>
          <w:szCs w:val="28"/>
        </w:rPr>
        <w:t>пересуватись</w:t>
      </w:r>
      <w:proofErr w:type="spellEnd"/>
      <w:r w:rsidRPr="00197F18">
        <w:rPr>
          <w:color w:val="000000"/>
          <w:sz w:val="28"/>
          <w:szCs w:val="28"/>
        </w:rPr>
        <w:t xml:space="preserve"> у </w:t>
      </w:r>
      <w:proofErr w:type="spellStart"/>
      <w:r w:rsidRPr="00197F18">
        <w:rPr>
          <w:color w:val="000000"/>
          <w:sz w:val="28"/>
          <w:szCs w:val="28"/>
        </w:rPr>
        <w:t>вологому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середовищі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наприклад</w:t>
      </w:r>
      <w:proofErr w:type="spellEnd"/>
      <w:r w:rsidRPr="00197F18">
        <w:rPr>
          <w:color w:val="000000"/>
          <w:sz w:val="28"/>
          <w:szCs w:val="28"/>
        </w:rPr>
        <w:t xml:space="preserve">, у </w:t>
      </w:r>
      <w:proofErr w:type="spellStart"/>
      <w:r w:rsidRPr="00197F18">
        <w:rPr>
          <w:color w:val="000000"/>
          <w:sz w:val="28"/>
          <w:szCs w:val="28"/>
        </w:rPr>
        <w:t>певних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видів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водоростей</w:t>
      </w:r>
      <w:proofErr w:type="spellEnd"/>
      <w:r w:rsidRPr="00197F18">
        <w:rPr>
          <w:color w:val="000000"/>
          <w:sz w:val="28"/>
          <w:szCs w:val="28"/>
        </w:rPr>
        <w:t xml:space="preserve"> і </w:t>
      </w:r>
      <w:proofErr w:type="spellStart"/>
      <w:r w:rsidRPr="00197F18">
        <w:rPr>
          <w:color w:val="000000"/>
          <w:sz w:val="28"/>
          <w:szCs w:val="28"/>
        </w:rPr>
        <w:t>грибів</w:t>
      </w:r>
      <w:proofErr w:type="spellEnd"/>
      <w:r w:rsidRPr="00197F18">
        <w:rPr>
          <w:color w:val="000000"/>
          <w:sz w:val="28"/>
          <w:szCs w:val="28"/>
        </w:rPr>
        <w:t>) (мал. 4).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</w:r>
      <w:r w:rsidRPr="00197F18">
        <w:rPr>
          <w:noProof/>
          <w:color w:val="5A3696"/>
          <w:sz w:val="28"/>
          <w:szCs w:val="28"/>
        </w:rPr>
        <w:drawing>
          <wp:inline distT="0" distB="0" distL="0" distR="0" wp14:anchorId="6B371C72" wp14:editId="3C4B3481">
            <wp:extent cx="1333500" cy="4229100"/>
            <wp:effectExtent l="0" t="0" r="0" b="0"/>
            <wp:docPr id="1" name="Рисунок 1" descr="Спороутворення">
              <a:hlinkClick xmlns:a="http://schemas.openxmlformats.org/drawingml/2006/main" r:id="rId14" tooltip="&quot;Спороутворен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ороутворення">
                      <a:hlinkClick r:id="rId14" tooltip="&quot;Спороутворен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br/>
        <w:t xml:space="preserve">У таких спор </w:t>
      </w:r>
      <w:proofErr w:type="spellStart"/>
      <w:proofErr w:type="gramStart"/>
      <w:r w:rsidRPr="00197F18">
        <w:rPr>
          <w:color w:val="000000"/>
          <w:sz w:val="28"/>
          <w:szCs w:val="28"/>
        </w:rPr>
        <w:t>нема</w:t>
      </w:r>
      <w:proofErr w:type="gramEnd"/>
      <w:r w:rsidRPr="00197F18">
        <w:rPr>
          <w:color w:val="000000"/>
          <w:sz w:val="28"/>
          <w:szCs w:val="28"/>
        </w:rPr>
        <w:t>є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щільної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оболонки</w:t>
      </w:r>
      <w:proofErr w:type="spellEnd"/>
      <w:r w:rsidRPr="00197F18">
        <w:rPr>
          <w:color w:val="000000"/>
          <w:sz w:val="28"/>
          <w:szCs w:val="28"/>
        </w:rPr>
        <w:t xml:space="preserve">, тому </w:t>
      </w:r>
      <w:proofErr w:type="spellStart"/>
      <w:r w:rsidRPr="00197F18">
        <w:rPr>
          <w:color w:val="000000"/>
          <w:sz w:val="28"/>
          <w:szCs w:val="28"/>
        </w:rPr>
        <w:t>тривалість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їхнього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життя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незначна</w:t>
      </w:r>
      <w:proofErr w:type="spellEnd"/>
      <w:r w:rsidRPr="00197F18">
        <w:rPr>
          <w:color w:val="000000"/>
          <w:sz w:val="28"/>
          <w:szCs w:val="28"/>
        </w:rPr>
        <w:t xml:space="preserve">. Спори, </w:t>
      </w:r>
      <w:proofErr w:type="spellStart"/>
      <w:r w:rsidRPr="00197F18">
        <w:rPr>
          <w:color w:val="000000"/>
          <w:sz w:val="28"/>
          <w:szCs w:val="28"/>
        </w:rPr>
        <w:t>які</w:t>
      </w:r>
      <w:proofErr w:type="spellEnd"/>
      <w:r w:rsidRPr="00197F18">
        <w:rPr>
          <w:color w:val="000000"/>
          <w:sz w:val="28"/>
          <w:szCs w:val="28"/>
        </w:rPr>
        <w:t xml:space="preserve"> не </w:t>
      </w:r>
      <w:proofErr w:type="spellStart"/>
      <w:r w:rsidRPr="00197F18">
        <w:rPr>
          <w:color w:val="000000"/>
          <w:sz w:val="28"/>
          <w:szCs w:val="28"/>
        </w:rPr>
        <w:t>мають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джгутиків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зазвичай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вкриті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щільною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оболонкою</w:t>
      </w:r>
      <w:proofErr w:type="spellEnd"/>
      <w:r w:rsidRPr="00197F18">
        <w:rPr>
          <w:color w:val="000000"/>
          <w:sz w:val="28"/>
          <w:szCs w:val="28"/>
        </w:rPr>
        <w:t xml:space="preserve"> і </w:t>
      </w:r>
      <w:proofErr w:type="spellStart"/>
      <w:r w:rsidRPr="00197F18">
        <w:rPr>
          <w:color w:val="000000"/>
          <w:sz w:val="28"/>
          <w:szCs w:val="28"/>
        </w:rPr>
        <w:t>здатні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зберігати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життєздатність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протягом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кількох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десятків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років</w:t>
      </w:r>
      <w:proofErr w:type="spellEnd"/>
      <w:r w:rsidRPr="00197F18">
        <w:rPr>
          <w:color w:val="000000"/>
          <w:sz w:val="28"/>
          <w:szCs w:val="28"/>
        </w:rPr>
        <w:t xml:space="preserve">. </w:t>
      </w:r>
      <w:proofErr w:type="gramStart"/>
      <w:r w:rsidRPr="00197F18">
        <w:rPr>
          <w:color w:val="000000"/>
          <w:sz w:val="28"/>
          <w:szCs w:val="28"/>
        </w:rPr>
        <w:t>Вони</w:t>
      </w:r>
      <w:proofErr w:type="gram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поширюються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вітром</w:t>
      </w:r>
      <w:proofErr w:type="spellEnd"/>
      <w:r w:rsidRPr="00197F18">
        <w:rPr>
          <w:color w:val="000000"/>
          <w:sz w:val="28"/>
          <w:szCs w:val="28"/>
        </w:rPr>
        <w:t xml:space="preserve">, водою, </w:t>
      </w:r>
      <w:proofErr w:type="spellStart"/>
      <w:r w:rsidRPr="00197F18">
        <w:rPr>
          <w:color w:val="000000"/>
          <w:sz w:val="28"/>
          <w:szCs w:val="28"/>
        </w:rPr>
        <w:t>іншими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організмами</w:t>
      </w:r>
      <w:proofErr w:type="spellEnd"/>
      <w:r w:rsidRPr="00197F18">
        <w:rPr>
          <w:color w:val="000000"/>
          <w:sz w:val="28"/>
          <w:szCs w:val="28"/>
        </w:rPr>
        <w:t xml:space="preserve">. В одних </w:t>
      </w:r>
      <w:proofErr w:type="spellStart"/>
      <w:r w:rsidRPr="00197F18">
        <w:rPr>
          <w:color w:val="000000"/>
          <w:sz w:val="28"/>
          <w:szCs w:val="28"/>
        </w:rPr>
        <w:t>випадках</w:t>
      </w:r>
      <w:proofErr w:type="spellEnd"/>
      <w:r w:rsidRPr="00197F18">
        <w:rPr>
          <w:color w:val="000000"/>
          <w:sz w:val="28"/>
          <w:szCs w:val="28"/>
        </w:rPr>
        <w:t xml:space="preserve"> спори </w:t>
      </w:r>
      <w:proofErr w:type="spellStart"/>
      <w:r w:rsidRPr="00197F18">
        <w:rPr>
          <w:color w:val="000000"/>
          <w:sz w:val="28"/>
          <w:szCs w:val="28"/>
        </w:rPr>
        <w:t>утворюються</w:t>
      </w:r>
      <w:proofErr w:type="spellEnd"/>
      <w:r w:rsidRPr="00197F18">
        <w:rPr>
          <w:color w:val="000000"/>
          <w:sz w:val="28"/>
          <w:szCs w:val="28"/>
        </w:rPr>
        <w:t xml:space="preserve"> шляхом </w:t>
      </w:r>
      <w:proofErr w:type="spellStart"/>
      <w:proofErr w:type="gramStart"/>
      <w:r w:rsidRPr="00197F18">
        <w:rPr>
          <w:color w:val="000000"/>
          <w:sz w:val="28"/>
          <w:szCs w:val="28"/>
        </w:rPr>
        <w:t>м</w:t>
      </w:r>
      <w:proofErr w:type="gramEnd"/>
      <w:r w:rsidRPr="00197F18">
        <w:rPr>
          <w:color w:val="000000"/>
          <w:sz w:val="28"/>
          <w:szCs w:val="28"/>
        </w:rPr>
        <w:t>ітозу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певні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види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грибів</w:t>
      </w:r>
      <w:proofErr w:type="spellEnd"/>
      <w:r w:rsidRPr="00197F18">
        <w:rPr>
          <w:color w:val="000000"/>
          <w:sz w:val="28"/>
          <w:szCs w:val="28"/>
        </w:rPr>
        <w:t xml:space="preserve"> і </w:t>
      </w:r>
      <w:proofErr w:type="spellStart"/>
      <w:r w:rsidRPr="00197F18">
        <w:rPr>
          <w:color w:val="000000"/>
          <w:sz w:val="28"/>
          <w:szCs w:val="28"/>
        </w:rPr>
        <w:t>водоростей</w:t>
      </w:r>
      <w:proofErr w:type="spellEnd"/>
      <w:r w:rsidRPr="00197F18">
        <w:rPr>
          <w:color w:val="000000"/>
          <w:sz w:val="28"/>
          <w:szCs w:val="28"/>
        </w:rPr>
        <w:t xml:space="preserve">), в </w:t>
      </w:r>
      <w:proofErr w:type="spellStart"/>
      <w:r w:rsidRPr="00197F18">
        <w:rPr>
          <w:color w:val="000000"/>
          <w:sz w:val="28"/>
          <w:szCs w:val="28"/>
        </w:rPr>
        <w:t>інших</w:t>
      </w:r>
      <w:proofErr w:type="spellEnd"/>
      <w:r w:rsidRPr="00197F18">
        <w:rPr>
          <w:color w:val="000000"/>
          <w:sz w:val="28"/>
          <w:szCs w:val="28"/>
        </w:rPr>
        <w:t xml:space="preserve"> - мейозу (</w:t>
      </w:r>
      <w:proofErr w:type="spellStart"/>
      <w:r w:rsidRPr="00197F18">
        <w:rPr>
          <w:color w:val="000000"/>
          <w:sz w:val="28"/>
          <w:szCs w:val="28"/>
        </w:rPr>
        <w:t>мохи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хвощі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плауни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папороті</w:t>
      </w:r>
      <w:proofErr w:type="spellEnd"/>
      <w:r w:rsidRPr="00197F18">
        <w:rPr>
          <w:color w:val="000000"/>
          <w:sz w:val="28"/>
          <w:szCs w:val="28"/>
        </w:rPr>
        <w:t>).</w:t>
      </w:r>
    </w:p>
    <w:p w:rsidR="00110F0C" w:rsidRPr="00197F18" w:rsidRDefault="00110F0C" w:rsidP="00110F0C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197F18">
        <w:rPr>
          <w:color w:val="000000"/>
          <w:sz w:val="28"/>
          <w:szCs w:val="28"/>
        </w:rPr>
        <w:t xml:space="preserve">У </w:t>
      </w:r>
      <w:proofErr w:type="spellStart"/>
      <w:r w:rsidRPr="00197F18">
        <w:rPr>
          <w:color w:val="000000"/>
          <w:sz w:val="28"/>
          <w:szCs w:val="28"/>
        </w:rPr>
        <w:t>деяких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паразитичних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одноклітинних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тварин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наприклад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споровиків</w:t>
      </w:r>
      <w:proofErr w:type="spellEnd"/>
      <w:r w:rsidRPr="00197F18">
        <w:rPr>
          <w:color w:val="000000"/>
          <w:sz w:val="28"/>
          <w:szCs w:val="28"/>
        </w:rPr>
        <w:t xml:space="preserve">) спори - </w:t>
      </w:r>
      <w:proofErr w:type="spellStart"/>
      <w:r w:rsidRPr="00197F18">
        <w:rPr>
          <w:color w:val="000000"/>
          <w:sz w:val="28"/>
          <w:szCs w:val="28"/>
        </w:rPr>
        <w:t>це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одноклітинні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або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багатоклітинні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утвори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оточені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щільною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оболонкою</w:t>
      </w:r>
      <w:proofErr w:type="spellEnd"/>
      <w:r w:rsidRPr="00197F18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197F18">
        <w:rPr>
          <w:color w:val="000000"/>
          <w:sz w:val="28"/>
          <w:szCs w:val="28"/>
        </w:rPr>
        <w:t>Ц</w:t>
      </w:r>
      <w:proofErr w:type="gramEnd"/>
      <w:r w:rsidRPr="00197F18">
        <w:rPr>
          <w:color w:val="000000"/>
          <w:sz w:val="28"/>
          <w:szCs w:val="28"/>
        </w:rPr>
        <w:t>і</w:t>
      </w:r>
      <w:proofErr w:type="spellEnd"/>
      <w:r w:rsidRPr="00197F18">
        <w:rPr>
          <w:color w:val="000000"/>
          <w:sz w:val="28"/>
          <w:szCs w:val="28"/>
        </w:rPr>
        <w:t xml:space="preserve"> спори не є формою </w:t>
      </w:r>
      <w:proofErr w:type="spellStart"/>
      <w:r w:rsidRPr="00197F18">
        <w:rPr>
          <w:color w:val="000000"/>
          <w:sz w:val="28"/>
          <w:szCs w:val="28"/>
        </w:rPr>
        <w:t>нестатевого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розмноження</w:t>
      </w:r>
      <w:proofErr w:type="spellEnd"/>
      <w:r w:rsidRPr="00197F18">
        <w:rPr>
          <w:color w:val="000000"/>
          <w:sz w:val="28"/>
          <w:szCs w:val="28"/>
        </w:rPr>
        <w:t xml:space="preserve">, </w:t>
      </w:r>
      <w:proofErr w:type="spellStart"/>
      <w:r w:rsidRPr="00197F18">
        <w:rPr>
          <w:color w:val="000000"/>
          <w:sz w:val="28"/>
          <w:szCs w:val="28"/>
        </w:rPr>
        <w:t>оскільки</w:t>
      </w:r>
      <w:proofErr w:type="spellEnd"/>
      <w:r w:rsidRPr="00197F18">
        <w:rPr>
          <w:color w:val="000000"/>
          <w:sz w:val="28"/>
          <w:szCs w:val="28"/>
        </w:rPr>
        <w:t xml:space="preserve"> вони </w:t>
      </w:r>
      <w:proofErr w:type="spellStart"/>
      <w:r w:rsidRPr="00197F18">
        <w:rPr>
          <w:color w:val="000000"/>
          <w:sz w:val="28"/>
          <w:szCs w:val="28"/>
        </w:rPr>
        <w:t>слугують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лише</w:t>
      </w:r>
      <w:proofErr w:type="spellEnd"/>
      <w:r w:rsidRPr="00197F18">
        <w:rPr>
          <w:color w:val="000000"/>
          <w:sz w:val="28"/>
          <w:szCs w:val="28"/>
        </w:rPr>
        <w:t xml:space="preserve"> для </w:t>
      </w:r>
      <w:proofErr w:type="spellStart"/>
      <w:r w:rsidRPr="00197F18">
        <w:rPr>
          <w:color w:val="000000"/>
          <w:sz w:val="28"/>
          <w:szCs w:val="28"/>
        </w:rPr>
        <w:t>переживання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несприятливих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періодів</w:t>
      </w:r>
      <w:proofErr w:type="spellEnd"/>
      <w:r w:rsidRPr="00197F18">
        <w:rPr>
          <w:color w:val="000000"/>
          <w:sz w:val="28"/>
          <w:szCs w:val="28"/>
        </w:rPr>
        <w:t xml:space="preserve"> і </w:t>
      </w:r>
      <w:proofErr w:type="spellStart"/>
      <w:r w:rsidRPr="00197F18">
        <w:rPr>
          <w:color w:val="000000"/>
          <w:sz w:val="28"/>
          <w:szCs w:val="28"/>
        </w:rPr>
        <w:t>поширення</w:t>
      </w:r>
      <w:proofErr w:type="spellEnd"/>
      <w:r w:rsidRPr="00197F18">
        <w:rPr>
          <w:color w:val="000000"/>
          <w:sz w:val="28"/>
          <w:szCs w:val="28"/>
        </w:rPr>
        <w:t xml:space="preserve"> (</w:t>
      </w:r>
      <w:proofErr w:type="spellStart"/>
      <w:r w:rsidRPr="00197F18">
        <w:rPr>
          <w:color w:val="000000"/>
          <w:sz w:val="28"/>
          <w:szCs w:val="28"/>
        </w:rPr>
        <w:t>наприклад</w:t>
      </w:r>
      <w:proofErr w:type="spellEnd"/>
      <w:r w:rsidRPr="00197F18">
        <w:rPr>
          <w:color w:val="000000"/>
          <w:sz w:val="28"/>
          <w:szCs w:val="28"/>
        </w:rPr>
        <w:t xml:space="preserve">, для </w:t>
      </w:r>
      <w:proofErr w:type="spellStart"/>
      <w:r w:rsidRPr="00197F18">
        <w:rPr>
          <w:color w:val="000000"/>
          <w:sz w:val="28"/>
          <w:szCs w:val="28"/>
        </w:rPr>
        <w:t>зараження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нових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хазяїв</w:t>
      </w:r>
      <w:proofErr w:type="spellEnd"/>
      <w:r w:rsidRPr="00197F18">
        <w:rPr>
          <w:color w:val="000000"/>
          <w:sz w:val="28"/>
          <w:szCs w:val="28"/>
        </w:rPr>
        <w:t xml:space="preserve">). Те </w:t>
      </w:r>
      <w:proofErr w:type="spellStart"/>
      <w:r w:rsidRPr="00197F18">
        <w:rPr>
          <w:color w:val="000000"/>
          <w:sz w:val="28"/>
          <w:szCs w:val="28"/>
        </w:rPr>
        <w:t>саме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стосується</w:t>
      </w:r>
      <w:proofErr w:type="spellEnd"/>
      <w:r w:rsidRPr="00197F18">
        <w:rPr>
          <w:color w:val="000000"/>
          <w:sz w:val="28"/>
          <w:szCs w:val="28"/>
        </w:rPr>
        <w:t xml:space="preserve"> і спор, </w:t>
      </w:r>
      <w:proofErr w:type="spellStart"/>
      <w:r w:rsidRPr="00197F18">
        <w:rPr>
          <w:color w:val="000000"/>
          <w:sz w:val="28"/>
          <w:szCs w:val="28"/>
        </w:rPr>
        <w:t>які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утворюють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деякі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групи</w:t>
      </w:r>
      <w:proofErr w:type="spellEnd"/>
      <w:r w:rsidRPr="00197F18">
        <w:rPr>
          <w:color w:val="000000"/>
          <w:sz w:val="28"/>
          <w:szCs w:val="28"/>
        </w:rPr>
        <w:t xml:space="preserve"> </w:t>
      </w:r>
      <w:proofErr w:type="spellStart"/>
      <w:r w:rsidRPr="00197F18">
        <w:rPr>
          <w:color w:val="000000"/>
          <w:sz w:val="28"/>
          <w:szCs w:val="28"/>
        </w:rPr>
        <w:t>бактерій</w:t>
      </w:r>
      <w:proofErr w:type="spellEnd"/>
      <w:r w:rsidRPr="00197F1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CC2783" w:rsidRPr="00197F18" w:rsidRDefault="00CC2783">
      <w:pPr>
        <w:rPr>
          <w:rFonts w:ascii="Times New Roman" w:hAnsi="Times New Roman" w:cs="Times New Roman"/>
          <w:sz w:val="28"/>
          <w:szCs w:val="28"/>
        </w:rPr>
      </w:pPr>
    </w:p>
    <w:sectPr w:rsidR="00CC2783" w:rsidRPr="0019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0C"/>
    <w:rsid w:val="00110F0C"/>
    <w:rsid w:val="00197F18"/>
    <w:rsid w:val="00C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F0C"/>
  </w:style>
  <w:style w:type="character" w:styleId="a4">
    <w:name w:val="Hyperlink"/>
    <w:basedOn w:val="a0"/>
    <w:uiPriority w:val="99"/>
    <w:semiHidden/>
    <w:unhideWhenUsed/>
    <w:rsid w:val="00110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F0C"/>
  </w:style>
  <w:style w:type="character" w:styleId="a4">
    <w:name w:val="Hyperlink"/>
    <w:basedOn w:val="a0"/>
    <w:uiPriority w:val="99"/>
    <w:semiHidden/>
    <w:unhideWhenUsed/>
    <w:rsid w:val="00110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1.2..JPG" TargetMode="External"/><Relationship Id="rId12" Type="http://schemas.openxmlformats.org/officeDocument/2006/relationships/hyperlink" Target="http://school.xvatit.com/index.php?title=%D0%A4%D0%B0%D0%B9%D0%BB:1.4.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school.xvatit.com/index.php?title=%D0%A4%D0%B0%D0%B9%D0%BB:1.1..JP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school.xvatit.com/index.php?title=%D0%A4%D0%B0%D0%B9%D0%BB:1.3.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9E%D0%B4%D0%BD%D0%BE%D0%BC%D0%B5%D0%BC%D0%B1%D1%80%D0%B0%D0%BD%D0%BD%D1%96_%D0%BE%D1%80%D0%B3%D0%B0%D0%BD%D0%B5%D0%BB%D0%B8_%D1%86%D0%B8%D1%82%D0%BE%D0%BF%D0%BB%D0%B0%D0%B7%D0%BC%D0%B8._%D0%9F%D0%BE%D0%B2%D0%BD%D1%96_%D1%83%D1%80%D0%BE%D0%BA%D0%B8" TargetMode="External"/><Relationship Id="rId14" Type="http://schemas.openxmlformats.org/officeDocument/2006/relationships/hyperlink" Target="http://school.xvatit.com/index.php?title=%D0%A4%D0%B0%D0%B9%D0%BB:1.5.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2013-02-28T18:08:00Z</dcterms:created>
  <dcterms:modified xsi:type="dcterms:W3CDTF">2013-02-28T18:08:00Z</dcterms:modified>
</cp:coreProperties>
</file>