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50" w:rsidRPr="00FC1550" w:rsidRDefault="00FC1550" w:rsidP="00FC1550">
      <w:pPr>
        <w:rPr>
          <w:b/>
          <w:i/>
          <w:u w:val="single"/>
          <w:lang w:val="uk-UA"/>
        </w:rPr>
      </w:pPr>
      <w:bookmarkStart w:id="0" w:name="п2011530214148SlideId262"/>
      <w:r w:rsidRPr="00FC1550">
        <w:rPr>
          <w:b/>
          <w:bCs/>
          <w:lang w:val="uk-UA"/>
        </w:rPr>
        <w:t xml:space="preserve">Практична робота 4. </w:t>
      </w:r>
      <w:r w:rsidRPr="00FC1550">
        <w:rPr>
          <w:b/>
          <w:i/>
          <w:u w:val="single"/>
          <w:lang w:val="uk-UA"/>
        </w:rPr>
        <w:t>Побудова секторної та стовпчикової діаграм національного складу населення України за даними 2001 року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b/>
          <w:lang w:val="uk-UA"/>
        </w:rPr>
        <w:t xml:space="preserve">1. </w:t>
      </w:r>
      <w:r w:rsidRPr="00FC1550">
        <w:rPr>
          <w:lang w:val="uk-UA"/>
        </w:rPr>
        <w:t>Користуючись даними таблиці побудуйте секторну та стовпчикову діаграми національного складу населення України.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624"/>
      </w:tblGrid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Національність</w:t>
            </w:r>
          </w:p>
        </w:tc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у % до населення України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українці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77,2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росіяни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17,3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білоруси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0,6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молдавани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0,5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кримські татари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0,5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болгари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0,4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угорці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0,3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румуни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0,3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поляки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0,3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євреї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0,2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вірмени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0,2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греки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0,2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цигани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0,1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азербайджанці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0,1</w:t>
            </w:r>
          </w:p>
        </w:tc>
      </w:tr>
      <w:tr w:rsidR="00FC1550" w:rsidRPr="00FC1550" w:rsidTr="00440446">
        <w:trPr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грузини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0,1</w:t>
            </w:r>
          </w:p>
        </w:tc>
      </w:tr>
      <w:tr w:rsidR="00FC1550" w:rsidRPr="00FC1550" w:rsidTr="00440446">
        <w:trPr>
          <w:trHeight w:val="1084"/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німці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0,1</w:t>
            </w:r>
          </w:p>
        </w:tc>
      </w:tr>
      <w:tr w:rsidR="00FC1550" w:rsidRPr="00FC1550" w:rsidTr="00440446">
        <w:trPr>
          <w:trHeight w:val="64"/>
          <w:jc w:val="center"/>
        </w:trPr>
        <w:tc>
          <w:tcPr>
            <w:tcW w:w="0" w:type="auto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гагаузи</w:t>
            </w:r>
          </w:p>
        </w:tc>
        <w:tc>
          <w:tcPr>
            <w:tcW w:w="0" w:type="auto"/>
            <w:vAlign w:val="center"/>
          </w:tcPr>
          <w:p w:rsidR="00FC1550" w:rsidRPr="00FC1550" w:rsidRDefault="00FC1550" w:rsidP="00FC1550">
            <w:pPr>
              <w:rPr>
                <w:lang w:val="uk-UA"/>
              </w:rPr>
            </w:pPr>
            <w:r w:rsidRPr="00FC1550">
              <w:rPr>
                <w:lang w:val="uk-UA"/>
              </w:rPr>
              <w:t>0,1</w:t>
            </w:r>
          </w:p>
        </w:tc>
      </w:tr>
    </w:tbl>
    <w:p w:rsidR="00FC1550" w:rsidRPr="00FC1550" w:rsidRDefault="00FC1550" w:rsidP="00FC1550">
      <w:pPr>
        <w:rPr>
          <w:lang w:val="uk-UA"/>
        </w:rPr>
      </w:pPr>
      <w:r w:rsidRPr="00FC1550">
        <w:lastRenderedPageBreak/>
        <w:drawing>
          <wp:inline distT="0" distB="0" distL="0" distR="0" wp14:anchorId="4A316800" wp14:editId="646F9207">
            <wp:extent cx="4262120" cy="2830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550" w:rsidRPr="00FC1550" w:rsidRDefault="00FC1550" w:rsidP="00FC1550">
      <w:pPr>
        <w:rPr>
          <w:lang w:val="uk-UA"/>
        </w:rPr>
      </w:pPr>
      <w:r w:rsidRPr="00FC1550">
        <w:drawing>
          <wp:inline distT="0" distB="0" distL="0" distR="0" wp14:anchorId="27420211" wp14:editId="2A5612C1">
            <wp:extent cx="4262120" cy="3235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550" w:rsidRPr="00FC1550" w:rsidRDefault="00FC1550" w:rsidP="00FC1550">
      <w:pPr>
        <w:rPr>
          <w:lang w:val="uk-UA"/>
        </w:rPr>
      </w:pPr>
    </w:p>
    <w:p w:rsidR="00FC1550" w:rsidRPr="00FC1550" w:rsidRDefault="00FC1550" w:rsidP="00FC1550">
      <w:pPr>
        <w:rPr>
          <w:lang w:val="uk-UA"/>
        </w:rPr>
      </w:pPr>
      <w:r w:rsidRPr="00FC1550">
        <w:rPr>
          <w:b/>
          <w:lang w:val="uk-UA"/>
        </w:rPr>
        <w:t xml:space="preserve">2. </w:t>
      </w:r>
      <w:r w:rsidRPr="00FC1550">
        <w:rPr>
          <w:lang w:val="uk-UA"/>
        </w:rPr>
        <w:t xml:space="preserve"> На контурній карті населення України нанесіть райони з компактним розселенням: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lang w:val="uk-UA"/>
        </w:rPr>
        <w:t>а) росіян;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ґ) болгар;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ж) греків;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lang w:val="uk-UA"/>
        </w:rPr>
        <w:t>б) білорусів;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д) угорців;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з) чехів;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lang w:val="uk-UA"/>
        </w:rPr>
        <w:t>в) молдаван;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е) румунів;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и) гагаузів;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lang w:val="uk-UA"/>
        </w:rPr>
        <w:t>г) кримських татар;</w:t>
      </w:r>
      <w:r w:rsidRPr="00FC1550">
        <w:rPr>
          <w:lang w:val="uk-UA"/>
        </w:rPr>
        <w:tab/>
        <w:t>є) поляків);</w:t>
      </w:r>
      <w:r w:rsidRPr="00FC1550">
        <w:rPr>
          <w:lang w:val="uk-UA"/>
        </w:rPr>
        <w:tab/>
      </w:r>
      <w:r w:rsidRPr="00FC1550">
        <w:rPr>
          <w:lang w:val="uk-UA"/>
        </w:rPr>
        <w:tab/>
        <w:t>й) караїмів.</w:t>
      </w:r>
    </w:p>
    <w:p w:rsidR="00FC1550" w:rsidRPr="00FC1550" w:rsidRDefault="00FC1550" w:rsidP="00FC1550">
      <w:pPr>
        <w:rPr>
          <w:lang w:val="uk-UA"/>
        </w:rPr>
      </w:pPr>
      <w:r w:rsidRPr="00FC1550">
        <w:rPr>
          <w:b/>
          <w:lang w:val="uk-UA"/>
        </w:rPr>
        <w:t>3.</w:t>
      </w:r>
      <w:r w:rsidRPr="00FC1550">
        <w:rPr>
          <w:lang w:val="uk-UA"/>
        </w:rPr>
        <w:t xml:space="preserve"> На контурній карті «Українці в світі» позначте держави, де існує українська діаспора з кількістю понад 180 тис. осіб.</w:t>
      </w:r>
    </w:p>
    <w:p w:rsidR="00FC1550" w:rsidRPr="00FC1550" w:rsidRDefault="00FC1550" w:rsidP="00FC1550">
      <w:pPr>
        <w:rPr>
          <w:b/>
          <w:i/>
          <w:u w:val="single"/>
          <w:lang w:val="uk-UA"/>
        </w:rPr>
      </w:pPr>
    </w:p>
    <w:p w:rsidR="00373547" w:rsidRPr="00FC1550" w:rsidRDefault="00373547">
      <w:pPr>
        <w:rPr>
          <w:lang w:val="uk-UA"/>
        </w:rPr>
      </w:pPr>
      <w:bookmarkStart w:id="1" w:name="_GoBack"/>
      <w:bookmarkEnd w:id="0"/>
      <w:bookmarkEnd w:id="1"/>
    </w:p>
    <w:sectPr w:rsidR="00373547" w:rsidRPr="00FC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50"/>
    <w:rsid w:val="00373547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748</Characters>
  <Application>Microsoft Office Word</Application>
  <DocSecurity>0</DocSecurity>
  <Lines>6</Lines>
  <Paragraphs>1</Paragraphs>
  <ScaleCrop>false</ScaleCrop>
  <Company>Лицей 99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2013-02-20T17:15:00Z</dcterms:created>
  <dcterms:modified xsi:type="dcterms:W3CDTF">2013-02-20T17:15:00Z</dcterms:modified>
</cp:coreProperties>
</file>