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7C" w:rsidRPr="00A4137C" w:rsidRDefault="00A4137C" w:rsidP="00A4137C">
      <w:pPr>
        <w:shd w:val="clear" w:color="auto" w:fill="FFFFFF"/>
        <w:spacing w:before="5" w:line="240" w:lineRule="exact"/>
        <w:ind w:firstLine="336"/>
        <w:jc w:val="both"/>
        <w:rPr>
          <w:sz w:val="28"/>
          <w:szCs w:val="28"/>
          <w:lang w:val="uk-UA"/>
        </w:rPr>
      </w:pPr>
      <w:r w:rsidRPr="00A4137C">
        <w:rPr>
          <w:color w:val="000000"/>
          <w:spacing w:val="2"/>
          <w:sz w:val="28"/>
          <w:szCs w:val="28"/>
          <w:lang w:val="uk-UA"/>
        </w:rPr>
        <w:t xml:space="preserve">Поняття «біосфера» (від </w:t>
      </w:r>
      <w:proofErr w:type="spellStart"/>
      <w:r w:rsidRPr="00A4137C">
        <w:rPr>
          <w:color w:val="000000"/>
          <w:spacing w:val="2"/>
          <w:sz w:val="28"/>
          <w:szCs w:val="28"/>
          <w:lang w:val="uk-UA"/>
        </w:rPr>
        <w:t>грецьк</w:t>
      </w:r>
      <w:proofErr w:type="spellEnd"/>
      <w:r w:rsidRPr="00A4137C">
        <w:rPr>
          <w:color w:val="000000"/>
          <w:spacing w:val="2"/>
          <w:sz w:val="28"/>
          <w:szCs w:val="28"/>
          <w:lang w:val="uk-UA"/>
        </w:rPr>
        <w:t xml:space="preserve">. </w:t>
      </w:r>
      <w:proofErr w:type="spellStart"/>
      <w:r w:rsidRPr="00A4137C">
        <w:rPr>
          <w:i/>
          <w:iCs/>
          <w:color w:val="000000"/>
          <w:spacing w:val="2"/>
          <w:sz w:val="28"/>
          <w:szCs w:val="28"/>
          <w:lang w:val="uk-UA"/>
        </w:rPr>
        <w:t>біос</w:t>
      </w:r>
      <w:proofErr w:type="spellEnd"/>
      <w:r w:rsidRPr="00A4137C">
        <w:rPr>
          <w:i/>
          <w:iCs/>
          <w:color w:val="000000"/>
          <w:spacing w:val="2"/>
          <w:sz w:val="28"/>
          <w:szCs w:val="28"/>
          <w:lang w:val="uk-UA"/>
        </w:rPr>
        <w:t xml:space="preserve"> </w:t>
      </w:r>
      <w:r w:rsidRPr="00A4137C">
        <w:rPr>
          <w:color w:val="000000"/>
          <w:spacing w:val="2"/>
          <w:sz w:val="28"/>
          <w:szCs w:val="28"/>
          <w:lang w:val="uk-UA"/>
        </w:rPr>
        <w:t xml:space="preserve">— життя) запропонував 1875 року </w:t>
      </w:r>
      <w:r w:rsidRPr="00A4137C">
        <w:rPr>
          <w:color w:val="000000"/>
          <w:spacing w:val="4"/>
          <w:sz w:val="28"/>
          <w:szCs w:val="28"/>
          <w:lang w:val="uk-UA"/>
        </w:rPr>
        <w:t xml:space="preserve">австрійський геолог Е. </w:t>
      </w:r>
      <w:proofErr w:type="spellStart"/>
      <w:r w:rsidRPr="00A4137C">
        <w:rPr>
          <w:color w:val="000000"/>
          <w:spacing w:val="4"/>
          <w:sz w:val="28"/>
          <w:szCs w:val="28"/>
          <w:lang w:val="uk-UA"/>
        </w:rPr>
        <w:t>Зюсс</w:t>
      </w:r>
      <w:proofErr w:type="spellEnd"/>
      <w:r w:rsidRPr="00A4137C">
        <w:rPr>
          <w:color w:val="000000"/>
          <w:spacing w:val="4"/>
          <w:sz w:val="28"/>
          <w:szCs w:val="28"/>
          <w:lang w:val="uk-UA"/>
        </w:rPr>
        <w:t>. Учення про біосферу як особливу частину Зем</w:t>
      </w:r>
      <w:r w:rsidRPr="00A4137C">
        <w:rPr>
          <w:color w:val="000000"/>
          <w:spacing w:val="4"/>
          <w:sz w:val="28"/>
          <w:szCs w:val="28"/>
          <w:lang w:val="uk-UA"/>
        </w:rPr>
        <w:softHyphen/>
        <w:t>лі, населену живими організмами, створив український учений В. І. Вернад</w:t>
      </w:r>
      <w:r w:rsidRPr="00A4137C">
        <w:rPr>
          <w:color w:val="000000"/>
          <w:spacing w:val="2"/>
          <w:sz w:val="28"/>
          <w:szCs w:val="28"/>
          <w:lang w:val="uk-UA"/>
        </w:rPr>
        <w:t xml:space="preserve">ський, хоча, на його думку, вперше до цієї ідеї наблизився французький біолог </w:t>
      </w:r>
      <w:r w:rsidRPr="00A4137C">
        <w:rPr>
          <w:color w:val="000000"/>
          <w:spacing w:val="8"/>
          <w:sz w:val="28"/>
          <w:szCs w:val="28"/>
          <w:lang w:val="uk-UA"/>
        </w:rPr>
        <w:t xml:space="preserve">Ж. Б. </w:t>
      </w:r>
      <w:proofErr w:type="spellStart"/>
      <w:r w:rsidRPr="00A4137C">
        <w:rPr>
          <w:color w:val="000000"/>
          <w:spacing w:val="8"/>
          <w:sz w:val="28"/>
          <w:szCs w:val="28"/>
          <w:lang w:val="uk-UA"/>
        </w:rPr>
        <w:t>Ламарк</w:t>
      </w:r>
      <w:proofErr w:type="spellEnd"/>
      <w:r w:rsidRPr="00A4137C">
        <w:rPr>
          <w:color w:val="000000"/>
          <w:spacing w:val="8"/>
          <w:sz w:val="28"/>
          <w:szCs w:val="28"/>
          <w:lang w:val="uk-UA"/>
        </w:rPr>
        <w:t>.</w:t>
      </w:r>
    </w:p>
    <w:p w:rsidR="00A4137C" w:rsidRPr="00A4137C" w:rsidRDefault="00A4137C" w:rsidP="00A4137C">
      <w:pPr>
        <w:shd w:val="clear" w:color="auto" w:fill="FFFFFF"/>
        <w:spacing w:line="240" w:lineRule="exact"/>
        <w:ind w:right="10" w:firstLine="341"/>
        <w:jc w:val="both"/>
        <w:rPr>
          <w:sz w:val="28"/>
          <w:szCs w:val="28"/>
        </w:rPr>
      </w:pPr>
      <w:r w:rsidRPr="00A4137C">
        <w:rPr>
          <w:color w:val="000000"/>
          <w:sz w:val="28"/>
          <w:szCs w:val="28"/>
          <w:lang w:val="uk-UA"/>
        </w:rPr>
        <w:t>Біосфера не утворює окремої оболонки Землі, а є частиною геологічних обо</w:t>
      </w:r>
      <w:r w:rsidRPr="00A4137C">
        <w:rPr>
          <w:color w:val="000000"/>
          <w:sz w:val="28"/>
          <w:szCs w:val="28"/>
          <w:lang w:val="uk-UA"/>
        </w:rPr>
        <w:softHyphen/>
      </w:r>
      <w:r w:rsidRPr="00A4137C">
        <w:rPr>
          <w:color w:val="000000"/>
          <w:spacing w:val="3"/>
          <w:sz w:val="28"/>
          <w:szCs w:val="28"/>
          <w:lang w:val="uk-UA"/>
        </w:rPr>
        <w:t>лонок земної кулі, заселених живими організмами. Вона займає верхню час</w:t>
      </w:r>
      <w:r w:rsidRPr="00A4137C">
        <w:rPr>
          <w:color w:val="000000"/>
          <w:spacing w:val="3"/>
          <w:sz w:val="28"/>
          <w:szCs w:val="28"/>
          <w:lang w:val="uk-UA"/>
        </w:rPr>
        <w:softHyphen/>
      </w:r>
      <w:r w:rsidRPr="00A4137C">
        <w:rPr>
          <w:color w:val="000000"/>
          <w:spacing w:val="2"/>
          <w:sz w:val="28"/>
          <w:szCs w:val="28"/>
          <w:lang w:val="uk-UA"/>
        </w:rPr>
        <w:t>тину літосфери, всю гідросферу й нижній шар атмосфери. Це сукупність усіх біогеоценозів Землі, єдина глобальна екосистема вищого порядку.</w:t>
      </w:r>
    </w:p>
    <w:p w:rsidR="00A4137C" w:rsidRPr="00A4137C" w:rsidRDefault="00A4137C" w:rsidP="00A4137C">
      <w:pPr>
        <w:shd w:val="clear" w:color="auto" w:fill="FFFFFF"/>
        <w:spacing w:line="240" w:lineRule="exact"/>
        <w:ind w:right="5" w:firstLine="336"/>
        <w:jc w:val="both"/>
        <w:rPr>
          <w:sz w:val="28"/>
          <w:szCs w:val="28"/>
          <w:lang w:val="uk-UA"/>
        </w:rPr>
      </w:pPr>
      <w:r w:rsidRPr="00A4137C">
        <w:rPr>
          <w:color w:val="000000"/>
          <w:spacing w:val="2"/>
          <w:sz w:val="28"/>
          <w:szCs w:val="28"/>
          <w:lang w:val="uk-UA"/>
        </w:rPr>
        <w:t>Всю сукупність організмів на планеті Земля В. І. Вернадський називав жи</w:t>
      </w:r>
      <w:r w:rsidRPr="00A4137C">
        <w:rPr>
          <w:color w:val="000000"/>
          <w:spacing w:val="2"/>
          <w:sz w:val="28"/>
          <w:szCs w:val="28"/>
          <w:lang w:val="uk-UA"/>
        </w:rPr>
        <w:softHyphen/>
      </w:r>
      <w:r w:rsidRPr="00A4137C">
        <w:rPr>
          <w:color w:val="000000"/>
          <w:sz w:val="28"/>
          <w:szCs w:val="28"/>
          <w:lang w:val="uk-UA"/>
        </w:rPr>
        <w:t xml:space="preserve">вою речовиною. Основними її характеристиками є сумарна більшість, хімічний </w:t>
      </w:r>
      <w:r w:rsidRPr="00A4137C">
        <w:rPr>
          <w:color w:val="000000"/>
          <w:spacing w:val="5"/>
          <w:sz w:val="28"/>
          <w:szCs w:val="28"/>
          <w:lang w:val="uk-UA"/>
        </w:rPr>
        <w:t xml:space="preserve">склад та енергія. Енергія живої речовини біосфери насамперед проявляється </w:t>
      </w:r>
      <w:r w:rsidRPr="00A4137C">
        <w:rPr>
          <w:color w:val="000000"/>
          <w:sz w:val="28"/>
          <w:szCs w:val="28"/>
          <w:lang w:val="uk-UA"/>
        </w:rPr>
        <w:t>у здатності організмів до розмноження і поширення. Однією з властивостей жи</w:t>
      </w:r>
      <w:r w:rsidRPr="00A4137C">
        <w:rPr>
          <w:color w:val="000000"/>
          <w:sz w:val="28"/>
          <w:szCs w:val="28"/>
          <w:lang w:val="uk-UA"/>
        </w:rPr>
        <w:softHyphen/>
        <w:t xml:space="preserve">вої речовини є її постійний обмін з довкіллям. Унаслідок цього через організми </w:t>
      </w:r>
      <w:r w:rsidRPr="00A4137C">
        <w:rPr>
          <w:color w:val="000000"/>
          <w:spacing w:val="3"/>
          <w:sz w:val="28"/>
          <w:szCs w:val="28"/>
          <w:lang w:val="uk-UA"/>
        </w:rPr>
        <w:t>проходить значна кількість хімічних елементів.</w:t>
      </w:r>
    </w:p>
    <w:p w:rsidR="00A4137C" w:rsidRPr="00A4137C" w:rsidRDefault="00A4137C" w:rsidP="00A4137C">
      <w:pPr>
        <w:shd w:val="clear" w:color="auto" w:fill="FFFFFF"/>
        <w:spacing w:line="240" w:lineRule="exact"/>
        <w:ind w:right="10" w:firstLine="336"/>
        <w:jc w:val="both"/>
        <w:rPr>
          <w:sz w:val="28"/>
          <w:szCs w:val="28"/>
          <w:lang w:val="uk-UA"/>
        </w:rPr>
      </w:pPr>
      <w:r w:rsidRPr="00A4137C">
        <w:rPr>
          <w:color w:val="000000"/>
          <w:spacing w:val="1"/>
          <w:sz w:val="28"/>
          <w:szCs w:val="28"/>
          <w:lang w:val="uk-UA"/>
        </w:rPr>
        <w:t xml:space="preserve">Живим організмам для здійснення біохімічних процесів необхідні речовина </w:t>
      </w:r>
      <w:r w:rsidRPr="00A4137C">
        <w:rPr>
          <w:color w:val="000000"/>
          <w:spacing w:val="3"/>
          <w:sz w:val="28"/>
          <w:szCs w:val="28"/>
          <w:lang w:val="uk-UA"/>
        </w:rPr>
        <w:t xml:space="preserve">та енергія, які вони дістають з навколишнього середовища, при цьому значно </w:t>
      </w:r>
      <w:r w:rsidRPr="00A4137C">
        <w:rPr>
          <w:color w:val="000000"/>
          <w:spacing w:val="1"/>
          <w:sz w:val="28"/>
          <w:szCs w:val="28"/>
          <w:lang w:val="uk-UA"/>
        </w:rPr>
        <w:t>перетворюючи останнє. У результаті постійного й безперервного обміну речо</w:t>
      </w:r>
      <w:r w:rsidRPr="00A4137C">
        <w:rPr>
          <w:color w:val="000000"/>
          <w:spacing w:val="1"/>
          <w:sz w:val="28"/>
          <w:szCs w:val="28"/>
          <w:lang w:val="uk-UA"/>
        </w:rPr>
        <w:softHyphen/>
      </w:r>
      <w:r w:rsidRPr="00A4137C">
        <w:rPr>
          <w:color w:val="000000"/>
          <w:sz w:val="28"/>
          <w:szCs w:val="28"/>
          <w:lang w:val="uk-UA"/>
        </w:rPr>
        <w:t xml:space="preserve">вин та енергії в довкіллі різні хімічні елементи надходять у живі істоти, можуть </w:t>
      </w:r>
      <w:r w:rsidRPr="00A4137C">
        <w:rPr>
          <w:color w:val="000000"/>
          <w:spacing w:val="2"/>
          <w:sz w:val="28"/>
          <w:szCs w:val="28"/>
          <w:lang w:val="uk-UA"/>
        </w:rPr>
        <w:t>у них накопичуватись, виходячи з організму лише через певний час або збері</w:t>
      </w:r>
      <w:r w:rsidRPr="00A4137C">
        <w:rPr>
          <w:color w:val="000000"/>
          <w:spacing w:val="2"/>
          <w:sz w:val="28"/>
          <w:szCs w:val="28"/>
          <w:lang w:val="uk-UA"/>
        </w:rPr>
        <w:softHyphen/>
        <w:t>гаючись у ньому протягом усього життя. Постійний кругообіг речовин і потік енергії забезпечує функціонування біосфери як цілісної системи.</w:t>
      </w:r>
    </w:p>
    <w:p w:rsidR="00A4137C" w:rsidRPr="00A4137C" w:rsidRDefault="00A4137C" w:rsidP="00A4137C">
      <w:pPr>
        <w:shd w:val="clear" w:color="auto" w:fill="FFFFFF"/>
        <w:spacing w:before="5" w:line="240" w:lineRule="exact"/>
        <w:ind w:right="19" w:firstLine="341"/>
        <w:jc w:val="both"/>
        <w:rPr>
          <w:sz w:val="28"/>
          <w:szCs w:val="28"/>
        </w:rPr>
      </w:pPr>
      <w:r w:rsidRPr="00A4137C">
        <w:rPr>
          <w:color w:val="000000"/>
          <w:spacing w:val="1"/>
          <w:sz w:val="28"/>
          <w:szCs w:val="28"/>
          <w:lang w:val="uk-UA"/>
        </w:rPr>
        <w:t>У процесі діяльності біосфери жива речовина (продуценти) здатна накопи</w:t>
      </w:r>
      <w:r w:rsidRPr="00A4137C">
        <w:rPr>
          <w:color w:val="000000"/>
          <w:spacing w:val="1"/>
          <w:sz w:val="28"/>
          <w:szCs w:val="28"/>
          <w:lang w:val="uk-UA"/>
        </w:rPr>
        <w:softHyphen/>
      </w:r>
      <w:r w:rsidRPr="00A4137C">
        <w:rPr>
          <w:color w:val="000000"/>
          <w:sz w:val="28"/>
          <w:szCs w:val="28"/>
          <w:lang w:val="uk-UA"/>
        </w:rPr>
        <w:t xml:space="preserve">чувати сонячну світлову енергію, перетворюючи її на енергію хімічних зв'язків. </w:t>
      </w:r>
      <w:r w:rsidRPr="00A4137C">
        <w:rPr>
          <w:color w:val="000000"/>
          <w:spacing w:val="1"/>
          <w:sz w:val="28"/>
          <w:szCs w:val="28"/>
          <w:lang w:val="uk-UA"/>
        </w:rPr>
        <w:t>Сумарна первинна продукція автотрофних організмів визначає біомасу біосфе</w:t>
      </w:r>
      <w:r w:rsidRPr="00A4137C">
        <w:rPr>
          <w:color w:val="000000"/>
          <w:spacing w:val="1"/>
          <w:sz w:val="28"/>
          <w:szCs w:val="28"/>
          <w:lang w:val="uk-UA"/>
        </w:rPr>
        <w:softHyphen/>
      </w:r>
      <w:r w:rsidRPr="00A4137C">
        <w:rPr>
          <w:color w:val="000000"/>
          <w:sz w:val="28"/>
          <w:szCs w:val="28"/>
          <w:lang w:val="uk-UA"/>
        </w:rPr>
        <w:t>ри в цілому.</w:t>
      </w:r>
    </w:p>
    <w:p w:rsidR="00D61A14" w:rsidRPr="00A4137C" w:rsidRDefault="00D61A14" w:rsidP="00A4137C">
      <w:pPr>
        <w:rPr>
          <w:sz w:val="28"/>
          <w:szCs w:val="28"/>
        </w:rPr>
      </w:pPr>
      <w:bookmarkStart w:id="0" w:name="_GoBack"/>
      <w:bookmarkEnd w:id="0"/>
    </w:p>
    <w:sectPr w:rsidR="00D61A14" w:rsidRPr="00A41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7C"/>
    <w:rsid w:val="00A4137C"/>
    <w:rsid w:val="00D6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5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1</cp:revision>
  <dcterms:created xsi:type="dcterms:W3CDTF">2013-02-10T17:21:00Z</dcterms:created>
  <dcterms:modified xsi:type="dcterms:W3CDTF">2013-02-10T17:22:00Z</dcterms:modified>
</cp:coreProperties>
</file>