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F6F" w:rsidRDefault="00AF4F6F" w:rsidP="00AF4F6F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ТЕСТ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4</w:t>
      </w:r>
    </w:p>
    <w:p w:rsidR="00AF4F6F" w:rsidRDefault="00AF4F6F" w:rsidP="00AF4F6F">
      <w:pPr>
        <w:pStyle w:val="a3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Логарифмічні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нерівн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ості</w:t>
      </w: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1 Знайти множину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розв’язків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нерівності: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uk-UA"/>
              </w:rPr>
              <m:t>lg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+3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&lt;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x-1</m:t>
                    </m:r>
                  </m:e>
                </m:d>
              </m:e>
            </m:func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page" w:tblpX="1286" w:tblpY="80"/>
        <w:tblW w:w="10513" w:type="dxa"/>
        <w:tblInd w:w="0" w:type="dxa"/>
        <w:tblLook w:val="04A0" w:firstRow="1" w:lastRow="0" w:firstColumn="1" w:lastColumn="0" w:noHBand="0" w:noVBand="1"/>
      </w:tblPr>
      <w:tblGrid>
        <w:gridCol w:w="2084"/>
        <w:gridCol w:w="1852"/>
        <w:gridCol w:w="2409"/>
        <w:gridCol w:w="2084"/>
        <w:gridCol w:w="2084"/>
      </w:tblGrid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∅</m:t>
                </m:r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</w:tbl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2  Розв’язати нерівність: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0,1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2x-5</m:t>
                </m:r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&gt;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0,1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x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/</w:t>
      </w: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page" w:tblpX="1286" w:tblpY="80"/>
        <w:tblW w:w="10513" w:type="dxa"/>
        <w:tblInd w:w="0" w:type="dxa"/>
        <w:tblLook w:val="04A0" w:firstRow="1" w:lastRow="0" w:firstColumn="1" w:lastColumn="0" w:noHBand="0" w:noVBand="1"/>
      </w:tblPr>
      <w:tblGrid>
        <w:gridCol w:w="2084"/>
        <w:gridCol w:w="1852"/>
        <w:gridCol w:w="2409"/>
        <w:gridCol w:w="2084"/>
        <w:gridCol w:w="2084"/>
      </w:tblGrid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2,5; +∞</m:t>
                    </m:r>
                  </m:e>
                </m:d>
              </m:oMath>
            </m:oMathPara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5; +∞</m:t>
                    </m:r>
                  </m:e>
                </m:d>
              </m:oMath>
            </m:oMathPara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-∞;  5</m:t>
                    </m:r>
                  </m:e>
                </m:d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(0;  5)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(2,5;  5)</w:t>
            </w:r>
          </w:p>
        </w:tc>
      </w:tr>
    </w:tbl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AF4F6F" w:rsidRP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 w:rsidRPr="00AF4F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Розв’язати нерівність</w:t>
      </w:r>
      <w:r w:rsidRPr="00AF4F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lg</m:t>
            </m:r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&gt;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lg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+21</m:t>
                    </m:r>
                  </m:e>
                </m:d>
              </m:e>
            </m:func>
          </m:e>
        </m:func>
      </m:oMath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page" w:tblpX="1286" w:tblpY="80"/>
        <w:tblW w:w="10513" w:type="dxa"/>
        <w:tblInd w:w="0" w:type="dxa"/>
        <w:tblLook w:val="04A0" w:firstRow="1" w:lastRow="0" w:firstColumn="1" w:lastColumn="0" w:noHBand="0" w:noVBand="1"/>
      </w:tblPr>
      <w:tblGrid>
        <w:gridCol w:w="2084"/>
        <w:gridCol w:w="1852"/>
        <w:gridCol w:w="2409"/>
        <w:gridCol w:w="2084"/>
        <w:gridCol w:w="2084"/>
      </w:tblGrid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-∞;  7</m:t>
                    </m:r>
                  </m:e>
                </m:d>
              </m:oMath>
            </m:oMathPara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0; +∞</m:t>
                    </m:r>
                  </m:e>
                </m:d>
              </m:oMath>
            </m:oMathPara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(0;  7)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7; +∞</m:t>
                    </m:r>
                  </m:e>
                </m:d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-∞; -3</m:t>
                    </m:r>
                  </m:e>
                </m:d>
              </m:oMath>
            </m:oMathPara>
          </w:p>
        </w:tc>
      </w:tr>
    </w:tbl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Розв’язати нерівність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-2</m:t>
            </m:r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0,5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≤0</m:t>
            </m:r>
          </m:e>
        </m:func>
      </m:oMath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page" w:tblpX="1286" w:tblpY="80"/>
        <w:tblW w:w="10513" w:type="dxa"/>
        <w:tblInd w:w="0" w:type="dxa"/>
        <w:tblLook w:val="04A0" w:firstRow="1" w:lastRow="0" w:firstColumn="1" w:lastColumn="0" w:noHBand="0" w:noVBand="1"/>
      </w:tblPr>
      <w:tblGrid>
        <w:gridCol w:w="2084"/>
        <w:gridCol w:w="1852"/>
        <w:gridCol w:w="2409"/>
        <w:gridCol w:w="2084"/>
        <w:gridCol w:w="2084"/>
      </w:tblGrid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1; 2</m:t>
                    </m:r>
                  </m:e>
                </m:d>
              </m:oMath>
            </m:oMathPara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(0; 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(-∞; 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2; +∞)</m:t>
                    </m:r>
                  </m:e>
                </m:d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(0;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2; +∞)</m:t>
                    </m:r>
                  </m:e>
                </m:d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(0; 1)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∪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(2;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+∞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</w:tbl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Розв’язати нерівність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</m:func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≤1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page" w:tblpX="1286" w:tblpY="80"/>
        <w:tblW w:w="10513" w:type="dxa"/>
        <w:tblInd w:w="0" w:type="dxa"/>
        <w:tblLook w:val="04A0" w:firstRow="1" w:lastRow="0" w:firstColumn="1" w:lastColumn="0" w:noHBand="0" w:noVBand="1"/>
      </w:tblPr>
      <w:tblGrid>
        <w:gridCol w:w="2084"/>
        <w:gridCol w:w="1852"/>
        <w:gridCol w:w="2409"/>
        <w:gridCol w:w="2084"/>
        <w:gridCol w:w="2084"/>
      </w:tblGrid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;  2</m:t>
                    </m:r>
                  </m:e>
                </m:d>
              </m:oMath>
            </m:oMathPara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; +∞)</m:t>
                    </m:r>
                  </m:e>
                </m:d>
              </m:oMath>
            </m:oMathPara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(0;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 xml:space="preserve">0;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2; +∞)</m:t>
                    </m:r>
                  </m:e>
                </m:d>
              </m:oMath>
            </m:oMathPara>
          </w:p>
        </w:tc>
      </w:tr>
    </w:tbl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Розв’язати нерівність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</m:func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≥1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page" w:tblpX="1286" w:tblpY="80"/>
        <w:tblW w:w="10173" w:type="dxa"/>
        <w:tblInd w:w="0" w:type="dxa"/>
        <w:tblLook w:val="04A0" w:firstRow="1" w:lastRow="0" w:firstColumn="1" w:lastColumn="0" w:noHBand="0" w:noVBand="1"/>
      </w:tblPr>
      <w:tblGrid>
        <w:gridCol w:w="1526"/>
        <w:gridCol w:w="1417"/>
        <w:gridCol w:w="2694"/>
        <w:gridCol w:w="2084"/>
        <w:gridCol w:w="2452"/>
      </w:tblGrid>
      <w:tr w:rsidR="00AF4F6F" w:rsidTr="00AF4F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AF4F6F" w:rsidTr="00AF4F6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;3</m:t>
                    </m:r>
                  </m:e>
                </m:d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3; +∞)</m:t>
                    </m:r>
                  </m:e>
                </m:d>
              </m:oMath>
            </m:oMathPara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(-∞; 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)∪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3; +∞)</m:t>
                    </m:r>
                  </m:e>
                </m:d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(0;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3; +∞)</m:t>
                    </m:r>
                  </m:e>
                </m:d>
              </m:oMath>
            </m:oMathPara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;0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∪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3; +∞)</m:t>
                    </m:r>
                  </m:e>
                </m:d>
              </m:oMath>
            </m:oMathPara>
          </w:p>
        </w:tc>
      </w:tr>
    </w:tbl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AF4F6F" w:rsidRP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 w:rsidRPr="00AF4F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Розв’язати нерівність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  <w:r w:rsidRPr="00AF4F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-9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+8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&lt;3</m:t>
        </m:r>
      </m:oMath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page" w:tblpX="1286" w:tblpY="80"/>
        <w:tblW w:w="10513" w:type="dxa"/>
        <w:tblInd w:w="0" w:type="dxa"/>
        <w:tblLook w:val="04A0" w:firstRow="1" w:lastRow="0" w:firstColumn="1" w:lastColumn="0" w:noHBand="0" w:noVBand="1"/>
      </w:tblPr>
      <w:tblGrid>
        <w:gridCol w:w="2084"/>
        <w:gridCol w:w="1852"/>
        <w:gridCol w:w="2409"/>
        <w:gridCol w:w="2084"/>
        <w:gridCol w:w="2084"/>
      </w:tblGrid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(0; 1)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(8; 9)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0;1</m:t>
                    </m:r>
                  </m:e>
                </m:d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0;1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∪(8;9)</m:t>
                </m:r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8;9</m:t>
                    </m:r>
                  </m:e>
                </m:d>
              </m:oMath>
            </m:oMathPara>
          </w:p>
        </w:tc>
      </w:tr>
    </w:tbl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Розв’язати нерівність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: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+2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&gt;2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pPr w:leftFromText="180" w:rightFromText="180" w:vertAnchor="text" w:horzAnchor="page" w:tblpX="1286" w:tblpY="80"/>
        <w:tblW w:w="10513" w:type="dxa"/>
        <w:tblInd w:w="0" w:type="dxa"/>
        <w:tblLook w:val="04A0" w:firstRow="1" w:lastRow="0" w:firstColumn="1" w:lastColumn="0" w:noHBand="0" w:noVBand="1"/>
      </w:tblPr>
      <w:tblGrid>
        <w:gridCol w:w="2084"/>
        <w:gridCol w:w="1852"/>
        <w:gridCol w:w="2409"/>
        <w:gridCol w:w="2084"/>
        <w:gridCol w:w="2084"/>
      </w:tblGrid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</w:t>
            </w:r>
          </w:p>
        </w:tc>
      </w:tr>
      <w:tr w:rsidR="00AF4F6F" w:rsidTr="00AF4F6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(1; 2)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(0; 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</m:oMath>
            </m:oMathPara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(-1; 2)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1;2</m:t>
                    </m:r>
                  </m:e>
                </m:d>
              </m:oMath>
            </m:oMathPara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F" w:rsidRDefault="00AF4F6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(1;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</m:d>
              </m:oMath>
            </m:oMathPara>
          </w:p>
        </w:tc>
      </w:tr>
    </w:tbl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9 Встановити відповідність між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нерівностями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(1-4) та множинами їх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розв’язків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</w:p>
    <w:p w:rsidR="00AF4F6F" w:rsidRDefault="00AF4F6F" w:rsidP="00AF4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0,5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x&lt;0;</m:t>
            </m:r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 xml:space="preserve">А)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-∞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; -1</m:t>
            </m:r>
          </m:e>
        </m:d>
      </m:oMath>
    </w:p>
    <w:p w:rsidR="00AF4F6F" w:rsidRDefault="00AF4F6F" w:rsidP="00AF4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0,5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x&gt;0;</m:t>
            </m:r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Б)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-∞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; 1</m:t>
            </m:r>
          </m:e>
        </m:d>
      </m:oMath>
    </w:p>
    <w:p w:rsidR="00AF4F6F" w:rsidRDefault="00AF4F6F" w:rsidP="00AF4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0,5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(-x)&lt;0;</m:t>
            </m:r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В)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1; +∞</m:t>
            </m:r>
          </m:e>
        </m:d>
      </m:oMath>
    </w:p>
    <w:p w:rsidR="00AF4F6F" w:rsidRDefault="00AF4F6F" w:rsidP="00AF4F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0,5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(-x)&gt;0.</m:t>
            </m:r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Г)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(-1; 0)</w:t>
      </w:r>
    </w:p>
    <w:p w:rsidR="00AF4F6F" w:rsidRDefault="00AF4F6F" w:rsidP="00AF4F6F">
      <w:pPr>
        <w:pStyle w:val="a3"/>
        <w:spacing w:after="0" w:line="240" w:lineRule="auto"/>
        <w:ind w:left="424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Д)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(0; 1)</w:t>
      </w:r>
    </w:p>
    <w:p w:rsidR="00AF4F6F" w:rsidRDefault="00AF4F6F" w:rsidP="00AF4F6F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Встановити відповідність між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>нерівностями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  <w:t xml:space="preserve"> (1-4) та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відповідями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(А-Д)</w:t>
      </w: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AF4F6F" w:rsidRDefault="00AF4F6F" w:rsidP="00AF4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x&lt;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uk-UA"/>
          </w:rPr>
          <m:t>;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А)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 (0; 9)</w:t>
      </w:r>
    </w:p>
    <w:p w:rsidR="00AF4F6F" w:rsidRDefault="00AF4F6F" w:rsidP="00AF4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x&gt;-2;</m:t>
            </m:r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Б)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(9; +∞)</m:t>
        </m:r>
      </m:oMath>
    </w:p>
    <w:p w:rsidR="00AF4F6F" w:rsidRDefault="00AF4F6F" w:rsidP="00AF4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9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x&lt;-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;</m:t>
            </m:r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В)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;+∞</m:t>
            </m:r>
          </m:e>
        </m:d>
      </m:oMath>
    </w:p>
    <w:p w:rsidR="00AF4F6F" w:rsidRDefault="00AF4F6F" w:rsidP="00AF4F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uk-UA"/>
                      </w:rPr>
                      <m:t>9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x&lt;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uk-UA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uk-UA"/>
              </w:rPr>
              <m:t>.</m:t>
            </m:r>
          </m:e>
        </m:func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Г)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 (0; 3)</w:t>
      </w:r>
    </w:p>
    <w:p w:rsidR="00AF4F6F" w:rsidRDefault="00AF4F6F" w:rsidP="00AF4F6F">
      <w:pPr>
        <w:spacing w:after="0" w:line="240" w:lineRule="auto"/>
        <w:ind w:left="3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uk-UA"/>
        </w:rPr>
        <w:t>Д)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 xml:space="preserve">  (3;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>+∞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)</w:t>
      </w: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AF4F6F" w:rsidRDefault="00AF4F6F" w:rsidP="00AF4F6F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</w:pPr>
    </w:p>
    <w:p w:rsidR="008F763D" w:rsidRDefault="008F763D">
      <w:bookmarkStart w:id="0" w:name="_GoBack"/>
      <w:bookmarkEnd w:id="0"/>
    </w:p>
    <w:sectPr w:rsidR="008F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75742"/>
    <w:multiLevelType w:val="hybridMultilevel"/>
    <w:tmpl w:val="1C2E9AA0"/>
    <w:lvl w:ilvl="0" w:tplc="3A2E6D0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7A0DA3"/>
    <w:multiLevelType w:val="hybridMultilevel"/>
    <w:tmpl w:val="E5407188"/>
    <w:lvl w:ilvl="0" w:tplc="A5B0E3D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91"/>
    <w:rsid w:val="004F4791"/>
    <w:rsid w:val="008F763D"/>
    <w:rsid w:val="00A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60445-DDD2-4A7A-936D-FF17448B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F6F"/>
    <w:pPr>
      <w:ind w:left="720"/>
      <w:contextualSpacing/>
    </w:pPr>
  </w:style>
  <w:style w:type="table" w:styleId="a4">
    <w:name w:val="Table Grid"/>
    <w:basedOn w:val="a1"/>
    <w:uiPriority w:val="59"/>
    <w:rsid w:val="00AF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2019-01-10T07:28:00Z</dcterms:created>
  <dcterms:modified xsi:type="dcterms:W3CDTF">2019-01-10T07:28:00Z</dcterms:modified>
</cp:coreProperties>
</file>