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D10AFC" w:rsidRDefault="00D10AFC" w:rsidP="00D10AFC">
      <w:pPr>
        <w:jc w:val="center"/>
        <w:rPr>
          <w:b/>
          <w:color w:val="0070C0"/>
          <w:sz w:val="56"/>
          <w:szCs w:val="56"/>
          <w:lang w:val="uk-UA"/>
        </w:rPr>
      </w:pPr>
      <w:r w:rsidRPr="00D10AFC">
        <w:rPr>
          <w:b/>
          <w:color w:val="0070C0"/>
          <w:sz w:val="56"/>
          <w:szCs w:val="56"/>
          <w:lang w:val="uk-UA"/>
        </w:rPr>
        <w:t>План вивчення матеріалу.</w:t>
      </w:r>
    </w:p>
    <w:p w:rsidR="00D10AFC" w:rsidRDefault="00D10AFC" w:rsidP="00D10AFC">
      <w:pPr>
        <w:jc w:val="center"/>
        <w:rPr>
          <w:sz w:val="44"/>
          <w:szCs w:val="44"/>
          <w:lang w:val="uk-UA"/>
        </w:rPr>
      </w:pPr>
    </w:p>
    <w:p w:rsidR="00D10AFC" w:rsidRPr="00D10AFC" w:rsidRDefault="00D10AFC" w:rsidP="00D10AFC">
      <w:pPr>
        <w:jc w:val="center"/>
        <w:rPr>
          <w:sz w:val="44"/>
          <w:szCs w:val="44"/>
          <w:lang w:val="uk-UA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499720" cy="4572000"/>
            <wp:effectExtent l="19050" t="0" r="2478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10AFC" w:rsidRPr="00D10AFC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AFC"/>
    <w:rsid w:val="00011632"/>
    <w:rsid w:val="00032D14"/>
    <w:rsid w:val="0004314F"/>
    <w:rsid w:val="0006438E"/>
    <w:rsid w:val="000643E7"/>
    <w:rsid w:val="000A1CD3"/>
    <w:rsid w:val="000A5290"/>
    <w:rsid w:val="000E784F"/>
    <w:rsid w:val="00117639"/>
    <w:rsid w:val="001252FF"/>
    <w:rsid w:val="001648A7"/>
    <w:rsid w:val="001B585B"/>
    <w:rsid w:val="001D5341"/>
    <w:rsid w:val="001E0DAA"/>
    <w:rsid w:val="00273790"/>
    <w:rsid w:val="0027765A"/>
    <w:rsid w:val="0029041F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B6C0D"/>
    <w:rsid w:val="004E712C"/>
    <w:rsid w:val="00510CEA"/>
    <w:rsid w:val="00526899"/>
    <w:rsid w:val="00534FA8"/>
    <w:rsid w:val="00561B8B"/>
    <w:rsid w:val="0057074A"/>
    <w:rsid w:val="00584775"/>
    <w:rsid w:val="00594E56"/>
    <w:rsid w:val="005E26EB"/>
    <w:rsid w:val="0064463A"/>
    <w:rsid w:val="00646BE6"/>
    <w:rsid w:val="00684413"/>
    <w:rsid w:val="006868CD"/>
    <w:rsid w:val="0069205F"/>
    <w:rsid w:val="00735C5E"/>
    <w:rsid w:val="00741F00"/>
    <w:rsid w:val="00753DF1"/>
    <w:rsid w:val="00762304"/>
    <w:rsid w:val="007B552A"/>
    <w:rsid w:val="007C256A"/>
    <w:rsid w:val="007E2E61"/>
    <w:rsid w:val="00823BD9"/>
    <w:rsid w:val="008261D3"/>
    <w:rsid w:val="008337E7"/>
    <w:rsid w:val="00834F6B"/>
    <w:rsid w:val="008466EF"/>
    <w:rsid w:val="008654A8"/>
    <w:rsid w:val="00877CE1"/>
    <w:rsid w:val="008A5F01"/>
    <w:rsid w:val="008F7BC8"/>
    <w:rsid w:val="0091160C"/>
    <w:rsid w:val="00927667"/>
    <w:rsid w:val="00934661"/>
    <w:rsid w:val="00954BA7"/>
    <w:rsid w:val="0095682C"/>
    <w:rsid w:val="00982029"/>
    <w:rsid w:val="009B3D11"/>
    <w:rsid w:val="009C3A92"/>
    <w:rsid w:val="009E0FC3"/>
    <w:rsid w:val="009E4115"/>
    <w:rsid w:val="00A54596"/>
    <w:rsid w:val="00A62A60"/>
    <w:rsid w:val="00A64926"/>
    <w:rsid w:val="00A65E78"/>
    <w:rsid w:val="00A71714"/>
    <w:rsid w:val="00A906DC"/>
    <w:rsid w:val="00A97771"/>
    <w:rsid w:val="00A97E53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50913"/>
    <w:rsid w:val="00C57845"/>
    <w:rsid w:val="00C70794"/>
    <w:rsid w:val="00CB254C"/>
    <w:rsid w:val="00D00823"/>
    <w:rsid w:val="00D10AFC"/>
    <w:rsid w:val="00D33E1F"/>
    <w:rsid w:val="00D62A51"/>
    <w:rsid w:val="00D64D57"/>
    <w:rsid w:val="00D97E74"/>
    <w:rsid w:val="00DC2F21"/>
    <w:rsid w:val="00DC4CA6"/>
    <w:rsid w:val="00DF6179"/>
    <w:rsid w:val="00E01625"/>
    <w:rsid w:val="00E10B29"/>
    <w:rsid w:val="00E80C87"/>
    <w:rsid w:val="00E87BF9"/>
    <w:rsid w:val="00F10DAD"/>
    <w:rsid w:val="00F50451"/>
    <w:rsid w:val="00F9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D9919D-46F7-410C-A676-265FEC8BADD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0AFF8D-C9F2-442B-945D-63B392670ECF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AE970299-A64D-4657-B8F8-A93A219A4CFF}" type="parTrans" cxnId="{E6E39574-4A95-4D15-830A-F2C3AB0B9203}">
      <dgm:prSet/>
      <dgm:spPr/>
      <dgm:t>
        <a:bodyPr/>
        <a:lstStyle/>
        <a:p>
          <a:endParaRPr lang="ru-RU"/>
        </a:p>
      </dgm:t>
    </dgm:pt>
    <dgm:pt modelId="{13ACD4A7-D89F-49B4-86AA-58B63C090860}" type="sibTrans" cxnId="{E6E39574-4A95-4D15-830A-F2C3AB0B9203}">
      <dgm:prSet/>
      <dgm:spPr/>
      <dgm:t>
        <a:bodyPr/>
        <a:lstStyle/>
        <a:p>
          <a:endParaRPr lang="ru-RU"/>
        </a:p>
      </dgm:t>
    </dgm:pt>
    <dgm:pt modelId="{439BBD29-A276-41E4-A416-A6BD5C65C05A}">
      <dgm:prSet phldrT="[Текст]"/>
      <dgm:spPr/>
      <dgm:t>
        <a:bodyPr/>
        <a:lstStyle/>
        <a:p>
          <a:r>
            <a:rPr lang="uk-UA"/>
            <a:t>Означення числової функції. Супутні поняття. Задання функції формулою </a:t>
          </a:r>
          <a:r>
            <a:rPr lang="en-US" i="1"/>
            <a:t>y</a:t>
          </a:r>
          <a:r>
            <a:rPr lang="ru-RU" i="1"/>
            <a:t> = </a:t>
          </a:r>
          <a:r>
            <a:rPr lang="en-US" i="1"/>
            <a:t>f</a:t>
          </a:r>
          <a:r>
            <a:rPr lang="ru-RU" i="1"/>
            <a:t>(</a:t>
          </a:r>
          <a:r>
            <a:rPr lang="en-US" i="1"/>
            <a:t>x</a:t>
          </a:r>
          <a:r>
            <a:rPr lang="ru-RU" i="1"/>
            <a:t>).</a:t>
          </a:r>
          <a:endParaRPr lang="ru-RU"/>
        </a:p>
      </dgm:t>
    </dgm:pt>
    <dgm:pt modelId="{CABEB443-8D53-46CD-A8E8-50132B2F8D01}" type="parTrans" cxnId="{91F0758E-8251-446D-9948-DE0A6F21E990}">
      <dgm:prSet/>
      <dgm:spPr/>
      <dgm:t>
        <a:bodyPr/>
        <a:lstStyle/>
        <a:p>
          <a:endParaRPr lang="ru-RU"/>
        </a:p>
      </dgm:t>
    </dgm:pt>
    <dgm:pt modelId="{98927C29-353E-44EB-942E-5ADBCBF102D3}" type="sibTrans" cxnId="{91F0758E-8251-446D-9948-DE0A6F21E990}">
      <dgm:prSet/>
      <dgm:spPr/>
      <dgm:t>
        <a:bodyPr/>
        <a:lstStyle/>
        <a:p>
          <a:endParaRPr lang="ru-RU"/>
        </a:p>
      </dgm:t>
    </dgm:pt>
    <dgm:pt modelId="{B2CB3754-FFEB-4C66-97A9-225A0DB51696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A52AB501-8462-4E09-96FF-CC692E0814FE}" type="parTrans" cxnId="{360A9D53-A8C6-4224-8704-787C967F69F7}">
      <dgm:prSet/>
      <dgm:spPr/>
      <dgm:t>
        <a:bodyPr/>
        <a:lstStyle/>
        <a:p>
          <a:endParaRPr lang="ru-RU"/>
        </a:p>
      </dgm:t>
    </dgm:pt>
    <dgm:pt modelId="{037F3CD3-053D-483B-94CB-23F94BF2F810}" type="sibTrans" cxnId="{360A9D53-A8C6-4224-8704-787C967F69F7}">
      <dgm:prSet/>
      <dgm:spPr/>
      <dgm:t>
        <a:bodyPr/>
        <a:lstStyle/>
        <a:p>
          <a:endParaRPr lang="ru-RU"/>
        </a:p>
      </dgm:t>
    </dgm:pt>
    <dgm:pt modelId="{82ED9BFF-2B0B-43F5-8C40-B878CA066B15}">
      <dgm:prSet phldrT="[Текст]"/>
      <dgm:spPr/>
      <dgm:t>
        <a:bodyPr/>
        <a:lstStyle/>
        <a:p>
          <a:r>
            <a:rPr lang="uk-UA"/>
            <a:t>Область визначення функції. Як знайти область визначення функції, заданої формулою </a:t>
          </a:r>
          <a:r>
            <a:rPr lang="en-US" i="1"/>
            <a:t>y</a:t>
          </a:r>
          <a:r>
            <a:rPr lang="ru-RU" i="1"/>
            <a:t> = </a:t>
          </a:r>
          <a:r>
            <a:rPr lang="en-US" i="1"/>
            <a:t>f</a:t>
          </a:r>
          <a:r>
            <a:rPr lang="ru-RU" i="1"/>
            <a:t>(</a:t>
          </a:r>
          <a:r>
            <a:rPr lang="en-US" i="1"/>
            <a:t>x</a:t>
          </a:r>
          <a:r>
            <a:rPr lang="ru-RU" i="1"/>
            <a:t>).</a:t>
          </a:r>
          <a:endParaRPr lang="ru-RU"/>
        </a:p>
      </dgm:t>
    </dgm:pt>
    <dgm:pt modelId="{89F324E1-7D89-4A1E-BF0A-5EC1AC08E4C4}" type="parTrans" cxnId="{B66DA42E-B501-4751-B8DF-327F32365B8D}">
      <dgm:prSet/>
      <dgm:spPr/>
      <dgm:t>
        <a:bodyPr/>
        <a:lstStyle/>
        <a:p>
          <a:endParaRPr lang="ru-RU"/>
        </a:p>
      </dgm:t>
    </dgm:pt>
    <dgm:pt modelId="{6484E09C-6013-4D0B-A3F9-8EC90BC43969}" type="sibTrans" cxnId="{B66DA42E-B501-4751-B8DF-327F32365B8D}">
      <dgm:prSet/>
      <dgm:spPr/>
      <dgm:t>
        <a:bodyPr/>
        <a:lstStyle/>
        <a:p>
          <a:endParaRPr lang="ru-RU"/>
        </a:p>
      </dgm:t>
    </dgm:pt>
    <dgm:pt modelId="{E7B95AE6-30BB-48B8-98A5-DF9E7AF34D8E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4D778E1B-40BA-4417-855F-B6F3C6AC1C20}" type="parTrans" cxnId="{AD7999A0-A900-4B20-9980-21BAC52F2742}">
      <dgm:prSet/>
      <dgm:spPr/>
      <dgm:t>
        <a:bodyPr/>
        <a:lstStyle/>
        <a:p>
          <a:endParaRPr lang="ru-RU"/>
        </a:p>
      </dgm:t>
    </dgm:pt>
    <dgm:pt modelId="{9B5C6069-C612-4CF6-8D9F-C934EA4C8140}" type="sibTrans" cxnId="{AD7999A0-A900-4B20-9980-21BAC52F2742}">
      <dgm:prSet/>
      <dgm:spPr/>
      <dgm:t>
        <a:bodyPr/>
        <a:lstStyle/>
        <a:p>
          <a:endParaRPr lang="ru-RU"/>
        </a:p>
      </dgm:t>
    </dgm:pt>
    <dgm:pt modelId="{1E4A2754-8C4D-43B7-A3A3-E2C3FC406910}">
      <dgm:prSet phldrT="[Текст]"/>
      <dgm:spPr/>
      <dgm:t>
        <a:bodyPr/>
        <a:lstStyle/>
        <a:p>
          <a:r>
            <a:rPr lang="uk-UA"/>
            <a:t>Область значень функції.</a:t>
          </a:r>
          <a:endParaRPr lang="ru-RU"/>
        </a:p>
      </dgm:t>
    </dgm:pt>
    <dgm:pt modelId="{816983AF-C70E-404E-94E3-4C466528A5D2}" type="parTrans" cxnId="{891D544B-4AE2-49E4-B0FD-1A2E2BC0DB5A}">
      <dgm:prSet/>
      <dgm:spPr/>
      <dgm:t>
        <a:bodyPr/>
        <a:lstStyle/>
        <a:p>
          <a:endParaRPr lang="ru-RU"/>
        </a:p>
      </dgm:t>
    </dgm:pt>
    <dgm:pt modelId="{D7E443FD-1873-47BE-B8F6-100829AB03B5}" type="sibTrans" cxnId="{891D544B-4AE2-49E4-B0FD-1A2E2BC0DB5A}">
      <dgm:prSet/>
      <dgm:spPr/>
      <dgm:t>
        <a:bodyPr/>
        <a:lstStyle/>
        <a:p>
          <a:endParaRPr lang="ru-RU"/>
        </a:p>
      </dgm:t>
    </dgm:pt>
    <dgm:pt modelId="{22C45564-B2B4-420E-9C38-4787A3784279}">
      <dgm:prSet/>
      <dgm:spPr/>
      <dgm:t>
        <a:bodyPr/>
        <a:lstStyle/>
        <a:p>
          <a:r>
            <a:rPr lang="ru-RU"/>
            <a:t>4</a:t>
          </a:r>
        </a:p>
      </dgm:t>
    </dgm:pt>
    <dgm:pt modelId="{DFFB6761-1FD8-47DC-8781-9B0860FBF7BF}" type="parTrans" cxnId="{ADE1DB44-4DAB-4FB2-8BF8-C4E87B4DF23D}">
      <dgm:prSet/>
      <dgm:spPr/>
      <dgm:t>
        <a:bodyPr/>
        <a:lstStyle/>
        <a:p>
          <a:endParaRPr lang="ru-RU"/>
        </a:p>
      </dgm:t>
    </dgm:pt>
    <dgm:pt modelId="{820F58CA-F2E1-49CE-A8EF-28C3AA8EB967}" type="sibTrans" cxnId="{ADE1DB44-4DAB-4FB2-8BF8-C4E87B4DF23D}">
      <dgm:prSet/>
      <dgm:spPr/>
      <dgm:t>
        <a:bodyPr/>
        <a:lstStyle/>
        <a:p>
          <a:endParaRPr lang="ru-RU"/>
        </a:p>
      </dgm:t>
    </dgm:pt>
    <dgm:pt modelId="{49C89C7F-19AC-46B2-8FF1-4C0912577E9A}">
      <dgm:prSet/>
      <dgm:spPr/>
      <dgm:t>
        <a:bodyPr/>
        <a:lstStyle/>
        <a:p>
          <a:r>
            <a:rPr lang="ru-RU"/>
            <a:t>5</a:t>
          </a:r>
        </a:p>
      </dgm:t>
    </dgm:pt>
    <dgm:pt modelId="{D80F2684-C216-461B-8BB0-FAF744C43C46}" type="parTrans" cxnId="{DAC32385-D21B-4CC3-897A-1C1877374215}">
      <dgm:prSet/>
      <dgm:spPr/>
      <dgm:t>
        <a:bodyPr/>
        <a:lstStyle/>
        <a:p>
          <a:endParaRPr lang="ru-RU"/>
        </a:p>
      </dgm:t>
    </dgm:pt>
    <dgm:pt modelId="{74222FF3-CA1B-4815-A16A-78ABBB66BC95}" type="sibTrans" cxnId="{DAC32385-D21B-4CC3-897A-1C1877374215}">
      <dgm:prSet/>
      <dgm:spPr/>
      <dgm:t>
        <a:bodyPr/>
        <a:lstStyle/>
        <a:p>
          <a:endParaRPr lang="ru-RU"/>
        </a:p>
      </dgm:t>
    </dgm:pt>
    <dgm:pt modelId="{4B16FC6A-06C0-47BC-A69F-FF189EA0EBAC}">
      <dgm:prSet/>
      <dgm:spPr/>
      <dgm:t>
        <a:bodyPr/>
        <a:lstStyle/>
        <a:p>
          <a:r>
            <a:rPr lang="uk-UA"/>
            <a:t>Графік функції.</a:t>
          </a:r>
          <a:endParaRPr lang="ru-RU"/>
        </a:p>
      </dgm:t>
    </dgm:pt>
    <dgm:pt modelId="{FD163DB5-18CE-4D04-A987-91CF4EFC85B5}" type="parTrans" cxnId="{3279FD76-71F4-4049-8E84-D11F20B9EB8A}">
      <dgm:prSet/>
      <dgm:spPr/>
    </dgm:pt>
    <dgm:pt modelId="{0F0CF699-7B50-4784-BC12-FF84AF04886B}" type="sibTrans" cxnId="{3279FD76-71F4-4049-8E84-D11F20B9EB8A}">
      <dgm:prSet/>
      <dgm:spPr/>
    </dgm:pt>
    <dgm:pt modelId="{8E24D40B-BC55-4EA7-81EE-89E10AB69856}">
      <dgm:prSet/>
      <dgm:spPr/>
      <dgm:t>
        <a:bodyPr/>
        <a:lstStyle/>
        <a:p>
          <a:r>
            <a:rPr lang="uk-UA"/>
            <a:t>Основні види елементарних функцій, вивчені у 7 та 8 класах, їхні властивості та графіки.</a:t>
          </a:r>
          <a:endParaRPr lang="ru-RU"/>
        </a:p>
      </dgm:t>
    </dgm:pt>
    <dgm:pt modelId="{584E33D6-AAA1-4E63-87FC-827E62F5492E}" type="parTrans" cxnId="{C6184D40-9705-49B2-B0E6-6DCDFCCC3F69}">
      <dgm:prSet/>
      <dgm:spPr/>
    </dgm:pt>
    <dgm:pt modelId="{3F4DAB17-E2CA-411A-8F3C-871FAEC4FBF9}" type="sibTrans" cxnId="{C6184D40-9705-49B2-B0E6-6DCDFCCC3F69}">
      <dgm:prSet/>
      <dgm:spPr/>
    </dgm:pt>
    <dgm:pt modelId="{2E208763-077D-4F8A-A3DF-DDF4D1E6B38F}" type="pres">
      <dgm:prSet presAssocID="{77D9919D-46F7-410C-A676-265FEC8BADDB}" presName="linearFlow" presStyleCnt="0">
        <dgm:presLayoutVars>
          <dgm:dir/>
          <dgm:animLvl val="lvl"/>
          <dgm:resizeHandles val="exact"/>
        </dgm:presLayoutVars>
      </dgm:prSet>
      <dgm:spPr/>
    </dgm:pt>
    <dgm:pt modelId="{3035452D-C0B0-4AA8-B3D8-E5823AF37FAA}" type="pres">
      <dgm:prSet presAssocID="{E30AFF8D-C9F2-442B-945D-63B392670ECF}" presName="composite" presStyleCnt="0"/>
      <dgm:spPr/>
    </dgm:pt>
    <dgm:pt modelId="{87B747B4-E6C4-4719-A1C9-EA5C84151B6B}" type="pres">
      <dgm:prSet presAssocID="{E30AFF8D-C9F2-442B-945D-63B392670ECF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E20A18E2-0FCD-48DE-9166-AED6B436977B}" type="pres">
      <dgm:prSet presAssocID="{E30AFF8D-C9F2-442B-945D-63B392670ECF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8BD7E-FD52-4C3A-8580-8CC4503275F3}" type="pres">
      <dgm:prSet presAssocID="{13ACD4A7-D89F-49B4-86AA-58B63C090860}" presName="sp" presStyleCnt="0"/>
      <dgm:spPr/>
    </dgm:pt>
    <dgm:pt modelId="{7E26CBE5-9881-4CF7-8191-3C61F0D86E88}" type="pres">
      <dgm:prSet presAssocID="{B2CB3754-FFEB-4C66-97A9-225A0DB51696}" presName="composite" presStyleCnt="0"/>
      <dgm:spPr/>
    </dgm:pt>
    <dgm:pt modelId="{464E4396-1F7D-4C6C-AA29-3A8A574858ED}" type="pres">
      <dgm:prSet presAssocID="{B2CB3754-FFEB-4C66-97A9-225A0DB51696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BE635666-56A0-48C2-9259-B7F26DED2911}" type="pres">
      <dgm:prSet presAssocID="{B2CB3754-FFEB-4C66-97A9-225A0DB5169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C86D4A-ED75-4737-BB4F-3FB67922867F}" type="pres">
      <dgm:prSet presAssocID="{037F3CD3-053D-483B-94CB-23F94BF2F810}" presName="sp" presStyleCnt="0"/>
      <dgm:spPr/>
    </dgm:pt>
    <dgm:pt modelId="{BCAE86D7-781E-46A8-90FF-9A68A20CE3E2}" type="pres">
      <dgm:prSet presAssocID="{E7B95AE6-30BB-48B8-98A5-DF9E7AF34D8E}" presName="composite" presStyleCnt="0"/>
      <dgm:spPr/>
    </dgm:pt>
    <dgm:pt modelId="{FA998F78-A57B-443D-B1B7-53659ACF1181}" type="pres">
      <dgm:prSet presAssocID="{E7B95AE6-30BB-48B8-98A5-DF9E7AF34D8E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BFF68BA4-3493-4DD8-B003-F76ACA71DADB}" type="pres">
      <dgm:prSet presAssocID="{E7B95AE6-30BB-48B8-98A5-DF9E7AF34D8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919EA0-F672-475C-A6EA-D092070E8523}" type="pres">
      <dgm:prSet presAssocID="{9B5C6069-C612-4CF6-8D9F-C934EA4C8140}" presName="sp" presStyleCnt="0"/>
      <dgm:spPr/>
    </dgm:pt>
    <dgm:pt modelId="{9C5097FC-A62E-4B84-81C9-E8A5460A72AE}" type="pres">
      <dgm:prSet presAssocID="{22C45564-B2B4-420E-9C38-4787A3784279}" presName="composite" presStyleCnt="0"/>
      <dgm:spPr/>
    </dgm:pt>
    <dgm:pt modelId="{65C274AB-5B2C-4E01-B5F4-D98CD45A0486}" type="pres">
      <dgm:prSet presAssocID="{22C45564-B2B4-420E-9C38-4787A3784279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6ECA8F80-FA09-431A-B4B9-34DF58BA381F}" type="pres">
      <dgm:prSet presAssocID="{22C45564-B2B4-420E-9C38-4787A3784279}" presName="descendantText" presStyleLbl="alignAcc1" presStyleIdx="3" presStyleCnt="5">
        <dgm:presLayoutVars>
          <dgm:bulletEnabled val="1"/>
        </dgm:presLayoutVars>
      </dgm:prSet>
      <dgm:spPr/>
    </dgm:pt>
    <dgm:pt modelId="{B6887BB2-8C1A-469A-884B-D9D53E41A751}" type="pres">
      <dgm:prSet presAssocID="{820F58CA-F2E1-49CE-A8EF-28C3AA8EB967}" presName="sp" presStyleCnt="0"/>
      <dgm:spPr/>
    </dgm:pt>
    <dgm:pt modelId="{A2679158-CA63-4287-893D-12378EDC5071}" type="pres">
      <dgm:prSet presAssocID="{49C89C7F-19AC-46B2-8FF1-4C0912577E9A}" presName="composite" presStyleCnt="0"/>
      <dgm:spPr/>
    </dgm:pt>
    <dgm:pt modelId="{14810652-EFD4-4AC9-827B-690D3A055682}" type="pres">
      <dgm:prSet presAssocID="{49C89C7F-19AC-46B2-8FF1-4C0912577E9A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1DE26F7-CB3F-4713-982B-3114F43DCB22}" type="pres">
      <dgm:prSet presAssocID="{49C89C7F-19AC-46B2-8FF1-4C0912577E9A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66DA42E-B501-4751-B8DF-327F32365B8D}" srcId="{B2CB3754-FFEB-4C66-97A9-225A0DB51696}" destId="{82ED9BFF-2B0B-43F5-8C40-B878CA066B15}" srcOrd="0" destOrd="0" parTransId="{89F324E1-7D89-4A1E-BF0A-5EC1AC08E4C4}" sibTransId="{6484E09C-6013-4D0B-A3F9-8EC90BC43969}"/>
    <dgm:cxn modelId="{0F595C47-88D7-45C2-BC88-52A91769A5B1}" type="presOf" srcId="{22C45564-B2B4-420E-9C38-4787A3784279}" destId="{65C274AB-5B2C-4E01-B5F4-D98CD45A0486}" srcOrd="0" destOrd="0" presId="urn:microsoft.com/office/officeart/2005/8/layout/chevron2"/>
    <dgm:cxn modelId="{DB031F4A-39CE-4F9C-B44C-82106DC46A52}" type="presOf" srcId="{82ED9BFF-2B0B-43F5-8C40-B878CA066B15}" destId="{BE635666-56A0-48C2-9259-B7F26DED2911}" srcOrd="0" destOrd="0" presId="urn:microsoft.com/office/officeart/2005/8/layout/chevron2"/>
    <dgm:cxn modelId="{C6184D40-9705-49B2-B0E6-6DCDFCCC3F69}" srcId="{49C89C7F-19AC-46B2-8FF1-4C0912577E9A}" destId="{8E24D40B-BC55-4EA7-81EE-89E10AB69856}" srcOrd="0" destOrd="0" parTransId="{584E33D6-AAA1-4E63-87FC-827E62F5492E}" sibTransId="{3F4DAB17-E2CA-411A-8F3C-871FAEC4FBF9}"/>
    <dgm:cxn modelId="{F85387F7-F6D2-4ACB-9C75-3B976D55287B}" type="presOf" srcId="{B2CB3754-FFEB-4C66-97A9-225A0DB51696}" destId="{464E4396-1F7D-4C6C-AA29-3A8A574858ED}" srcOrd="0" destOrd="0" presId="urn:microsoft.com/office/officeart/2005/8/layout/chevron2"/>
    <dgm:cxn modelId="{3279FD76-71F4-4049-8E84-D11F20B9EB8A}" srcId="{22C45564-B2B4-420E-9C38-4787A3784279}" destId="{4B16FC6A-06C0-47BC-A69F-FF189EA0EBAC}" srcOrd="0" destOrd="0" parTransId="{FD163DB5-18CE-4D04-A987-91CF4EFC85B5}" sibTransId="{0F0CF699-7B50-4784-BC12-FF84AF04886B}"/>
    <dgm:cxn modelId="{348E82F5-DE2D-4B83-8013-EC24B4AD6831}" type="presOf" srcId="{E30AFF8D-C9F2-442B-945D-63B392670ECF}" destId="{87B747B4-E6C4-4719-A1C9-EA5C84151B6B}" srcOrd="0" destOrd="0" presId="urn:microsoft.com/office/officeart/2005/8/layout/chevron2"/>
    <dgm:cxn modelId="{C1E00ED7-1B6F-42AD-8A95-4E11C60D4EEB}" type="presOf" srcId="{49C89C7F-19AC-46B2-8FF1-4C0912577E9A}" destId="{14810652-EFD4-4AC9-827B-690D3A055682}" srcOrd="0" destOrd="0" presId="urn:microsoft.com/office/officeart/2005/8/layout/chevron2"/>
    <dgm:cxn modelId="{ADE1DB44-4DAB-4FB2-8BF8-C4E87B4DF23D}" srcId="{77D9919D-46F7-410C-A676-265FEC8BADDB}" destId="{22C45564-B2B4-420E-9C38-4787A3784279}" srcOrd="3" destOrd="0" parTransId="{DFFB6761-1FD8-47DC-8781-9B0860FBF7BF}" sibTransId="{820F58CA-F2E1-49CE-A8EF-28C3AA8EB967}"/>
    <dgm:cxn modelId="{6E7ED08D-F953-4A96-A322-038F745E6735}" type="presOf" srcId="{439BBD29-A276-41E4-A416-A6BD5C65C05A}" destId="{E20A18E2-0FCD-48DE-9166-AED6B436977B}" srcOrd="0" destOrd="0" presId="urn:microsoft.com/office/officeart/2005/8/layout/chevron2"/>
    <dgm:cxn modelId="{0FDDC93E-48B9-46BB-BE06-DD06DBC534CF}" type="presOf" srcId="{1E4A2754-8C4D-43B7-A3A3-E2C3FC406910}" destId="{BFF68BA4-3493-4DD8-B003-F76ACA71DADB}" srcOrd="0" destOrd="0" presId="urn:microsoft.com/office/officeart/2005/8/layout/chevron2"/>
    <dgm:cxn modelId="{DAC32385-D21B-4CC3-897A-1C1877374215}" srcId="{77D9919D-46F7-410C-A676-265FEC8BADDB}" destId="{49C89C7F-19AC-46B2-8FF1-4C0912577E9A}" srcOrd="4" destOrd="0" parTransId="{D80F2684-C216-461B-8BB0-FAF744C43C46}" sibTransId="{74222FF3-CA1B-4815-A16A-78ABBB66BC95}"/>
    <dgm:cxn modelId="{EFBF7AE5-E471-4E8B-B476-21351DC7CA08}" type="presOf" srcId="{8E24D40B-BC55-4EA7-81EE-89E10AB69856}" destId="{81DE26F7-CB3F-4713-982B-3114F43DCB22}" srcOrd="0" destOrd="0" presId="urn:microsoft.com/office/officeart/2005/8/layout/chevron2"/>
    <dgm:cxn modelId="{891D544B-4AE2-49E4-B0FD-1A2E2BC0DB5A}" srcId="{E7B95AE6-30BB-48B8-98A5-DF9E7AF34D8E}" destId="{1E4A2754-8C4D-43B7-A3A3-E2C3FC406910}" srcOrd="0" destOrd="0" parTransId="{816983AF-C70E-404E-94E3-4C466528A5D2}" sibTransId="{D7E443FD-1873-47BE-B8F6-100829AB03B5}"/>
    <dgm:cxn modelId="{19ECB672-C6D3-46C9-871F-F4B94C1F1BF9}" type="presOf" srcId="{4B16FC6A-06C0-47BC-A69F-FF189EA0EBAC}" destId="{6ECA8F80-FA09-431A-B4B9-34DF58BA381F}" srcOrd="0" destOrd="0" presId="urn:microsoft.com/office/officeart/2005/8/layout/chevron2"/>
    <dgm:cxn modelId="{E6E39574-4A95-4D15-830A-F2C3AB0B9203}" srcId="{77D9919D-46F7-410C-A676-265FEC8BADDB}" destId="{E30AFF8D-C9F2-442B-945D-63B392670ECF}" srcOrd="0" destOrd="0" parTransId="{AE970299-A64D-4657-B8F8-A93A219A4CFF}" sibTransId="{13ACD4A7-D89F-49B4-86AA-58B63C090860}"/>
    <dgm:cxn modelId="{5FDCC5CC-2267-4AB0-A3A6-D25E3D4349EF}" type="presOf" srcId="{E7B95AE6-30BB-48B8-98A5-DF9E7AF34D8E}" destId="{FA998F78-A57B-443D-B1B7-53659ACF1181}" srcOrd="0" destOrd="0" presId="urn:microsoft.com/office/officeart/2005/8/layout/chevron2"/>
    <dgm:cxn modelId="{360A9D53-A8C6-4224-8704-787C967F69F7}" srcId="{77D9919D-46F7-410C-A676-265FEC8BADDB}" destId="{B2CB3754-FFEB-4C66-97A9-225A0DB51696}" srcOrd="1" destOrd="0" parTransId="{A52AB501-8462-4E09-96FF-CC692E0814FE}" sibTransId="{037F3CD3-053D-483B-94CB-23F94BF2F810}"/>
    <dgm:cxn modelId="{7C7F8815-969A-4705-A8A9-873E8EA9E62F}" type="presOf" srcId="{77D9919D-46F7-410C-A676-265FEC8BADDB}" destId="{2E208763-077D-4F8A-A3DF-DDF4D1E6B38F}" srcOrd="0" destOrd="0" presId="urn:microsoft.com/office/officeart/2005/8/layout/chevron2"/>
    <dgm:cxn modelId="{AD7999A0-A900-4B20-9980-21BAC52F2742}" srcId="{77D9919D-46F7-410C-A676-265FEC8BADDB}" destId="{E7B95AE6-30BB-48B8-98A5-DF9E7AF34D8E}" srcOrd="2" destOrd="0" parTransId="{4D778E1B-40BA-4417-855F-B6F3C6AC1C20}" sibTransId="{9B5C6069-C612-4CF6-8D9F-C934EA4C8140}"/>
    <dgm:cxn modelId="{91F0758E-8251-446D-9948-DE0A6F21E990}" srcId="{E30AFF8D-C9F2-442B-945D-63B392670ECF}" destId="{439BBD29-A276-41E4-A416-A6BD5C65C05A}" srcOrd="0" destOrd="0" parTransId="{CABEB443-8D53-46CD-A8E8-50132B2F8D01}" sibTransId="{98927C29-353E-44EB-942E-5ADBCBF102D3}"/>
    <dgm:cxn modelId="{96F44876-CD61-4A2D-AAC9-2A93EBE4CAE1}" type="presParOf" srcId="{2E208763-077D-4F8A-A3DF-DDF4D1E6B38F}" destId="{3035452D-C0B0-4AA8-B3D8-E5823AF37FAA}" srcOrd="0" destOrd="0" presId="urn:microsoft.com/office/officeart/2005/8/layout/chevron2"/>
    <dgm:cxn modelId="{EC7C5284-ADA8-4363-A173-4EE9A2F93C25}" type="presParOf" srcId="{3035452D-C0B0-4AA8-B3D8-E5823AF37FAA}" destId="{87B747B4-E6C4-4719-A1C9-EA5C84151B6B}" srcOrd="0" destOrd="0" presId="urn:microsoft.com/office/officeart/2005/8/layout/chevron2"/>
    <dgm:cxn modelId="{AAAB8CA7-3635-4521-BEDD-844E3BC873A0}" type="presParOf" srcId="{3035452D-C0B0-4AA8-B3D8-E5823AF37FAA}" destId="{E20A18E2-0FCD-48DE-9166-AED6B436977B}" srcOrd="1" destOrd="0" presId="urn:microsoft.com/office/officeart/2005/8/layout/chevron2"/>
    <dgm:cxn modelId="{BFE4C635-E734-4D5E-9A3C-194CD6ED055A}" type="presParOf" srcId="{2E208763-077D-4F8A-A3DF-DDF4D1E6B38F}" destId="{9C98BD7E-FD52-4C3A-8580-8CC4503275F3}" srcOrd="1" destOrd="0" presId="urn:microsoft.com/office/officeart/2005/8/layout/chevron2"/>
    <dgm:cxn modelId="{8B22FE40-5826-4E32-9C36-FD163FA827A2}" type="presParOf" srcId="{2E208763-077D-4F8A-A3DF-DDF4D1E6B38F}" destId="{7E26CBE5-9881-4CF7-8191-3C61F0D86E88}" srcOrd="2" destOrd="0" presId="urn:microsoft.com/office/officeart/2005/8/layout/chevron2"/>
    <dgm:cxn modelId="{35217924-222B-40D7-B41E-6D9B7C022FAD}" type="presParOf" srcId="{7E26CBE5-9881-4CF7-8191-3C61F0D86E88}" destId="{464E4396-1F7D-4C6C-AA29-3A8A574858ED}" srcOrd="0" destOrd="0" presId="urn:microsoft.com/office/officeart/2005/8/layout/chevron2"/>
    <dgm:cxn modelId="{642B0BB7-3D62-4C6A-A3AB-84C2EF89B72A}" type="presParOf" srcId="{7E26CBE5-9881-4CF7-8191-3C61F0D86E88}" destId="{BE635666-56A0-48C2-9259-B7F26DED2911}" srcOrd="1" destOrd="0" presId="urn:microsoft.com/office/officeart/2005/8/layout/chevron2"/>
    <dgm:cxn modelId="{1C37551C-0830-4D30-9768-95758E6B3D72}" type="presParOf" srcId="{2E208763-077D-4F8A-A3DF-DDF4D1E6B38F}" destId="{79C86D4A-ED75-4737-BB4F-3FB67922867F}" srcOrd="3" destOrd="0" presId="urn:microsoft.com/office/officeart/2005/8/layout/chevron2"/>
    <dgm:cxn modelId="{4712FF79-5C0F-4382-A86B-87E8C9CDE4C4}" type="presParOf" srcId="{2E208763-077D-4F8A-A3DF-DDF4D1E6B38F}" destId="{BCAE86D7-781E-46A8-90FF-9A68A20CE3E2}" srcOrd="4" destOrd="0" presId="urn:microsoft.com/office/officeart/2005/8/layout/chevron2"/>
    <dgm:cxn modelId="{BFBEBFFB-88A7-4AC9-BC46-71B5D17EB329}" type="presParOf" srcId="{BCAE86D7-781E-46A8-90FF-9A68A20CE3E2}" destId="{FA998F78-A57B-443D-B1B7-53659ACF1181}" srcOrd="0" destOrd="0" presId="urn:microsoft.com/office/officeart/2005/8/layout/chevron2"/>
    <dgm:cxn modelId="{6EACE8F6-681A-4574-8797-A8B5886982AD}" type="presParOf" srcId="{BCAE86D7-781E-46A8-90FF-9A68A20CE3E2}" destId="{BFF68BA4-3493-4DD8-B003-F76ACA71DADB}" srcOrd="1" destOrd="0" presId="urn:microsoft.com/office/officeart/2005/8/layout/chevron2"/>
    <dgm:cxn modelId="{C85CC763-6832-481C-99B0-3BF3ACA18B80}" type="presParOf" srcId="{2E208763-077D-4F8A-A3DF-DDF4D1E6B38F}" destId="{59919EA0-F672-475C-A6EA-D092070E8523}" srcOrd="5" destOrd="0" presId="urn:microsoft.com/office/officeart/2005/8/layout/chevron2"/>
    <dgm:cxn modelId="{3EC644FC-DF21-4463-957A-94D4BBAFF5FF}" type="presParOf" srcId="{2E208763-077D-4F8A-A3DF-DDF4D1E6B38F}" destId="{9C5097FC-A62E-4B84-81C9-E8A5460A72AE}" srcOrd="6" destOrd="0" presId="urn:microsoft.com/office/officeart/2005/8/layout/chevron2"/>
    <dgm:cxn modelId="{3583ADA1-309B-4238-AB16-EE37544244ED}" type="presParOf" srcId="{9C5097FC-A62E-4B84-81C9-E8A5460A72AE}" destId="{65C274AB-5B2C-4E01-B5F4-D98CD45A0486}" srcOrd="0" destOrd="0" presId="urn:microsoft.com/office/officeart/2005/8/layout/chevron2"/>
    <dgm:cxn modelId="{758FFD69-40F2-4860-8EDD-1D0448A2ADA0}" type="presParOf" srcId="{9C5097FC-A62E-4B84-81C9-E8A5460A72AE}" destId="{6ECA8F80-FA09-431A-B4B9-34DF58BA381F}" srcOrd="1" destOrd="0" presId="urn:microsoft.com/office/officeart/2005/8/layout/chevron2"/>
    <dgm:cxn modelId="{A7FAC915-0AEE-46A6-8316-2F7279B3B0B7}" type="presParOf" srcId="{2E208763-077D-4F8A-A3DF-DDF4D1E6B38F}" destId="{B6887BB2-8C1A-469A-884B-D9D53E41A751}" srcOrd="7" destOrd="0" presId="urn:microsoft.com/office/officeart/2005/8/layout/chevron2"/>
    <dgm:cxn modelId="{7DB8B25B-D60C-4DDD-B8EE-DA1031634911}" type="presParOf" srcId="{2E208763-077D-4F8A-A3DF-DDF4D1E6B38F}" destId="{A2679158-CA63-4287-893D-12378EDC5071}" srcOrd="8" destOrd="0" presId="urn:microsoft.com/office/officeart/2005/8/layout/chevron2"/>
    <dgm:cxn modelId="{727845F2-89D7-47E4-B076-377C6EEA3B27}" type="presParOf" srcId="{A2679158-CA63-4287-893D-12378EDC5071}" destId="{14810652-EFD4-4AC9-827B-690D3A055682}" srcOrd="0" destOrd="0" presId="urn:microsoft.com/office/officeart/2005/8/layout/chevron2"/>
    <dgm:cxn modelId="{4FF1581D-4954-4A17-A494-04614CB07D04}" type="presParOf" srcId="{A2679158-CA63-4287-893D-12378EDC5071}" destId="{81DE26F7-CB3F-4713-982B-3114F43DCB2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B747B4-E6C4-4719-A1C9-EA5C84151B6B}">
      <dsp:nvSpPr>
        <dsp:cNvPr id="0" name=""/>
        <dsp:cNvSpPr/>
      </dsp:nvSpPr>
      <dsp:spPr>
        <a:xfrm rot="5400000">
          <a:off x="-151190" y="153535"/>
          <a:ext cx="1007938" cy="7055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1</a:t>
          </a:r>
        </a:p>
      </dsp:txBody>
      <dsp:txXfrm rot="5400000">
        <a:off x="-151190" y="153535"/>
        <a:ext cx="1007938" cy="705556"/>
      </dsp:txXfrm>
    </dsp:sp>
    <dsp:sp modelId="{E20A18E2-0FCD-48DE-9166-AED6B436977B}">
      <dsp:nvSpPr>
        <dsp:cNvPr id="0" name=""/>
        <dsp:cNvSpPr/>
      </dsp:nvSpPr>
      <dsp:spPr>
        <a:xfrm rot="5400000">
          <a:off x="2775058" y="-2067156"/>
          <a:ext cx="655160" cy="47941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700" kern="1200"/>
            <a:t>Означення числової функції. Супутні поняття. Задання функції формулою </a:t>
          </a:r>
          <a:r>
            <a:rPr lang="en-US" sz="1700" i="1" kern="1200"/>
            <a:t>y</a:t>
          </a:r>
          <a:r>
            <a:rPr lang="ru-RU" sz="1700" i="1" kern="1200"/>
            <a:t> = </a:t>
          </a:r>
          <a:r>
            <a:rPr lang="en-US" sz="1700" i="1" kern="1200"/>
            <a:t>f</a:t>
          </a:r>
          <a:r>
            <a:rPr lang="ru-RU" sz="1700" i="1" kern="1200"/>
            <a:t>(</a:t>
          </a:r>
          <a:r>
            <a:rPr lang="en-US" sz="1700" i="1" kern="1200"/>
            <a:t>x</a:t>
          </a:r>
          <a:r>
            <a:rPr lang="ru-RU" sz="1700" i="1" kern="1200"/>
            <a:t>).</a:t>
          </a:r>
          <a:endParaRPr lang="ru-RU" sz="1700" kern="1200"/>
        </a:p>
      </dsp:txBody>
      <dsp:txXfrm rot="5400000">
        <a:off x="2775058" y="-2067156"/>
        <a:ext cx="655160" cy="4794163"/>
      </dsp:txXfrm>
    </dsp:sp>
    <dsp:sp modelId="{464E4396-1F7D-4C6C-AA29-3A8A574858ED}">
      <dsp:nvSpPr>
        <dsp:cNvPr id="0" name=""/>
        <dsp:cNvSpPr/>
      </dsp:nvSpPr>
      <dsp:spPr>
        <a:xfrm rot="5400000">
          <a:off x="-151190" y="1043378"/>
          <a:ext cx="1007938" cy="7055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2</a:t>
          </a:r>
        </a:p>
      </dsp:txBody>
      <dsp:txXfrm rot="5400000">
        <a:off x="-151190" y="1043378"/>
        <a:ext cx="1007938" cy="705556"/>
      </dsp:txXfrm>
    </dsp:sp>
    <dsp:sp modelId="{BE635666-56A0-48C2-9259-B7F26DED2911}">
      <dsp:nvSpPr>
        <dsp:cNvPr id="0" name=""/>
        <dsp:cNvSpPr/>
      </dsp:nvSpPr>
      <dsp:spPr>
        <a:xfrm rot="5400000">
          <a:off x="2775058" y="-1177313"/>
          <a:ext cx="655160" cy="47941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700" kern="1200"/>
            <a:t>Область визначення функції. Як знайти область визначення функції, заданої формулою </a:t>
          </a:r>
          <a:r>
            <a:rPr lang="en-US" sz="1700" i="1" kern="1200"/>
            <a:t>y</a:t>
          </a:r>
          <a:r>
            <a:rPr lang="ru-RU" sz="1700" i="1" kern="1200"/>
            <a:t> = </a:t>
          </a:r>
          <a:r>
            <a:rPr lang="en-US" sz="1700" i="1" kern="1200"/>
            <a:t>f</a:t>
          </a:r>
          <a:r>
            <a:rPr lang="ru-RU" sz="1700" i="1" kern="1200"/>
            <a:t>(</a:t>
          </a:r>
          <a:r>
            <a:rPr lang="en-US" sz="1700" i="1" kern="1200"/>
            <a:t>x</a:t>
          </a:r>
          <a:r>
            <a:rPr lang="ru-RU" sz="1700" i="1" kern="1200"/>
            <a:t>).</a:t>
          </a:r>
          <a:endParaRPr lang="ru-RU" sz="1700" kern="1200"/>
        </a:p>
      </dsp:txBody>
      <dsp:txXfrm rot="5400000">
        <a:off x="2775058" y="-1177313"/>
        <a:ext cx="655160" cy="4794163"/>
      </dsp:txXfrm>
    </dsp:sp>
    <dsp:sp modelId="{FA998F78-A57B-443D-B1B7-53659ACF1181}">
      <dsp:nvSpPr>
        <dsp:cNvPr id="0" name=""/>
        <dsp:cNvSpPr/>
      </dsp:nvSpPr>
      <dsp:spPr>
        <a:xfrm rot="5400000">
          <a:off x="-151190" y="1933221"/>
          <a:ext cx="1007938" cy="7055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3</a:t>
          </a:r>
        </a:p>
      </dsp:txBody>
      <dsp:txXfrm rot="5400000">
        <a:off x="-151190" y="1933221"/>
        <a:ext cx="1007938" cy="705556"/>
      </dsp:txXfrm>
    </dsp:sp>
    <dsp:sp modelId="{BFF68BA4-3493-4DD8-B003-F76ACA71DADB}">
      <dsp:nvSpPr>
        <dsp:cNvPr id="0" name=""/>
        <dsp:cNvSpPr/>
      </dsp:nvSpPr>
      <dsp:spPr>
        <a:xfrm rot="5400000">
          <a:off x="2775058" y="-287470"/>
          <a:ext cx="655160" cy="47941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700" kern="1200"/>
            <a:t>Область значень функції.</a:t>
          </a:r>
          <a:endParaRPr lang="ru-RU" sz="1700" kern="1200"/>
        </a:p>
      </dsp:txBody>
      <dsp:txXfrm rot="5400000">
        <a:off x="2775058" y="-287470"/>
        <a:ext cx="655160" cy="4794163"/>
      </dsp:txXfrm>
    </dsp:sp>
    <dsp:sp modelId="{65C274AB-5B2C-4E01-B5F4-D98CD45A0486}">
      <dsp:nvSpPr>
        <dsp:cNvPr id="0" name=""/>
        <dsp:cNvSpPr/>
      </dsp:nvSpPr>
      <dsp:spPr>
        <a:xfrm rot="5400000">
          <a:off x="-151190" y="2823064"/>
          <a:ext cx="1007938" cy="7055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4</a:t>
          </a:r>
        </a:p>
      </dsp:txBody>
      <dsp:txXfrm rot="5400000">
        <a:off x="-151190" y="2823064"/>
        <a:ext cx="1007938" cy="705556"/>
      </dsp:txXfrm>
    </dsp:sp>
    <dsp:sp modelId="{6ECA8F80-FA09-431A-B4B9-34DF58BA381F}">
      <dsp:nvSpPr>
        <dsp:cNvPr id="0" name=""/>
        <dsp:cNvSpPr/>
      </dsp:nvSpPr>
      <dsp:spPr>
        <a:xfrm rot="5400000">
          <a:off x="2775058" y="602372"/>
          <a:ext cx="655160" cy="47941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700" kern="1200"/>
            <a:t>Графік функції.</a:t>
          </a:r>
          <a:endParaRPr lang="ru-RU" sz="1700" kern="1200"/>
        </a:p>
      </dsp:txBody>
      <dsp:txXfrm rot="5400000">
        <a:off x="2775058" y="602372"/>
        <a:ext cx="655160" cy="4794163"/>
      </dsp:txXfrm>
    </dsp:sp>
    <dsp:sp modelId="{14810652-EFD4-4AC9-827B-690D3A055682}">
      <dsp:nvSpPr>
        <dsp:cNvPr id="0" name=""/>
        <dsp:cNvSpPr/>
      </dsp:nvSpPr>
      <dsp:spPr>
        <a:xfrm rot="5400000">
          <a:off x="-151190" y="3712907"/>
          <a:ext cx="1007938" cy="7055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5</a:t>
          </a:r>
        </a:p>
      </dsp:txBody>
      <dsp:txXfrm rot="5400000">
        <a:off x="-151190" y="3712907"/>
        <a:ext cx="1007938" cy="705556"/>
      </dsp:txXfrm>
    </dsp:sp>
    <dsp:sp modelId="{81DE26F7-CB3F-4713-982B-3114F43DCB22}">
      <dsp:nvSpPr>
        <dsp:cNvPr id="0" name=""/>
        <dsp:cNvSpPr/>
      </dsp:nvSpPr>
      <dsp:spPr>
        <a:xfrm rot="5400000">
          <a:off x="2775058" y="1492215"/>
          <a:ext cx="655160" cy="47941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700" kern="1200"/>
            <a:t>Основні види елементарних функцій, вивчені у 7 та 8 класах, їхні властивості та графіки.</a:t>
          </a:r>
          <a:endParaRPr lang="ru-RU" sz="1700" kern="1200"/>
        </a:p>
      </dsp:txBody>
      <dsp:txXfrm rot="5400000">
        <a:off x="2775058" y="1492215"/>
        <a:ext cx="655160" cy="4794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2016-05-03T15:12:00Z</dcterms:created>
  <dcterms:modified xsi:type="dcterms:W3CDTF">2016-05-03T15:17:00Z</dcterms:modified>
</cp:coreProperties>
</file>