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E4" w:rsidRPr="0024585C" w:rsidRDefault="006B1DAE" w:rsidP="002458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85C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самоконтролю.</w:t>
      </w:r>
    </w:p>
    <w:p w:rsidR="006B1DAE" w:rsidRDefault="006B1DAE" w:rsidP="006B1D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Яку масу глюкози можна відновити воднем, який добули при взаємодії цинку масою 13 г з розчином хлоридної кислоти масою 122 г  і масовою часткою кислоти 15%</w:t>
      </w:r>
    </w:p>
    <w:p w:rsidR="006B1DAE" w:rsidRDefault="006B1DAE" w:rsidP="006B1D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Написати рівняння реакції за схемою перетворень, вкажіть умови їх проведення:</w:t>
      </w:r>
    </w:p>
    <w:p w:rsidR="006B1DAE" w:rsidRPr="006B1DAE" w:rsidRDefault="006B1DAE" w:rsidP="006B1DA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B1DAE">
        <w:rPr>
          <w:rFonts w:ascii="Times New Roman" w:hAnsi="Times New Roman" w:cs="Times New Roman"/>
          <w:sz w:val="24"/>
          <w:szCs w:val="24"/>
          <w:lang w:val="uk-UA"/>
        </w:rPr>
        <w:t xml:space="preserve">Сахароза → </w:t>
      </w:r>
      <w:proofErr w:type="spellStart"/>
      <w:r w:rsidRPr="006B1DAE">
        <w:rPr>
          <w:rFonts w:ascii="Times New Roman" w:hAnsi="Times New Roman" w:cs="Times New Roman"/>
          <w:sz w:val="24"/>
          <w:szCs w:val="24"/>
          <w:lang w:val="uk-UA"/>
        </w:rPr>
        <w:t>глюкоза→карбон</w:t>
      </w:r>
      <w:proofErr w:type="spellEnd"/>
      <w:r w:rsidRPr="006B1DA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6B1DAE">
        <w:rPr>
          <w:rFonts w:ascii="Times New Roman" w:hAnsi="Times New Roman" w:cs="Times New Roman"/>
          <w:sz w:val="24"/>
          <w:szCs w:val="24"/>
          <w:lang w:val="uk-UA"/>
        </w:rPr>
        <w:t>lV</w:t>
      </w:r>
      <w:proofErr w:type="spellEnd"/>
      <w:r w:rsidRPr="006B1DAE">
        <w:rPr>
          <w:rFonts w:ascii="Times New Roman" w:hAnsi="Times New Roman" w:cs="Times New Roman"/>
          <w:sz w:val="24"/>
          <w:szCs w:val="24"/>
          <w:lang w:val="uk-UA"/>
        </w:rPr>
        <w:t xml:space="preserve">) оксид </w:t>
      </w:r>
      <w:proofErr w:type="spellStart"/>
      <w:r w:rsidRPr="006B1DAE">
        <w:rPr>
          <w:rFonts w:ascii="Times New Roman" w:hAnsi="Times New Roman" w:cs="Times New Roman"/>
          <w:sz w:val="24"/>
          <w:szCs w:val="24"/>
          <w:lang w:val="uk-UA"/>
        </w:rPr>
        <w:t>→крохмаль</w:t>
      </w:r>
      <w:proofErr w:type="spellEnd"/>
      <w:r w:rsidRPr="006B1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B1DAE">
        <w:rPr>
          <w:rFonts w:ascii="Times New Roman" w:hAnsi="Times New Roman" w:cs="Times New Roman"/>
          <w:sz w:val="24"/>
          <w:szCs w:val="24"/>
          <w:lang w:val="uk-UA"/>
        </w:rPr>
        <w:t>→глюкоза→глюконова</w:t>
      </w:r>
      <w:proofErr w:type="spellEnd"/>
      <w:r w:rsidRPr="006B1DAE">
        <w:rPr>
          <w:rFonts w:ascii="Times New Roman" w:hAnsi="Times New Roman" w:cs="Times New Roman"/>
          <w:sz w:val="24"/>
          <w:szCs w:val="24"/>
          <w:lang w:val="uk-UA"/>
        </w:rPr>
        <w:t xml:space="preserve"> кислота.</w:t>
      </w:r>
    </w:p>
    <w:p w:rsidR="006B1DAE" w:rsidRPr="006B1DAE" w:rsidRDefault="006B1DAE" w:rsidP="006B1DA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B1D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↓                </w:t>
      </w:r>
    </w:p>
    <w:p w:rsidR="006B1DAE" w:rsidRDefault="006B1DAE" w:rsidP="006B1DA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B1D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6B1DAE">
        <w:rPr>
          <w:rFonts w:ascii="Times New Roman" w:hAnsi="Times New Roman" w:cs="Times New Roman"/>
          <w:sz w:val="24"/>
          <w:szCs w:val="24"/>
          <w:lang w:val="uk-UA"/>
        </w:rPr>
        <w:t xml:space="preserve"> Етиловий спирт → етилен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Calibri" w:hAnsi="Calibri" w:cs="Times New Roman"/>
          <w:sz w:val="24"/>
          <w:szCs w:val="24"/>
          <w:lang w:val="uk-UA"/>
        </w:rPr>
        <w:t>→</w:t>
      </w:r>
      <w:r w:rsidRPr="006B1DAE">
        <w:rPr>
          <w:rFonts w:ascii="Times New Roman" w:hAnsi="Times New Roman" w:cs="Times New Roman"/>
          <w:sz w:val="24"/>
          <w:szCs w:val="24"/>
          <w:lang w:val="uk-UA"/>
        </w:rPr>
        <w:t>поліетилен</w:t>
      </w:r>
      <w:proofErr w:type="spellEnd"/>
    </w:p>
    <w:p w:rsidR="006B1DAE" w:rsidRDefault="006B1DAE" w:rsidP="006B1D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Складіть структурні формули не менше чотирьох ізомерів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амінопентанової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кислоти. Назвіть речовини.</w:t>
      </w:r>
    </w:p>
    <w:p w:rsidR="006B1DAE" w:rsidRDefault="0024585C" w:rsidP="006B1D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які групи поділяються волокна? Наведіть приклади.</w:t>
      </w:r>
    </w:p>
    <w:p w:rsidR="0024585C" w:rsidRDefault="0024585C" w:rsidP="006B1D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якісних реакцій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розпізнайти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розчини сахарози і глюкози? Складіть план досліду, напишіть відповідні рівняння реакції.</w:t>
      </w:r>
    </w:p>
    <w:p w:rsidR="006B1DAE" w:rsidRPr="006B1DAE" w:rsidRDefault="006B1DAE" w:rsidP="006B1DA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B1DAE" w:rsidRPr="006B1DAE" w:rsidSect="006B1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72DEB"/>
    <w:multiLevelType w:val="hybridMultilevel"/>
    <w:tmpl w:val="CF5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DAE"/>
    <w:rsid w:val="0024585C"/>
    <w:rsid w:val="006B1DAE"/>
    <w:rsid w:val="00A2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2014-12-19T20:28:00Z</dcterms:created>
  <dcterms:modified xsi:type="dcterms:W3CDTF">2014-12-19T20:47:00Z</dcterms:modified>
</cp:coreProperties>
</file>