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35C" w:rsidRPr="00906C80" w:rsidRDefault="00583A49" w:rsidP="00906C8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06C80">
        <w:rPr>
          <w:rFonts w:ascii="Times New Roman" w:hAnsi="Times New Roman" w:cs="Times New Roman"/>
          <w:b/>
          <w:sz w:val="28"/>
          <w:szCs w:val="24"/>
        </w:rPr>
        <w:t>Хочу більше знати</w:t>
      </w:r>
    </w:p>
    <w:p w:rsidR="00583A49" w:rsidRPr="00906C80" w:rsidRDefault="00583A49" w:rsidP="00906C80">
      <w:pPr>
        <w:pStyle w:val="a4"/>
        <w:shd w:val="clear" w:color="auto" w:fill="auto"/>
        <w:spacing w:line="276" w:lineRule="auto"/>
        <w:ind w:right="100" w:firstLine="720"/>
        <w:jc w:val="both"/>
        <w:rPr>
          <w:sz w:val="24"/>
          <w:szCs w:val="24"/>
        </w:rPr>
      </w:pPr>
      <w:r w:rsidRPr="00906C80">
        <w:rPr>
          <w:color w:val="000000"/>
          <w:sz w:val="24"/>
          <w:szCs w:val="24"/>
        </w:rPr>
        <w:t>Раніше для запобігання масової загибелі людей, які працювали в шахтах, використовували пташок: поки пта</w:t>
      </w:r>
      <w:r w:rsidRPr="00906C80">
        <w:rPr>
          <w:color w:val="000000"/>
          <w:sz w:val="24"/>
          <w:szCs w:val="24"/>
        </w:rPr>
        <w:softHyphen/>
        <w:t xml:space="preserve">шка </w:t>
      </w:r>
      <w:r w:rsidRPr="00906C80">
        <w:rPr>
          <w:rStyle w:val="0pt"/>
          <w:sz w:val="24"/>
          <w:szCs w:val="24"/>
        </w:rPr>
        <w:t>в</w:t>
      </w:r>
      <w:r w:rsidRPr="00906C80">
        <w:rPr>
          <w:color w:val="000000"/>
          <w:sz w:val="24"/>
          <w:szCs w:val="24"/>
        </w:rPr>
        <w:t xml:space="preserve"> клітці поводилася спокійно, небезпека була мінімальною; якщо починала «</w:t>
      </w:r>
      <w:proofErr w:type="spellStart"/>
      <w:r w:rsidRPr="00906C80">
        <w:rPr>
          <w:color w:val="000000"/>
          <w:sz w:val="24"/>
          <w:szCs w:val="24"/>
        </w:rPr>
        <w:t>нервуватися</w:t>
      </w:r>
      <w:proofErr w:type="spellEnd"/>
      <w:r w:rsidRPr="00906C80">
        <w:rPr>
          <w:color w:val="000000"/>
          <w:sz w:val="24"/>
          <w:szCs w:val="24"/>
        </w:rPr>
        <w:t>» або гинула, то це був сигнал, що концентрація газу стала небезпечною. Токсичність газу є не дуже високою (ГДК у повітрі робочої зони становить 7000 мг/м</w:t>
      </w:r>
      <w:r w:rsidRPr="00906C80">
        <w:rPr>
          <w:color w:val="000000"/>
          <w:sz w:val="24"/>
          <w:szCs w:val="24"/>
          <w:vertAlign w:val="superscript"/>
        </w:rPr>
        <w:t>3</w:t>
      </w:r>
      <w:r w:rsidRPr="00906C80">
        <w:rPr>
          <w:color w:val="000000"/>
          <w:sz w:val="24"/>
          <w:szCs w:val="24"/>
        </w:rPr>
        <w:t xml:space="preserve">). Головна небезпека полягає у тому, що газ може вибухнути: суміш із повітрям (6-16 </w:t>
      </w:r>
      <w:r w:rsidRPr="00906C80">
        <w:rPr>
          <w:rStyle w:val="0pt"/>
          <w:sz w:val="24"/>
          <w:szCs w:val="24"/>
        </w:rPr>
        <w:t>%)</w:t>
      </w:r>
      <w:r w:rsidRPr="00906C80">
        <w:rPr>
          <w:color w:val="000000"/>
          <w:sz w:val="24"/>
          <w:szCs w:val="24"/>
        </w:rPr>
        <w:t xml:space="preserve"> надзви</w:t>
      </w:r>
      <w:r w:rsidRPr="00906C80">
        <w:rPr>
          <w:color w:val="000000"/>
          <w:sz w:val="24"/>
          <w:szCs w:val="24"/>
        </w:rPr>
        <w:softHyphen/>
        <w:t>чайно вибухонебезпечна. Зараз для запобігання цьому використовують спеціальні електронні прилади контролю — полум’яно-іонізаційні детектори (</w:t>
      </w:r>
      <w:proofErr w:type="spellStart"/>
      <w:r w:rsidRPr="00906C80">
        <w:rPr>
          <w:color w:val="000000"/>
          <w:sz w:val="24"/>
          <w:szCs w:val="24"/>
        </w:rPr>
        <w:t>газохроматографічний</w:t>
      </w:r>
      <w:proofErr w:type="spellEnd"/>
      <w:r w:rsidRPr="00906C80">
        <w:rPr>
          <w:color w:val="000000"/>
          <w:sz w:val="24"/>
          <w:szCs w:val="24"/>
        </w:rPr>
        <w:t xml:space="preserve"> метод), електричне обладнання із системою гасіння іскри. </w:t>
      </w:r>
      <w:r w:rsidR="00906C80">
        <w:rPr>
          <w:color w:val="000000"/>
          <w:sz w:val="24"/>
          <w:szCs w:val="24"/>
        </w:rPr>
        <w:t>У</w:t>
      </w:r>
      <w:r w:rsidRPr="00906C80">
        <w:rPr>
          <w:color w:val="000000"/>
          <w:sz w:val="24"/>
          <w:szCs w:val="24"/>
        </w:rPr>
        <w:t>досконалили вентиляційні системи. Але й досі викиди рудникового газу призводять до людських жертв.</w:t>
      </w:r>
    </w:p>
    <w:sectPr w:rsidR="00583A49" w:rsidRPr="00906C80" w:rsidSect="008043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3A49"/>
    <w:rsid w:val="00583A49"/>
    <w:rsid w:val="0080435C"/>
    <w:rsid w:val="00906C80"/>
    <w:rsid w:val="00EF37E1"/>
    <w:rsid w:val="00F86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583A4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0pt">
    <w:name w:val="Сноска + Курсив;Интервал 0 pt"/>
    <w:basedOn w:val="a3"/>
    <w:rsid w:val="00583A49"/>
    <w:rPr>
      <w:i/>
      <w:iCs/>
      <w:color w:val="000000"/>
      <w:spacing w:val="-3"/>
      <w:w w:val="100"/>
      <w:position w:val="0"/>
      <w:lang w:val="uk-UA"/>
    </w:rPr>
  </w:style>
  <w:style w:type="paragraph" w:customStyle="1" w:styleId="a4">
    <w:name w:val="Сноска"/>
    <w:basedOn w:val="a"/>
    <w:link w:val="a3"/>
    <w:rsid w:val="00583A49"/>
    <w:pPr>
      <w:widowControl w:val="0"/>
      <w:shd w:val="clear" w:color="auto" w:fill="FFFFFF"/>
      <w:spacing w:line="216" w:lineRule="exact"/>
      <w:ind w:left="0" w:firstLine="0"/>
      <w:jc w:val="center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495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Зиброва</dc:creator>
  <cp:lastModifiedBy>Светлана Зиброва</cp:lastModifiedBy>
  <cp:revision>1</cp:revision>
  <dcterms:created xsi:type="dcterms:W3CDTF">2014-12-07T18:49:00Z</dcterms:created>
  <dcterms:modified xsi:type="dcterms:W3CDTF">2014-12-07T20:05:00Z</dcterms:modified>
</cp:coreProperties>
</file>