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5C" w:rsidRPr="007B3D1E" w:rsidRDefault="00F066AC" w:rsidP="007B3D1E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3D1E">
        <w:rPr>
          <w:rFonts w:ascii="Times New Roman" w:hAnsi="Times New Roman" w:cs="Times New Roman"/>
          <w:b/>
          <w:sz w:val="28"/>
          <w:szCs w:val="24"/>
        </w:rPr>
        <w:t>Лекція 1. Алкани.</w:t>
      </w:r>
      <w:r w:rsidR="000E23ED">
        <w:rPr>
          <w:rFonts w:ascii="Times New Roman" w:hAnsi="Times New Roman" w:cs="Times New Roman"/>
          <w:b/>
          <w:sz w:val="28"/>
          <w:szCs w:val="24"/>
        </w:rPr>
        <w:t xml:space="preserve"> Фізичні властивості.</w:t>
      </w:r>
      <w:r w:rsidR="00ED5552">
        <w:rPr>
          <w:rFonts w:ascii="Times New Roman" w:hAnsi="Times New Roman" w:cs="Times New Roman"/>
          <w:b/>
          <w:sz w:val="28"/>
          <w:szCs w:val="24"/>
        </w:rPr>
        <w:t xml:space="preserve"> Добування. Знаходження в природі.</w:t>
      </w:r>
    </w:p>
    <w:p w:rsidR="007B3D1E" w:rsidRDefault="00F066AC" w:rsidP="007B3D1E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7E92">
        <w:rPr>
          <w:rStyle w:val="hps"/>
          <w:rFonts w:ascii="Times New Roman" w:hAnsi="Times New Roman" w:cs="Times New Roman"/>
          <w:sz w:val="24"/>
          <w:szCs w:val="24"/>
        </w:rPr>
        <w:t>Алкани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(насичені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вуглеводні,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парафіни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,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аліфатичні сполуки</w:t>
      </w:r>
      <w:r w:rsidRPr="00617E92">
        <w:rPr>
          <w:rFonts w:ascii="Times New Roman" w:hAnsi="Times New Roman" w:cs="Times New Roman"/>
          <w:sz w:val="24"/>
          <w:szCs w:val="24"/>
        </w:rPr>
        <w:t xml:space="preserve">)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ациклічні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вуглеводні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лінійно</w:t>
      </w:r>
      <w:r w:rsidR="007B3D1E">
        <w:rPr>
          <w:rStyle w:val="hps"/>
          <w:rFonts w:ascii="Times New Roman" w:hAnsi="Times New Roman" w:cs="Times New Roman"/>
          <w:sz w:val="24"/>
          <w:szCs w:val="24"/>
        </w:rPr>
        <w:t>ї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або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розгалужено</w:t>
      </w:r>
      <w:r w:rsidR="007B3D1E">
        <w:rPr>
          <w:rStyle w:val="hps"/>
          <w:rFonts w:ascii="Times New Roman" w:hAnsi="Times New Roman" w:cs="Times New Roman"/>
          <w:sz w:val="24"/>
          <w:szCs w:val="24"/>
        </w:rPr>
        <w:t>ї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будови, що містять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тільки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прості зв'язки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утворюють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гомологічний ряд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із загальною формулою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7B3D1E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n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H</w:t>
      </w:r>
      <w:r w:rsidRPr="007B3D1E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2n+2</w:t>
      </w:r>
      <w:r w:rsidRPr="00617E92">
        <w:rPr>
          <w:rFonts w:ascii="Times New Roman" w:hAnsi="Times New Roman" w:cs="Times New Roman"/>
          <w:sz w:val="24"/>
          <w:szCs w:val="24"/>
        </w:rPr>
        <w:t>.</w:t>
      </w:r>
    </w:p>
    <w:p w:rsidR="007B3D1E" w:rsidRDefault="00F066AC" w:rsidP="007B3D1E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7E92">
        <w:rPr>
          <w:rStyle w:val="hps"/>
          <w:rFonts w:ascii="Times New Roman" w:hAnsi="Times New Roman" w:cs="Times New Roman"/>
          <w:sz w:val="24"/>
          <w:szCs w:val="24"/>
        </w:rPr>
        <w:t>Алкани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є насиченими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вуглеводнями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 містять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максимально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можливе число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атомів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7B3D1E">
        <w:rPr>
          <w:rStyle w:val="hps"/>
          <w:rFonts w:ascii="Times New Roman" w:hAnsi="Times New Roman" w:cs="Times New Roman"/>
          <w:sz w:val="24"/>
          <w:szCs w:val="24"/>
        </w:rPr>
        <w:t>Гідрогену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.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Кожен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атом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7B3D1E">
        <w:rPr>
          <w:rStyle w:val="hps"/>
          <w:rFonts w:ascii="Times New Roman" w:hAnsi="Times New Roman" w:cs="Times New Roman"/>
          <w:sz w:val="24"/>
          <w:szCs w:val="24"/>
        </w:rPr>
        <w:t>Карбону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молекулах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алканів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знаходиться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стані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sp</w:t>
      </w:r>
      <w:r w:rsidRPr="007B3D1E">
        <w:rPr>
          <w:rStyle w:val="hps"/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17E92">
        <w:rPr>
          <w:rStyle w:val="atn"/>
          <w:rFonts w:ascii="Times New Roman" w:hAnsi="Times New Roman" w:cs="Times New Roman"/>
          <w:sz w:val="24"/>
          <w:szCs w:val="24"/>
        </w:rPr>
        <w:t>-</w:t>
      </w:r>
      <w:r w:rsidRPr="00617E92">
        <w:rPr>
          <w:rFonts w:ascii="Times New Roman" w:hAnsi="Times New Roman" w:cs="Times New Roman"/>
          <w:sz w:val="24"/>
          <w:szCs w:val="24"/>
        </w:rPr>
        <w:t xml:space="preserve">гібридизації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всі 4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гібридні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орбіталі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атома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ідентичні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за формою 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енергії,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4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зв'язк</w:t>
      </w:r>
      <w:r w:rsidR="007B3D1E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 xml:space="preserve">направлені </w:t>
      </w:r>
      <w:r w:rsidR="007B3D1E">
        <w:rPr>
          <w:rStyle w:val="hps"/>
          <w:rFonts w:ascii="Times New Roman" w:hAnsi="Times New Roman" w:cs="Times New Roman"/>
          <w:sz w:val="24"/>
          <w:szCs w:val="24"/>
        </w:rPr>
        <w:t>до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вершин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тетраедра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під кутами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7B3D1E">
        <w:rPr>
          <w:rStyle w:val="hps"/>
          <w:rFonts w:ascii="Times New Roman" w:hAnsi="Times New Roman" w:cs="Times New Roman"/>
          <w:sz w:val="24"/>
          <w:szCs w:val="24"/>
        </w:rPr>
        <w:t>109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7B3D1E">
        <w:rPr>
          <w:rStyle w:val="hps"/>
          <w:rFonts w:ascii="Times New Roman" w:hAnsi="Times New Roman" w:cs="Times New Roman"/>
          <w:sz w:val="24"/>
          <w:szCs w:val="24"/>
        </w:rPr>
        <w:t>28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'</w:t>
      </w:r>
      <w:r w:rsidRPr="00617E92">
        <w:rPr>
          <w:rFonts w:ascii="Times New Roman" w:hAnsi="Times New Roman" w:cs="Times New Roman"/>
          <w:sz w:val="24"/>
          <w:szCs w:val="24"/>
        </w:rPr>
        <w:t xml:space="preserve">. </w:t>
      </w:r>
      <w:r w:rsidR="007B3D1E">
        <w:rPr>
          <w:rStyle w:val="hps"/>
          <w:rFonts w:ascii="Times New Roman" w:hAnsi="Times New Roman" w:cs="Times New Roman"/>
          <w:sz w:val="24"/>
          <w:szCs w:val="24"/>
        </w:rPr>
        <w:t>Зв’язки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617E92">
        <w:rPr>
          <w:rFonts w:ascii="Times New Roman" w:hAnsi="Times New Roman" w:cs="Times New Roman"/>
          <w:sz w:val="24"/>
          <w:szCs w:val="24"/>
        </w:rPr>
        <w:t xml:space="preserve">-C </w:t>
      </w:r>
      <w:r w:rsidR="007B3D1E">
        <w:rPr>
          <w:rStyle w:val="hps"/>
          <w:rFonts w:ascii="Times New Roman" w:hAnsi="Times New Roman" w:cs="Times New Roman"/>
          <w:sz w:val="24"/>
          <w:szCs w:val="24"/>
        </w:rPr>
        <w:t>являють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собою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σ</w:t>
      </w:r>
      <w:r w:rsidRPr="00617E92">
        <w:rPr>
          <w:rStyle w:val="atn"/>
          <w:rFonts w:ascii="Times New Roman" w:hAnsi="Times New Roman" w:cs="Times New Roman"/>
          <w:sz w:val="24"/>
          <w:szCs w:val="24"/>
        </w:rPr>
        <w:t>-</w:t>
      </w:r>
      <w:r w:rsidRPr="00617E92">
        <w:rPr>
          <w:rFonts w:ascii="Times New Roman" w:hAnsi="Times New Roman" w:cs="Times New Roman"/>
          <w:sz w:val="24"/>
          <w:szCs w:val="24"/>
        </w:rPr>
        <w:t>зв'язк</w:t>
      </w:r>
      <w:r w:rsidR="007B3D1E">
        <w:rPr>
          <w:rFonts w:ascii="Times New Roman" w:hAnsi="Times New Roman" w:cs="Times New Roman"/>
          <w:sz w:val="24"/>
          <w:szCs w:val="24"/>
        </w:rPr>
        <w:t>и</w:t>
      </w:r>
      <w:r w:rsidRPr="00617E92">
        <w:rPr>
          <w:rFonts w:ascii="Times New Roman" w:hAnsi="Times New Roman" w:cs="Times New Roman"/>
          <w:sz w:val="24"/>
          <w:szCs w:val="24"/>
        </w:rPr>
        <w:t xml:space="preserve">, що відрізняються </w:t>
      </w:r>
      <w:r w:rsidR="007B3D1E">
        <w:rPr>
          <w:rStyle w:val="hps"/>
          <w:rFonts w:ascii="Times New Roman" w:hAnsi="Times New Roman" w:cs="Times New Roman"/>
          <w:sz w:val="24"/>
          <w:szCs w:val="24"/>
        </w:rPr>
        <w:t>незначною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полярністю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D1E" w:rsidRPr="007B3D1E">
        <w:rPr>
          <w:rStyle w:val="hps"/>
          <w:rFonts w:ascii="Times New Roman" w:hAnsi="Times New Roman" w:cs="Times New Roman"/>
          <w:sz w:val="24"/>
          <w:szCs w:val="24"/>
        </w:rPr>
        <w:t>поляризуємістю</w:t>
      </w:r>
      <w:proofErr w:type="spellEnd"/>
      <w:r w:rsidRPr="007B3D1E">
        <w:rPr>
          <w:rFonts w:ascii="Times New Roman" w:hAnsi="Times New Roman" w:cs="Times New Roman"/>
          <w:sz w:val="24"/>
          <w:szCs w:val="24"/>
        </w:rPr>
        <w:t>.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Довжина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зв'язку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617E92">
        <w:rPr>
          <w:rFonts w:ascii="Times New Roman" w:hAnsi="Times New Roman" w:cs="Times New Roman"/>
          <w:sz w:val="24"/>
          <w:szCs w:val="24"/>
        </w:rPr>
        <w:t xml:space="preserve">-C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складає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0,154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нм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,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довжина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зв'язку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617E92">
        <w:rPr>
          <w:rFonts w:ascii="Times New Roman" w:hAnsi="Times New Roman" w:cs="Times New Roman"/>
          <w:sz w:val="24"/>
          <w:szCs w:val="24"/>
        </w:rPr>
        <w:t xml:space="preserve">-H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0,1087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нм.</w:t>
      </w:r>
      <w:proofErr w:type="spellEnd"/>
    </w:p>
    <w:p w:rsidR="007B3D1E" w:rsidRDefault="00F066AC" w:rsidP="007B3D1E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7E92">
        <w:rPr>
          <w:rStyle w:val="hps"/>
          <w:rFonts w:ascii="Times New Roman" w:hAnsi="Times New Roman" w:cs="Times New Roman"/>
          <w:sz w:val="24"/>
          <w:szCs w:val="24"/>
        </w:rPr>
        <w:t>Найпростішим представником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класу є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метан (</w:t>
      </w:r>
      <w:r w:rsidRPr="00617E92">
        <w:rPr>
          <w:rFonts w:ascii="Times New Roman" w:hAnsi="Times New Roman" w:cs="Times New Roman"/>
          <w:sz w:val="24"/>
          <w:szCs w:val="24"/>
        </w:rPr>
        <w:t>CH</w:t>
      </w:r>
      <w:r w:rsidRPr="007B3D1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17E92">
        <w:rPr>
          <w:rFonts w:ascii="Times New Roman" w:hAnsi="Times New Roman" w:cs="Times New Roman"/>
          <w:sz w:val="24"/>
          <w:szCs w:val="24"/>
        </w:rPr>
        <w:t xml:space="preserve">).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Вуглеводень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 сам</w:t>
      </w:r>
      <w:r w:rsidR="007B3D1E">
        <w:rPr>
          <w:rStyle w:val="hps"/>
          <w:rFonts w:ascii="Times New Roman" w:hAnsi="Times New Roman" w:cs="Times New Roman"/>
          <w:sz w:val="24"/>
          <w:szCs w:val="24"/>
        </w:rPr>
        <w:t>им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дов</w:t>
      </w:r>
      <w:r w:rsidR="007B3D1E">
        <w:rPr>
          <w:rStyle w:val="hps"/>
          <w:rFonts w:ascii="Times New Roman" w:hAnsi="Times New Roman" w:cs="Times New Roman"/>
          <w:sz w:val="24"/>
          <w:szCs w:val="24"/>
        </w:rPr>
        <w:t xml:space="preserve">гим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ланцюгом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нонаконтатріктан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20263B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390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H</w:t>
      </w:r>
      <w:r w:rsidRPr="0020263B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782</w:t>
      </w:r>
    </w:p>
    <w:p w:rsidR="007B3D1E" w:rsidRPr="0020263B" w:rsidRDefault="0020263B" w:rsidP="0020263B">
      <w:pPr>
        <w:spacing w:line="276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63B">
        <w:rPr>
          <w:rStyle w:val="hps"/>
          <w:rFonts w:ascii="Times New Roman" w:hAnsi="Times New Roman" w:cs="Times New Roman"/>
          <w:b/>
          <w:sz w:val="24"/>
          <w:szCs w:val="24"/>
        </w:rPr>
        <w:t>Гомологічний</w:t>
      </w:r>
      <w:r w:rsidR="00F066AC" w:rsidRPr="0020263B">
        <w:rPr>
          <w:rStyle w:val="hps"/>
          <w:rFonts w:ascii="Times New Roman" w:hAnsi="Times New Roman" w:cs="Times New Roman"/>
          <w:b/>
          <w:sz w:val="24"/>
          <w:szCs w:val="24"/>
        </w:rPr>
        <w:t xml:space="preserve"> ряд</w:t>
      </w:r>
      <w:r w:rsidR="00F066AC" w:rsidRPr="00202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6AC" w:rsidRPr="0020263B">
        <w:rPr>
          <w:rStyle w:val="hps"/>
          <w:rFonts w:ascii="Times New Roman" w:hAnsi="Times New Roman" w:cs="Times New Roman"/>
          <w:b/>
          <w:sz w:val="24"/>
          <w:szCs w:val="24"/>
        </w:rPr>
        <w:t>і</w:t>
      </w:r>
      <w:r w:rsidR="00F066AC" w:rsidRPr="00202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6AC" w:rsidRPr="0020263B">
        <w:rPr>
          <w:rStyle w:val="hps"/>
          <w:rFonts w:ascii="Times New Roman" w:hAnsi="Times New Roman" w:cs="Times New Roman"/>
          <w:b/>
          <w:sz w:val="24"/>
          <w:szCs w:val="24"/>
        </w:rPr>
        <w:t>ізомерія</w:t>
      </w:r>
    </w:p>
    <w:p w:rsidR="00F066AC" w:rsidRPr="00617E92" w:rsidRDefault="00F066AC" w:rsidP="007B3D1E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7E92">
        <w:rPr>
          <w:rStyle w:val="hps"/>
          <w:rFonts w:ascii="Times New Roman" w:hAnsi="Times New Roman" w:cs="Times New Roman"/>
          <w:sz w:val="24"/>
          <w:szCs w:val="24"/>
        </w:rPr>
        <w:t>Ізомерія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20263B" w:rsidRPr="00617E92">
        <w:rPr>
          <w:rStyle w:val="hps"/>
          <w:rFonts w:ascii="Times New Roman" w:hAnsi="Times New Roman" w:cs="Times New Roman"/>
          <w:sz w:val="24"/>
          <w:szCs w:val="24"/>
        </w:rPr>
        <w:t>насичен</w:t>
      </w:r>
      <w:r w:rsidR="0020263B">
        <w:rPr>
          <w:rStyle w:val="hps"/>
          <w:rFonts w:ascii="Times New Roman" w:hAnsi="Times New Roman" w:cs="Times New Roman"/>
          <w:sz w:val="24"/>
          <w:szCs w:val="24"/>
        </w:rPr>
        <w:t>их</w:t>
      </w:r>
      <w:r w:rsidR="0020263B" w:rsidRPr="00617E92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вуглеводнів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обумовлена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найпростішим видом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структурної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ізомерії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ізомерією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20263B">
        <w:rPr>
          <w:rStyle w:val="hps"/>
          <w:rFonts w:ascii="Times New Roman" w:hAnsi="Times New Roman" w:cs="Times New Roman"/>
          <w:sz w:val="24"/>
          <w:szCs w:val="24"/>
        </w:rPr>
        <w:t>карбонового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скелета.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Гомологічна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різниця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-CH</w:t>
      </w:r>
      <w:r w:rsidRPr="0020263B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2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617E9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84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49"/>
        <w:gridCol w:w="6520"/>
        <w:gridCol w:w="1134"/>
      </w:tblGrid>
      <w:tr w:rsidR="00F066AC" w:rsidRPr="00617E92" w:rsidTr="0020263B">
        <w:tc>
          <w:tcPr>
            <w:tcW w:w="9303" w:type="dxa"/>
            <w:gridSpan w:val="3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EEE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617E92" w:rsidRDefault="0020263B" w:rsidP="0020263B">
            <w:pPr>
              <w:spacing w:line="276" w:lineRule="auto"/>
              <w:ind w:left="0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Гомологічний ряд алканів</w:t>
            </w:r>
            <w:r w:rsidR="00F066AC" w:rsidRPr="00617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ші</w:t>
            </w:r>
            <w:r w:rsidR="00F066AC" w:rsidRPr="00617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представники</w:t>
            </w:r>
            <w:r w:rsidR="00F066AC" w:rsidRPr="00617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066AC" w:rsidRPr="00617E92" w:rsidTr="0020263B">
        <w:tc>
          <w:tcPr>
            <w:tcW w:w="1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</w:rPr>
            </w:pPr>
            <w:hyperlink r:id="rId5" w:tooltip="Метан" w:history="1">
              <w:r w:rsidRPr="0020263B">
                <w:rPr>
                  <w:rStyle w:val="a3"/>
                  <w:rFonts w:ascii="Times New Roman" w:hAnsi="Times New Roman" w:cs="Times New Roman"/>
                  <w:color w:val="auto"/>
                  <w:szCs w:val="24"/>
                  <w:u w:val="none"/>
                </w:rPr>
                <w:t>Метан</w:t>
              </w:r>
            </w:hyperlink>
          </w:p>
        </w:tc>
        <w:tc>
          <w:tcPr>
            <w:tcW w:w="6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</w:rPr>
            </w:pPr>
            <w:r w:rsidRPr="0020263B">
              <w:rPr>
                <w:rFonts w:ascii="Times New Roman" w:hAnsi="Times New Roman" w:cs="Times New Roman"/>
                <w:szCs w:val="24"/>
              </w:rPr>
              <w:t>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4</w:t>
            </w:r>
          </w:p>
        </w:tc>
        <w:tc>
          <w:tcPr>
            <w:tcW w:w="113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20263B">
            <w:pPr>
              <w:spacing w:line="276" w:lineRule="auto"/>
              <w:ind w:left="0" w:firstLine="94"/>
              <w:jc w:val="center"/>
              <w:rPr>
                <w:rFonts w:ascii="Times New Roman" w:hAnsi="Times New Roman" w:cs="Times New Roman"/>
                <w:szCs w:val="24"/>
              </w:rPr>
            </w:pPr>
            <w:r w:rsidRPr="0020263B">
              <w:rPr>
                <w:rFonts w:ascii="Times New Roman" w:hAnsi="Times New Roman" w:cs="Times New Roman"/>
                <w:szCs w:val="24"/>
              </w:rPr>
              <w:t>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4</w:t>
            </w:r>
          </w:p>
        </w:tc>
      </w:tr>
      <w:tr w:rsidR="00F066AC" w:rsidRPr="00617E92" w:rsidTr="0020263B">
        <w:tc>
          <w:tcPr>
            <w:tcW w:w="1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</w:rPr>
            </w:pPr>
            <w:hyperlink r:id="rId6" w:tooltip="Этан" w:history="1">
              <w:proofErr w:type="spellStart"/>
              <w:r w:rsidRPr="0020263B">
                <w:rPr>
                  <w:rStyle w:val="a3"/>
                  <w:rFonts w:ascii="Times New Roman" w:hAnsi="Times New Roman" w:cs="Times New Roman"/>
                  <w:color w:val="auto"/>
                  <w:szCs w:val="24"/>
                  <w:u w:val="none"/>
                </w:rPr>
                <w:t>Этан</w:t>
              </w:r>
              <w:proofErr w:type="spellEnd"/>
            </w:hyperlink>
          </w:p>
        </w:tc>
        <w:tc>
          <w:tcPr>
            <w:tcW w:w="6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</w:rPr>
            </w:pPr>
            <w:r w:rsidRPr="0020263B">
              <w:rPr>
                <w:rFonts w:ascii="Times New Roman" w:hAnsi="Times New Roman" w:cs="Times New Roman"/>
                <w:szCs w:val="24"/>
              </w:rPr>
              <w:t>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  <w:r w:rsidRPr="0020263B">
              <w:rPr>
                <w:rFonts w:ascii="Times New Roman" w:hAnsi="Times New Roman" w:cs="Times New Roman"/>
                <w:szCs w:val="24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20263B">
            <w:pPr>
              <w:spacing w:line="276" w:lineRule="auto"/>
              <w:ind w:left="0" w:firstLine="94"/>
              <w:jc w:val="center"/>
              <w:rPr>
                <w:rFonts w:ascii="Times New Roman" w:hAnsi="Times New Roman" w:cs="Times New Roman"/>
                <w:szCs w:val="24"/>
              </w:rPr>
            </w:pPr>
            <w:r w:rsidRPr="0020263B">
              <w:rPr>
                <w:rFonts w:ascii="Times New Roman" w:hAnsi="Times New Roman" w:cs="Times New Roman"/>
                <w:szCs w:val="24"/>
              </w:rPr>
              <w:t>C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</w:rPr>
              <w:t>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6</w:t>
            </w:r>
          </w:p>
        </w:tc>
      </w:tr>
      <w:tr w:rsidR="00F066AC" w:rsidRPr="00617E92" w:rsidTr="0020263B">
        <w:tc>
          <w:tcPr>
            <w:tcW w:w="1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</w:rPr>
            </w:pPr>
            <w:hyperlink r:id="rId7" w:tooltip="Пропан" w:history="1">
              <w:r w:rsidRPr="0020263B">
                <w:rPr>
                  <w:rStyle w:val="a3"/>
                  <w:rFonts w:ascii="Times New Roman" w:hAnsi="Times New Roman" w:cs="Times New Roman"/>
                  <w:color w:val="auto"/>
                  <w:szCs w:val="24"/>
                  <w:u w:val="none"/>
                </w:rPr>
                <w:t>Пропан</w:t>
              </w:r>
            </w:hyperlink>
          </w:p>
        </w:tc>
        <w:tc>
          <w:tcPr>
            <w:tcW w:w="6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</w:rPr>
            </w:pPr>
            <w:r w:rsidRPr="0020263B">
              <w:rPr>
                <w:rFonts w:ascii="Times New Roman" w:hAnsi="Times New Roman" w:cs="Times New Roman"/>
                <w:szCs w:val="24"/>
              </w:rPr>
              <w:t>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  <w:r w:rsidRPr="0020263B">
              <w:rPr>
                <w:rFonts w:ascii="Times New Roman" w:hAnsi="Times New Roman" w:cs="Times New Roman"/>
                <w:szCs w:val="24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20263B">
            <w:pPr>
              <w:spacing w:line="276" w:lineRule="auto"/>
              <w:ind w:left="0" w:firstLine="94"/>
              <w:jc w:val="center"/>
              <w:rPr>
                <w:rFonts w:ascii="Times New Roman" w:hAnsi="Times New Roman" w:cs="Times New Roman"/>
                <w:szCs w:val="24"/>
              </w:rPr>
            </w:pPr>
            <w:r w:rsidRPr="0020263B">
              <w:rPr>
                <w:rFonts w:ascii="Times New Roman" w:hAnsi="Times New Roman" w:cs="Times New Roman"/>
                <w:szCs w:val="24"/>
              </w:rPr>
              <w:t>C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  <w:r w:rsidRPr="0020263B">
              <w:rPr>
                <w:rFonts w:ascii="Times New Roman" w:hAnsi="Times New Roman" w:cs="Times New Roman"/>
                <w:szCs w:val="24"/>
              </w:rPr>
              <w:t>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8</w:t>
            </w:r>
          </w:p>
        </w:tc>
      </w:tr>
      <w:tr w:rsidR="00F066AC" w:rsidRPr="00617E92" w:rsidTr="0020263B">
        <w:tc>
          <w:tcPr>
            <w:tcW w:w="1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</w:rPr>
            </w:pPr>
            <w:hyperlink r:id="rId8" w:tooltip="Бутан (вещество)" w:history="1">
              <w:r w:rsidRPr="0020263B">
                <w:rPr>
                  <w:rStyle w:val="a3"/>
                  <w:rFonts w:ascii="Times New Roman" w:hAnsi="Times New Roman" w:cs="Times New Roman"/>
                  <w:color w:val="auto"/>
                  <w:szCs w:val="24"/>
                  <w:u w:val="none"/>
                </w:rPr>
                <w:t>Бутан</w:t>
              </w:r>
            </w:hyperlink>
          </w:p>
        </w:tc>
        <w:tc>
          <w:tcPr>
            <w:tcW w:w="6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</w:rPr>
            </w:pPr>
            <w:r w:rsidRPr="0020263B">
              <w:rPr>
                <w:rFonts w:ascii="Times New Roman" w:hAnsi="Times New Roman" w:cs="Times New Roman"/>
                <w:szCs w:val="24"/>
              </w:rPr>
              <w:t>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  <w:r w:rsidRPr="0020263B">
              <w:rPr>
                <w:rFonts w:ascii="Times New Roman" w:hAnsi="Times New Roman" w:cs="Times New Roman"/>
                <w:szCs w:val="24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20263B">
            <w:pPr>
              <w:spacing w:line="276" w:lineRule="auto"/>
              <w:ind w:left="0" w:firstLine="94"/>
              <w:jc w:val="center"/>
              <w:rPr>
                <w:rFonts w:ascii="Times New Roman" w:hAnsi="Times New Roman" w:cs="Times New Roman"/>
                <w:szCs w:val="24"/>
              </w:rPr>
            </w:pPr>
            <w:r w:rsidRPr="0020263B">
              <w:rPr>
                <w:rFonts w:ascii="Times New Roman" w:hAnsi="Times New Roman" w:cs="Times New Roman"/>
                <w:szCs w:val="24"/>
              </w:rPr>
              <w:t>C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4</w:t>
            </w:r>
            <w:r w:rsidRPr="0020263B">
              <w:rPr>
                <w:rFonts w:ascii="Times New Roman" w:hAnsi="Times New Roman" w:cs="Times New Roman"/>
                <w:szCs w:val="24"/>
              </w:rPr>
              <w:t>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10</w:t>
            </w:r>
          </w:p>
        </w:tc>
      </w:tr>
      <w:tr w:rsidR="00F066AC" w:rsidRPr="00617E92" w:rsidTr="0020263B">
        <w:tc>
          <w:tcPr>
            <w:tcW w:w="1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</w:rPr>
            </w:pPr>
            <w:hyperlink r:id="rId9" w:tooltip="Пентан" w:history="1">
              <w:r w:rsidRPr="0020263B">
                <w:rPr>
                  <w:rStyle w:val="a3"/>
                  <w:rFonts w:ascii="Times New Roman" w:hAnsi="Times New Roman" w:cs="Times New Roman"/>
                  <w:color w:val="auto"/>
                  <w:szCs w:val="24"/>
                  <w:u w:val="none"/>
                </w:rPr>
                <w:t>Пентан</w:t>
              </w:r>
            </w:hyperlink>
          </w:p>
        </w:tc>
        <w:tc>
          <w:tcPr>
            <w:tcW w:w="6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3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20263B">
            <w:pPr>
              <w:spacing w:line="276" w:lineRule="auto"/>
              <w:ind w:left="0" w:firstLine="94"/>
              <w:jc w:val="center"/>
              <w:rPr>
                <w:rFonts w:ascii="Times New Roman" w:hAnsi="Times New Roman" w:cs="Times New Roman"/>
                <w:szCs w:val="24"/>
              </w:rPr>
            </w:pPr>
            <w:r w:rsidRPr="0020263B">
              <w:rPr>
                <w:rFonts w:ascii="Times New Roman" w:hAnsi="Times New Roman" w:cs="Times New Roman"/>
                <w:szCs w:val="24"/>
              </w:rPr>
              <w:t>C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5</w:t>
            </w:r>
            <w:r w:rsidRPr="0020263B">
              <w:rPr>
                <w:rFonts w:ascii="Times New Roman" w:hAnsi="Times New Roman" w:cs="Times New Roman"/>
                <w:szCs w:val="24"/>
              </w:rPr>
              <w:t>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12</w:t>
            </w:r>
          </w:p>
        </w:tc>
      </w:tr>
      <w:tr w:rsidR="00F066AC" w:rsidRPr="00617E92" w:rsidTr="0020263B">
        <w:tc>
          <w:tcPr>
            <w:tcW w:w="1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</w:rPr>
            </w:pPr>
            <w:hyperlink r:id="rId10" w:tooltip="Гексан" w:history="1">
              <w:r w:rsidRPr="0020263B">
                <w:rPr>
                  <w:rStyle w:val="a3"/>
                  <w:rFonts w:ascii="Times New Roman" w:hAnsi="Times New Roman" w:cs="Times New Roman"/>
                  <w:color w:val="auto"/>
                  <w:szCs w:val="24"/>
                  <w:u w:val="none"/>
                </w:rPr>
                <w:t>Гексан</w:t>
              </w:r>
            </w:hyperlink>
          </w:p>
        </w:tc>
        <w:tc>
          <w:tcPr>
            <w:tcW w:w="6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3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20263B">
            <w:pPr>
              <w:spacing w:line="276" w:lineRule="auto"/>
              <w:ind w:left="0" w:firstLine="94"/>
              <w:jc w:val="center"/>
              <w:rPr>
                <w:rFonts w:ascii="Times New Roman" w:hAnsi="Times New Roman" w:cs="Times New Roman"/>
                <w:szCs w:val="24"/>
              </w:rPr>
            </w:pPr>
            <w:r w:rsidRPr="0020263B">
              <w:rPr>
                <w:rFonts w:ascii="Times New Roman" w:hAnsi="Times New Roman" w:cs="Times New Roman"/>
                <w:szCs w:val="24"/>
              </w:rPr>
              <w:t>C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6</w:t>
            </w:r>
            <w:r w:rsidRPr="0020263B">
              <w:rPr>
                <w:rFonts w:ascii="Times New Roman" w:hAnsi="Times New Roman" w:cs="Times New Roman"/>
                <w:szCs w:val="24"/>
              </w:rPr>
              <w:t>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14</w:t>
            </w:r>
          </w:p>
        </w:tc>
      </w:tr>
      <w:tr w:rsidR="00F066AC" w:rsidRPr="00617E92" w:rsidTr="0020263B">
        <w:tc>
          <w:tcPr>
            <w:tcW w:w="1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</w:rPr>
            </w:pPr>
            <w:hyperlink r:id="rId11" w:tooltip="Гептан" w:history="1">
              <w:r w:rsidRPr="0020263B">
                <w:rPr>
                  <w:rStyle w:val="a3"/>
                  <w:rFonts w:ascii="Times New Roman" w:hAnsi="Times New Roman" w:cs="Times New Roman"/>
                  <w:color w:val="auto"/>
                  <w:szCs w:val="24"/>
                  <w:u w:val="none"/>
                </w:rPr>
                <w:t>Гептан</w:t>
              </w:r>
            </w:hyperlink>
          </w:p>
        </w:tc>
        <w:tc>
          <w:tcPr>
            <w:tcW w:w="6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3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20263B">
            <w:pPr>
              <w:spacing w:line="276" w:lineRule="auto"/>
              <w:ind w:left="0" w:firstLine="94"/>
              <w:jc w:val="center"/>
              <w:rPr>
                <w:rFonts w:ascii="Times New Roman" w:hAnsi="Times New Roman" w:cs="Times New Roman"/>
                <w:szCs w:val="24"/>
              </w:rPr>
            </w:pPr>
            <w:r w:rsidRPr="0020263B">
              <w:rPr>
                <w:rFonts w:ascii="Times New Roman" w:hAnsi="Times New Roman" w:cs="Times New Roman"/>
                <w:szCs w:val="24"/>
              </w:rPr>
              <w:t>C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7</w:t>
            </w:r>
            <w:r w:rsidRPr="0020263B">
              <w:rPr>
                <w:rFonts w:ascii="Times New Roman" w:hAnsi="Times New Roman" w:cs="Times New Roman"/>
                <w:szCs w:val="24"/>
              </w:rPr>
              <w:t>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16</w:t>
            </w:r>
          </w:p>
        </w:tc>
      </w:tr>
      <w:tr w:rsidR="00F066AC" w:rsidRPr="00617E92" w:rsidTr="0020263B">
        <w:tc>
          <w:tcPr>
            <w:tcW w:w="1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</w:rPr>
            </w:pPr>
            <w:hyperlink r:id="rId12" w:tooltip="Октан" w:history="1">
              <w:r w:rsidRPr="0020263B">
                <w:rPr>
                  <w:rStyle w:val="a3"/>
                  <w:rFonts w:ascii="Times New Roman" w:hAnsi="Times New Roman" w:cs="Times New Roman"/>
                  <w:color w:val="auto"/>
                  <w:szCs w:val="24"/>
                  <w:u w:val="none"/>
                </w:rPr>
                <w:t>Октан</w:t>
              </w:r>
            </w:hyperlink>
          </w:p>
        </w:tc>
        <w:tc>
          <w:tcPr>
            <w:tcW w:w="6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3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20263B">
            <w:pPr>
              <w:spacing w:line="276" w:lineRule="auto"/>
              <w:ind w:left="0" w:firstLine="94"/>
              <w:jc w:val="center"/>
              <w:rPr>
                <w:rFonts w:ascii="Times New Roman" w:hAnsi="Times New Roman" w:cs="Times New Roman"/>
                <w:szCs w:val="24"/>
              </w:rPr>
            </w:pPr>
            <w:r w:rsidRPr="0020263B">
              <w:rPr>
                <w:rFonts w:ascii="Times New Roman" w:hAnsi="Times New Roman" w:cs="Times New Roman"/>
                <w:szCs w:val="24"/>
              </w:rPr>
              <w:t>C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8</w:t>
            </w:r>
            <w:r w:rsidRPr="0020263B">
              <w:rPr>
                <w:rFonts w:ascii="Times New Roman" w:hAnsi="Times New Roman" w:cs="Times New Roman"/>
                <w:szCs w:val="24"/>
              </w:rPr>
              <w:t>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18</w:t>
            </w:r>
          </w:p>
        </w:tc>
      </w:tr>
      <w:tr w:rsidR="00F066AC" w:rsidRPr="00617E92" w:rsidTr="0020263B">
        <w:tc>
          <w:tcPr>
            <w:tcW w:w="1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</w:rPr>
            </w:pPr>
            <w:hyperlink r:id="rId13" w:tooltip="Нонан" w:history="1">
              <w:proofErr w:type="spellStart"/>
              <w:r w:rsidRPr="0020263B">
                <w:rPr>
                  <w:rStyle w:val="a3"/>
                  <w:rFonts w:ascii="Times New Roman" w:hAnsi="Times New Roman" w:cs="Times New Roman"/>
                  <w:color w:val="auto"/>
                  <w:szCs w:val="24"/>
                  <w:u w:val="none"/>
                </w:rPr>
                <w:t>Нонан</w:t>
              </w:r>
              <w:proofErr w:type="spellEnd"/>
            </w:hyperlink>
          </w:p>
        </w:tc>
        <w:tc>
          <w:tcPr>
            <w:tcW w:w="6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3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20263B">
            <w:pPr>
              <w:spacing w:line="276" w:lineRule="auto"/>
              <w:ind w:left="0" w:firstLine="94"/>
              <w:jc w:val="center"/>
              <w:rPr>
                <w:rFonts w:ascii="Times New Roman" w:hAnsi="Times New Roman" w:cs="Times New Roman"/>
                <w:szCs w:val="24"/>
              </w:rPr>
            </w:pPr>
            <w:r w:rsidRPr="0020263B">
              <w:rPr>
                <w:rFonts w:ascii="Times New Roman" w:hAnsi="Times New Roman" w:cs="Times New Roman"/>
                <w:szCs w:val="24"/>
              </w:rPr>
              <w:t>C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9</w:t>
            </w:r>
            <w:r w:rsidRPr="0020263B">
              <w:rPr>
                <w:rFonts w:ascii="Times New Roman" w:hAnsi="Times New Roman" w:cs="Times New Roman"/>
                <w:szCs w:val="24"/>
              </w:rPr>
              <w:t>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20</w:t>
            </w:r>
          </w:p>
        </w:tc>
      </w:tr>
      <w:tr w:rsidR="00F066AC" w:rsidRPr="00617E92" w:rsidTr="0020263B">
        <w:tc>
          <w:tcPr>
            <w:tcW w:w="16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</w:rPr>
            </w:pPr>
            <w:hyperlink r:id="rId14" w:tooltip="Декан (вещество)" w:history="1">
              <w:r w:rsidRPr="0020263B">
                <w:rPr>
                  <w:rStyle w:val="a3"/>
                  <w:rFonts w:ascii="Times New Roman" w:hAnsi="Times New Roman" w:cs="Times New Roman"/>
                  <w:color w:val="auto"/>
                  <w:szCs w:val="24"/>
                  <w:u w:val="none"/>
                </w:rPr>
                <w:t>Декан</w:t>
              </w:r>
            </w:hyperlink>
          </w:p>
        </w:tc>
        <w:tc>
          <w:tcPr>
            <w:tcW w:w="6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7B3D1E">
            <w:pPr>
              <w:spacing w:line="276" w:lineRule="auto"/>
              <w:ind w:left="0" w:firstLine="567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3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20263B">
              <w:rPr>
                <w:rFonts w:ascii="Times New Roman" w:hAnsi="Times New Roman" w:cs="Times New Roman"/>
                <w:szCs w:val="24"/>
                <w:lang w:val="en-US"/>
              </w:rPr>
              <w:t>—CH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F066AC" w:rsidRPr="0020263B" w:rsidRDefault="00F066AC" w:rsidP="0020263B">
            <w:pPr>
              <w:spacing w:line="276" w:lineRule="auto"/>
              <w:ind w:left="0" w:firstLine="94"/>
              <w:jc w:val="center"/>
              <w:rPr>
                <w:rFonts w:ascii="Times New Roman" w:hAnsi="Times New Roman" w:cs="Times New Roman"/>
                <w:szCs w:val="24"/>
              </w:rPr>
            </w:pPr>
            <w:r w:rsidRPr="0020263B">
              <w:rPr>
                <w:rFonts w:ascii="Times New Roman" w:hAnsi="Times New Roman" w:cs="Times New Roman"/>
                <w:szCs w:val="24"/>
              </w:rPr>
              <w:t>C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10</w:t>
            </w:r>
            <w:r w:rsidRPr="0020263B">
              <w:rPr>
                <w:rFonts w:ascii="Times New Roman" w:hAnsi="Times New Roman" w:cs="Times New Roman"/>
                <w:szCs w:val="24"/>
              </w:rPr>
              <w:t>H</w:t>
            </w:r>
            <w:r w:rsidRPr="0020263B">
              <w:rPr>
                <w:rFonts w:ascii="Times New Roman" w:hAnsi="Times New Roman" w:cs="Times New Roman"/>
                <w:szCs w:val="24"/>
                <w:vertAlign w:val="subscript"/>
              </w:rPr>
              <w:t>22</w:t>
            </w:r>
          </w:p>
        </w:tc>
      </w:tr>
    </w:tbl>
    <w:p w:rsidR="00F066AC" w:rsidRPr="00617E92" w:rsidRDefault="00F066AC" w:rsidP="007B3D1E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20263B" w:rsidRDefault="00F066AC" w:rsidP="0020263B">
      <w:pPr>
        <w:spacing w:line="276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617E92">
        <w:rPr>
          <w:rStyle w:val="hps"/>
          <w:rFonts w:ascii="Times New Roman" w:hAnsi="Times New Roman" w:cs="Times New Roman"/>
          <w:sz w:val="24"/>
          <w:szCs w:val="24"/>
        </w:rPr>
        <w:t>Алкани</w:t>
      </w:r>
      <w:r w:rsidRPr="00617E92">
        <w:rPr>
          <w:rFonts w:ascii="Times New Roman" w:hAnsi="Times New Roman" w:cs="Times New Roman"/>
          <w:sz w:val="24"/>
          <w:szCs w:val="24"/>
        </w:rPr>
        <w:t xml:space="preserve">, число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 xml:space="preserve">атомів </w:t>
      </w:r>
      <w:r w:rsidR="0020263B">
        <w:rPr>
          <w:rStyle w:val="hps"/>
          <w:rFonts w:ascii="Times New Roman" w:hAnsi="Times New Roman" w:cs="Times New Roman"/>
          <w:sz w:val="24"/>
          <w:szCs w:val="24"/>
        </w:rPr>
        <w:t>Карбону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яких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більше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трьох,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мають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ізомери</w:t>
      </w:r>
      <w:r w:rsidRPr="00617E92">
        <w:rPr>
          <w:rFonts w:ascii="Times New Roman" w:hAnsi="Times New Roman" w:cs="Times New Roman"/>
          <w:sz w:val="24"/>
          <w:szCs w:val="24"/>
        </w:rPr>
        <w:t xml:space="preserve">.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Число цих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ізомерів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зростає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 величезною швидкістю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 міру збільшення числа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 xml:space="preserve">атомів </w:t>
      </w:r>
      <w:r w:rsidR="0020263B">
        <w:rPr>
          <w:rStyle w:val="hps"/>
          <w:rFonts w:ascii="Times New Roman" w:hAnsi="Times New Roman" w:cs="Times New Roman"/>
          <w:sz w:val="24"/>
          <w:szCs w:val="24"/>
        </w:rPr>
        <w:t>Карбону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20263B" w:rsidRPr="0020263B" w:rsidRDefault="0020263B" w:rsidP="0020263B">
      <w:pPr>
        <w:spacing w:line="276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ps"/>
          <w:rFonts w:ascii="Times New Roman" w:hAnsi="Times New Roman" w:cs="Times New Roman"/>
          <w:b/>
          <w:sz w:val="24"/>
          <w:szCs w:val="24"/>
        </w:rPr>
        <w:t>Ф</w:t>
      </w:r>
      <w:r w:rsidR="00F066AC" w:rsidRPr="0020263B">
        <w:rPr>
          <w:rStyle w:val="hps"/>
          <w:rFonts w:ascii="Times New Roman" w:hAnsi="Times New Roman" w:cs="Times New Roman"/>
          <w:b/>
          <w:sz w:val="24"/>
          <w:szCs w:val="24"/>
        </w:rPr>
        <w:t>ізичні властивості</w:t>
      </w:r>
    </w:p>
    <w:p w:rsidR="0020263B" w:rsidRDefault="00F066AC" w:rsidP="007B3D1E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7E92">
        <w:rPr>
          <w:rStyle w:val="hps"/>
          <w:rFonts w:ascii="Times New Roman" w:hAnsi="Times New Roman" w:cs="Times New Roman"/>
          <w:sz w:val="24"/>
          <w:szCs w:val="24"/>
        </w:rPr>
        <w:t>•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Температури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плавлення і кипіння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збільшуються з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молекулярної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масою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 довжиною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головної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20263B">
        <w:rPr>
          <w:rStyle w:val="hps"/>
          <w:rFonts w:ascii="Times New Roman" w:hAnsi="Times New Roman" w:cs="Times New Roman"/>
          <w:sz w:val="24"/>
          <w:szCs w:val="24"/>
        </w:rPr>
        <w:t>карбонового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 xml:space="preserve"> ланцюга</w:t>
      </w:r>
      <w:r w:rsidRPr="00617E92">
        <w:rPr>
          <w:rFonts w:ascii="Times New Roman" w:hAnsi="Times New Roman" w:cs="Times New Roman"/>
          <w:sz w:val="24"/>
          <w:szCs w:val="24"/>
        </w:rPr>
        <w:t>.</w:t>
      </w:r>
    </w:p>
    <w:p w:rsidR="0020263B" w:rsidRDefault="00F066AC" w:rsidP="007B3D1E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7E92">
        <w:rPr>
          <w:rStyle w:val="hps"/>
          <w:rFonts w:ascii="Times New Roman" w:hAnsi="Times New Roman" w:cs="Times New Roman"/>
          <w:sz w:val="24"/>
          <w:szCs w:val="24"/>
        </w:rPr>
        <w:t>•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20263B">
        <w:rPr>
          <w:rStyle w:val="hps"/>
          <w:rFonts w:ascii="Times New Roman" w:hAnsi="Times New Roman" w:cs="Times New Roman"/>
          <w:sz w:val="24"/>
          <w:szCs w:val="24"/>
        </w:rPr>
        <w:t xml:space="preserve">За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нормальних умов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нерозгалужені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алкани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CH</w:t>
      </w:r>
      <w:r w:rsidRPr="0020263B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4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до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20263B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4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H</w:t>
      </w:r>
      <w:r w:rsidRPr="0020263B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10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 гази</w:t>
      </w:r>
      <w:r w:rsidRPr="00617E92">
        <w:rPr>
          <w:rFonts w:ascii="Times New Roman" w:hAnsi="Times New Roman" w:cs="Times New Roman"/>
          <w:sz w:val="24"/>
          <w:szCs w:val="24"/>
        </w:rPr>
        <w:t xml:space="preserve">;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20263B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5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H</w:t>
      </w:r>
      <w:r w:rsidRPr="0020263B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12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до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20263B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13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H</w:t>
      </w:r>
      <w:r w:rsidRPr="0020263B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28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рідини;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починаючи з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20263B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14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H</w:t>
      </w:r>
      <w:r w:rsidRPr="0020263B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30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 далі -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тверді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речовини.</w:t>
      </w:r>
    </w:p>
    <w:p w:rsidR="0020263B" w:rsidRDefault="00F066AC" w:rsidP="007B3D1E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7E92">
        <w:rPr>
          <w:rStyle w:val="hps"/>
          <w:rFonts w:ascii="Times New Roman" w:hAnsi="Times New Roman" w:cs="Times New Roman"/>
          <w:sz w:val="24"/>
          <w:szCs w:val="24"/>
        </w:rPr>
        <w:t>•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Температури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плавлення і кипіння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знижуються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від менш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розгалужених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до більш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розгалуженим</w:t>
      </w:r>
      <w:r w:rsidRPr="00617E92">
        <w:rPr>
          <w:rFonts w:ascii="Times New Roman" w:hAnsi="Times New Roman" w:cs="Times New Roman"/>
          <w:sz w:val="24"/>
          <w:szCs w:val="24"/>
        </w:rPr>
        <w:t xml:space="preserve">.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Так</w:t>
      </w:r>
      <w:r w:rsidRPr="00617E92">
        <w:rPr>
          <w:rFonts w:ascii="Times New Roman" w:hAnsi="Times New Roman" w:cs="Times New Roman"/>
          <w:sz w:val="24"/>
          <w:szCs w:val="24"/>
        </w:rPr>
        <w:t xml:space="preserve">, наприклад, при 20 </w:t>
      </w:r>
      <w:r w:rsidR="0020263B">
        <w:rPr>
          <w:rStyle w:val="hps"/>
          <w:rFonts w:ascii="Times New Roman" w:hAnsi="Times New Roman" w:cs="Times New Roman"/>
          <w:sz w:val="24"/>
          <w:szCs w:val="24"/>
        </w:rPr>
        <w:t>°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н-</w:t>
      </w:r>
      <w:r w:rsidRPr="00617E92">
        <w:rPr>
          <w:rFonts w:ascii="Times New Roman" w:hAnsi="Times New Roman" w:cs="Times New Roman"/>
          <w:sz w:val="24"/>
          <w:szCs w:val="24"/>
        </w:rPr>
        <w:t>пентан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 рідина</w:t>
      </w:r>
      <w:r w:rsidRPr="00617E9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неопентан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 газ.</w:t>
      </w:r>
    </w:p>
    <w:p w:rsidR="0020263B" w:rsidRDefault="00F066AC" w:rsidP="0020263B">
      <w:pPr>
        <w:spacing w:line="276" w:lineRule="auto"/>
        <w:ind w:left="0" w:firstLine="567"/>
        <w:rPr>
          <w:rStyle w:val="hps"/>
          <w:rFonts w:ascii="Times New Roman" w:hAnsi="Times New Roman" w:cs="Times New Roman"/>
          <w:sz w:val="24"/>
          <w:szCs w:val="24"/>
        </w:rPr>
      </w:pPr>
      <w:r w:rsidRPr="00617E92">
        <w:rPr>
          <w:rStyle w:val="hps"/>
          <w:rFonts w:ascii="Times New Roman" w:hAnsi="Times New Roman" w:cs="Times New Roman"/>
          <w:sz w:val="24"/>
          <w:szCs w:val="24"/>
        </w:rPr>
        <w:t>•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Газоподібні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алкани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горять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безбарвним або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блідо-</w:t>
      </w:r>
      <w:r w:rsidRPr="00617E92">
        <w:rPr>
          <w:rFonts w:ascii="Times New Roman" w:hAnsi="Times New Roman" w:cs="Times New Roman"/>
          <w:sz w:val="24"/>
          <w:szCs w:val="24"/>
        </w:rPr>
        <w:t xml:space="preserve">блакитним полум'ям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 виділенням великої кількості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тепла.</w:t>
      </w:r>
    </w:p>
    <w:p w:rsidR="0020263B" w:rsidRPr="0020263B" w:rsidRDefault="0020263B" w:rsidP="0020263B">
      <w:pPr>
        <w:spacing w:line="276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ps"/>
          <w:rFonts w:ascii="Times New Roman" w:hAnsi="Times New Roman" w:cs="Times New Roman"/>
          <w:b/>
          <w:sz w:val="24"/>
          <w:szCs w:val="24"/>
        </w:rPr>
        <w:t>С</w:t>
      </w:r>
      <w:r w:rsidR="00F066AC" w:rsidRPr="0020263B">
        <w:rPr>
          <w:rStyle w:val="hps"/>
          <w:rFonts w:ascii="Times New Roman" w:hAnsi="Times New Roman" w:cs="Times New Roman"/>
          <w:b/>
          <w:sz w:val="24"/>
          <w:szCs w:val="24"/>
        </w:rPr>
        <w:t>пектральні властивості</w:t>
      </w:r>
    </w:p>
    <w:p w:rsidR="00A10D86" w:rsidRDefault="00F066AC" w:rsidP="0020263B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0D86">
        <w:rPr>
          <w:rStyle w:val="hps"/>
          <w:rFonts w:ascii="Times New Roman" w:hAnsi="Times New Roman" w:cs="Times New Roman"/>
          <w:b/>
          <w:sz w:val="24"/>
          <w:szCs w:val="24"/>
        </w:rPr>
        <w:t>ІЧ-</w:t>
      </w:r>
      <w:r w:rsidRPr="00A10D86">
        <w:rPr>
          <w:rFonts w:ascii="Times New Roman" w:hAnsi="Times New Roman" w:cs="Times New Roman"/>
          <w:b/>
          <w:sz w:val="24"/>
          <w:szCs w:val="24"/>
        </w:rPr>
        <w:t>спектроскопія.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ІЧ-</w:t>
      </w:r>
      <w:r w:rsidRPr="00617E92">
        <w:rPr>
          <w:rFonts w:ascii="Times New Roman" w:hAnsi="Times New Roman" w:cs="Times New Roman"/>
          <w:sz w:val="24"/>
          <w:szCs w:val="24"/>
        </w:rPr>
        <w:t xml:space="preserve">спектрах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алканів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чітко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проявляються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частоти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валентних коливань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зв'язку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С-</w:t>
      </w:r>
      <w:r w:rsidRPr="00617E92">
        <w:rPr>
          <w:rFonts w:ascii="Times New Roman" w:hAnsi="Times New Roman" w:cs="Times New Roman"/>
          <w:sz w:val="24"/>
          <w:szCs w:val="24"/>
        </w:rPr>
        <w:t xml:space="preserve">Н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області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2850-3000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см</w:t>
      </w:r>
      <w:r w:rsidRPr="00A10D86">
        <w:rPr>
          <w:rStyle w:val="hps"/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.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Частоти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валентних коливань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зв'язку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С-С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змінні 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часто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A10D86">
        <w:rPr>
          <w:rStyle w:val="hps"/>
          <w:rFonts w:ascii="Times New Roman" w:hAnsi="Times New Roman" w:cs="Times New Roman"/>
          <w:sz w:val="24"/>
          <w:szCs w:val="24"/>
        </w:rPr>
        <w:t>не</w:t>
      </w:r>
      <w:r w:rsidR="00A10D86" w:rsidRPr="00617E92">
        <w:rPr>
          <w:rStyle w:val="hps"/>
          <w:rFonts w:ascii="Times New Roman" w:hAnsi="Times New Roman" w:cs="Times New Roman"/>
          <w:sz w:val="24"/>
          <w:szCs w:val="24"/>
        </w:rPr>
        <w:t>інтенсив</w:t>
      </w:r>
      <w:r w:rsidR="00A10D86">
        <w:rPr>
          <w:rStyle w:val="hps"/>
          <w:rFonts w:ascii="Times New Roman" w:hAnsi="Times New Roman" w:cs="Times New Roman"/>
          <w:sz w:val="24"/>
          <w:szCs w:val="24"/>
        </w:rPr>
        <w:t>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.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Характерні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деформаційні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коливання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зв'язку С</w:t>
      </w:r>
      <w:r w:rsidRPr="00617E92">
        <w:rPr>
          <w:rFonts w:ascii="Times New Roman" w:hAnsi="Times New Roman" w:cs="Times New Roman"/>
          <w:sz w:val="24"/>
          <w:szCs w:val="24"/>
        </w:rPr>
        <w:t xml:space="preserve">-Н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метильн</w:t>
      </w:r>
      <w:r w:rsidR="00A10D86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й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метиленов</w:t>
      </w:r>
      <w:r w:rsidR="00A10D86">
        <w:rPr>
          <w:rStyle w:val="hps"/>
          <w:rFonts w:ascii="Times New Roman" w:hAnsi="Times New Roman" w:cs="Times New Roman"/>
          <w:sz w:val="24"/>
          <w:szCs w:val="24"/>
        </w:rPr>
        <w:t>ій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групах зазвичай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лежать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інтервалі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1400-1470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см</w:t>
      </w:r>
      <w:r w:rsidRPr="00A10D86">
        <w:rPr>
          <w:rStyle w:val="atn"/>
          <w:rFonts w:ascii="Times New Roman" w:hAnsi="Times New Roman" w:cs="Times New Roman"/>
          <w:sz w:val="24"/>
          <w:szCs w:val="24"/>
          <w:vertAlign w:val="superscript"/>
        </w:rPr>
        <w:t>-</w:t>
      </w:r>
      <w:r w:rsidRPr="00A10D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17E92">
        <w:rPr>
          <w:rFonts w:ascii="Times New Roman" w:hAnsi="Times New Roman" w:cs="Times New Roman"/>
          <w:sz w:val="24"/>
          <w:szCs w:val="24"/>
        </w:rPr>
        <w:t xml:space="preserve">, проте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метильная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група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дає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спектрах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слабку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смугу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при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1380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см</w:t>
      </w:r>
      <w:r w:rsidRPr="00A10D86">
        <w:rPr>
          <w:rStyle w:val="hps"/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A10D86" w:rsidRDefault="00F066AC" w:rsidP="0020263B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10D86">
        <w:rPr>
          <w:rStyle w:val="hps"/>
          <w:rFonts w:ascii="Times New Roman" w:hAnsi="Times New Roman" w:cs="Times New Roman"/>
          <w:b/>
          <w:sz w:val="24"/>
          <w:szCs w:val="24"/>
        </w:rPr>
        <w:lastRenderedPageBreak/>
        <w:t>УФ-</w:t>
      </w:r>
      <w:r w:rsidRPr="00A10D86">
        <w:rPr>
          <w:rFonts w:ascii="Times New Roman" w:hAnsi="Times New Roman" w:cs="Times New Roman"/>
          <w:b/>
          <w:sz w:val="24"/>
          <w:szCs w:val="24"/>
        </w:rPr>
        <w:t>спектроскопія</w:t>
      </w:r>
      <w:proofErr w:type="spellEnd"/>
      <w:r w:rsidRPr="00A10D86">
        <w:rPr>
          <w:rFonts w:ascii="Times New Roman" w:hAnsi="Times New Roman" w:cs="Times New Roman"/>
          <w:b/>
          <w:sz w:val="24"/>
          <w:szCs w:val="24"/>
        </w:rPr>
        <w:t>.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Чисті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алкани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не поглинають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ультрафіолетовій області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вище 2000Å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 з цієї причини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часто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виявляються відмінними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розчинниками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для зняття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УФ-</w:t>
      </w:r>
      <w:r w:rsidRPr="00617E92">
        <w:rPr>
          <w:rFonts w:ascii="Times New Roman" w:hAnsi="Times New Roman" w:cs="Times New Roman"/>
          <w:sz w:val="24"/>
          <w:szCs w:val="24"/>
        </w:rPr>
        <w:t>спектрів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 xml:space="preserve">інших </w:t>
      </w:r>
      <w:r w:rsidR="00A10D86">
        <w:rPr>
          <w:rStyle w:val="hps"/>
          <w:rFonts w:ascii="Times New Roman" w:hAnsi="Times New Roman" w:cs="Times New Roman"/>
          <w:sz w:val="24"/>
          <w:szCs w:val="24"/>
        </w:rPr>
        <w:t>сполук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BB0414" w:rsidRPr="00BB0414" w:rsidRDefault="00F066AC" w:rsidP="00BB0414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B0414">
        <w:rPr>
          <w:rStyle w:val="hps"/>
          <w:rFonts w:ascii="Times New Roman" w:hAnsi="Times New Roman" w:cs="Times New Roman"/>
          <w:b/>
          <w:sz w:val="24"/>
          <w:szCs w:val="24"/>
        </w:rPr>
        <w:t>Знаходження в природі</w:t>
      </w:r>
    </w:p>
    <w:p w:rsidR="00BB0414" w:rsidRDefault="00F066AC" w:rsidP="00BB0414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B0414">
        <w:rPr>
          <w:rStyle w:val="hps"/>
          <w:rFonts w:ascii="Times New Roman" w:hAnsi="Times New Roman" w:cs="Times New Roman"/>
          <w:b/>
          <w:sz w:val="24"/>
          <w:szCs w:val="24"/>
        </w:rPr>
        <w:t>Знаходження</w:t>
      </w:r>
      <w:r w:rsidRPr="00BB0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414">
        <w:rPr>
          <w:rStyle w:val="hps"/>
          <w:rFonts w:ascii="Times New Roman" w:hAnsi="Times New Roman" w:cs="Times New Roman"/>
          <w:b/>
          <w:sz w:val="24"/>
          <w:szCs w:val="24"/>
        </w:rPr>
        <w:t>в</w:t>
      </w:r>
      <w:r w:rsidRPr="00BB0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414">
        <w:rPr>
          <w:rStyle w:val="hps"/>
          <w:rFonts w:ascii="Times New Roman" w:hAnsi="Times New Roman" w:cs="Times New Roman"/>
          <w:b/>
          <w:sz w:val="24"/>
          <w:szCs w:val="24"/>
        </w:rPr>
        <w:t>космосі.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B47721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 xml:space="preserve"> невеликих кількостях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алкани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містяться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атмосфері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зовнішніх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газових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планет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Сонячної системи: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на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Юпітері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- 0,1%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метану,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0,0002%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етану</w:t>
      </w:r>
      <w:r w:rsidRPr="00617E92">
        <w:rPr>
          <w:rFonts w:ascii="Times New Roman" w:hAnsi="Times New Roman" w:cs="Times New Roman"/>
          <w:sz w:val="24"/>
          <w:szCs w:val="24"/>
        </w:rPr>
        <w:t xml:space="preserve">,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на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Сатурні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метану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0,2%, 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етану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0,0005</w:t>
      </w:r>
      <w:r w:rsidRPr="00617E92">
        <w:rPr>
          <w:rFonts w:ascii="Times New Roman" w:hAnsi="Times New Roman" w:cs="Times New Roman"/>
          <w:sz w:val="24"/>
          <w:szCs w:val="24"/>
        </w:rPr>
        <w:t xml:space="preserve">%,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метану та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етану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на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Урані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відповідно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1,99</w:t>
      </w:r>
      <w:r w:rsidRPr="00617E92">
        <w:rPr>
          <w:rFonts w:ascii="Times New Roman" w:hAnsi="Times New Roman" w:cs="Times New Roman"/>
          <w:sz w:val="24"/>
          <w:szCs w:val="24"/>
        </w:rPr>
        <w:t xml:space="preserve">% і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0,00025</w:t>
      </w:r>
      <w:r w:rsidRPr="00617E92">
        <w:rPr>
          <w:rFonts w:ascii="Times New Roman" w:hAnsi="Times New Roman" w:cs="Times New Roman"/>
          <w:sz w:val="24"/>
          <w:szCs w:val="24"/>
        </w:rPr>
        <w:t xml:space="preserve">%, на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Нептуні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ж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- 1,5%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 1,5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•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10-10</w:t>
      </w:r>
      <w:r w:rsidRPr="00617E92">
        <w:rPr>
          <w:rFonts w:ascii="Times New Roman" w:hAnsi="Times New Roman" w:cs="Times New Roman"/>
          <w:sz w:val="24"/>
          <w:szCs w:val="24"/>
        </w:rPr>
        <w:t xml:space="preserve">.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На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супутнику Сатурна Титані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метан (</w:t>
      </w:r>
      <w:r w:rsidRPr="00617E92">
        <w:rPr>
          <w:rFonts w:ascii="Times New Roman" w:hAnsi="Times New Roman" w:cs="Times New Roman"/>
          <w:sz w:val="24"/>
          <w:szCs w:val="24"/>
        </w:rPr>
        <w:t xml:space="preserve">1,6%) міститься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рідкому вигляді,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причому</w:t>
      </w:r>
      <w:r w:rsidRPr="00617E92">
        <w:rPr>
          <w:rFonts w:ascii="Times New Roman" w:hAnsi="Times New Roman" w:cs="Times New Roman"/>
          <w:sz w:val="24"/>
          <w:szCs w:val="24"/>
        </w:rPr>
        <w:t xml:space="preserve">, подібно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воді</w:t>
      </w:r>
      <w:r w:rsidRPr="00617E92">
        <w:rPr>
          <w:rFonts w:ascii="Times New Roman" w:hAnsi="Times New Roman" w:cs="Times New Roman"/>
          <w:sz w:val="24"/>
          <w:szCs w:val="24"/>
        </w:rPr>
        <w:t xml:space="preserve">, що знаходиться на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Землі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круговороті</w:t>
      </w:r>
      <w:r w:rsidRPr="00617E92">
        <w:rPr>
          <w:rFonts w:ascii="Times New Roman" w:hAnsi="Times New Roman" w:cs="Times New Roman"/>
          <w:sz w:val="24"/>
          <w:szCs w:val="24"/>
        </w:rPr>
        <w:t xml:space="preserve">,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на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Титані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існують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617E92">
        <w:rPr>
          <w:rFonts w:ascii="Times New Roman" w:hAnsi="Times New Roman" w:cs="Times New Roman"/>
          <w:sz w:val="24"/>
          <w:szCs w:val="24"/>
        </w:rPr>
        <w:t xml:space="preserve">полярні)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озера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метану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(у суміші з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етаном</w:t>
      </w:r>
      <w:r w:rsidRPr="00617E92">
        <w:rPr>
          <w:rFonts w:ascii="Times New Roman" w:hAnsi="Times New Roman" w:cs="Times New Roman"/>
          <w:sz w:val="24"/>
          <w:szCs w:val="24"/>
        </w:rPr>
        <w:t xml:space="preserve">) і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метанові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дощі</w:t>
      </w:r>
      <w:r w:rsidRPr="00617E92">
        <w:rPr>
          <w:rFonts w:ascii="Times New Roman" w:hAnsi="Times New Roman" w:cs="Times New Roman"/>
          <w:sz w:val="24"/>
          <w:szCs w:val="24"/>
        </w:rPr>
        <w:t>.</w:t>
      </w:r>
    </w:p>
    <w:p w:rsidR="00B47721" w:rsidRDefault="00F066AC" w:rsidP="00BB0414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B0414">
        <w:rPr>
          <w:rStyle w:val="hps"/>
          <w:rFonts w:ascii="Times New Roman" w:hAnsi="Times New Roman" w:cs="Times New Roman"/>
          <w:b/>
          <w:sz w:val="24"/>
          <w:szCs w:val="24"/>
        </w:rPr>
        <w:t>Знаходження</w:t>
      </w:r>
      <w:r w:rsidRPr="00BB0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414">
        <w:rPr>
          <w:rStyle w:val="hps"/>
          <w:rFonts w:ascii="Times New Roman" w:hAnsi="Times New Roman" w:cs="Times New Roman"/>
          <w:b/>
          <w:sz w:val="24"/>
          <w:szCs w:val="24"/>
        </w:rPr>
        <w:t>на Землі.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B47721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 xml:space="preserve"> земній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атмосфері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метан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присутній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дуже невеликих кількостях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(близько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0,0001</w:t>
      </w:r>
      <w:r w:rsidRPr="00617E92">
        <w:rPr>
          <w:rFonts w:ascii="Times New Roman" w:hAnsi="Times New Roman" w:cs="Times New Roman"/>
          <w:sz w:val="24"/>
          <w:szCs w:val="24"/>
        </w:rPr>
        <w:t xml:space="preserve">%),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він виробляється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деякими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археями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(</w:t>
      </w:r>
      <w:proofErr w:type="spellStart"/>
      <w:r w:rsidRPr="00617E92">
        <w:rPr>
          <w:rFonts w:ascii="Times New Roman" w:hAnsi="Times New Roman" w:cs="Times New Roman"/>
          <w:sz w:val="24"/>
          <w:szCs w:val="24"/>
        </w:rPr>
        <w:t>архе</w:t>
      </w:r>
      <w:r w:rsidR="00B47721">
        <w:rPr>
          <w:rFonts w:ascii="Times New Roman" w:hAnsi="Times New Roman" w:cs="Times New Roman"/>
          <w:sz w:val="24"/>
          <w:szCs w:val="24"/>
        </w:rPr>
        <w:t>бактеріями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), зокрема,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що знаходяться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кишковому тракті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великої рогатої худоби.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Промислове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значення мають родовища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нижчих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алканів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у формі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природного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газу, нафти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і, ймовірно,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майбутньому -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газових гідратів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(знайдені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областях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вічної мерзлоти 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під океанами</w:t>
      </w:r>
      <w:r w:rsidRPr="00617E92">
        <w:rPr>
          <w:rFonts w:ascii="Times New Roman" w:hAnsi="Times New Roman" w:cs="Times New Roman"/>
          <w:sz w:val="24"/>
          <w:szCs w:val="24"/>
        </w:rPr>
        <w:t xml:space="preserve">).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Також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метан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міститься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біогазі</w:t>
      </w:r>
      <w:r w:rsidRPr="00617E92">
        <w:rPr>
          <w:rFonts w:ascii="Times New Roman" w:hAnsi="Times New Roman" w:cs="Times New Roman"/>
          <w:sz w:val="24"/>
          <w:szCs w:val="24"/>
        </w:rPr>
        <w:t xml:space="preserve">.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Вищі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алкани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містяться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кутикулі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рослин</w:t>
      </w:r>
      <w:r w:rsidRPr="00617E92">
        <w:rPr>
          <w:rFonts w:ascii="Times New Roman" w:hAnsi="Times New Roman" w:cs="Times New Roman"/>
          <w:sz w:val="24"/>
          <w:szCs w:val="24"/>
        </w:rPr>
        <w:t xml:space="preserve">, оберігаючи їх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від висихання,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паразит</w:t>
      </w:r>
      <w:r w:rsidR="00B47721">
        <w:rPr>
          <w:rStyle w:val="hps"/>
          <w:rFonts w:ascii="Times New Roman" w:hAnsi="Times New Roman" w:cs="Times New Roman"/>
          <w:sz w:val="24"/>
          <w:szCs w:val="24"/>
        </w:rPr>
        <w:t>ич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них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грибків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 дрібних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рослиноїдних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твар</w:t>
      </w:r>
      <w:r w:rsidR="00B47721">
        <w:rPr>
          <w:rStyle w:val="hps"/>
          <w:rFonts w:ascii="Times New Roman" w:hAnsi="Times New Roman" w:cs="Times New Roman"/>
          <w:sz w:val="24"/>
          <w:szCs w:val="24"/>
        </w:rPr>
        <w:t>ино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к</w:t>
      </w:r>
      <w:r w:rsidRPr="00617E92">
        <w:rPr>
          <w:rFonts w:ascii="Times New Roman" w:hAnsi="Times New Roman" w:cs="Times New Roman"/>
          <w:sz w:val="24"/>
          <w:szCs w:val="24"/>
        </w:rPr>
        <w:t xml:space="preserve">.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У тварин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алкани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зустрічаються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в якості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феромонів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у комах</w:t>
      </w:r>
      <w:r w:rsidRPr="00617E92">
        <w:rPr>
          <w:rFonts w:ascii="Times New Roman" w:hAnsi="Times New Roman" w:cs="Times New Roman"/>
          <w:sz w:val="24"/>
          <w:szCs w:val="24"/>
        </w:rPr>
        <w:t xml:space="preserve">, зокрема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у мухи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цеце</w:t>
      </w:r>
      <w:r w:rsidRPr="00617E92">
        <w:rPr>
          <w:rFonts w:ascii="Times New Roman" w:hAnsi="Times New Roman" w:cs="Times New Roman"/>
          <w:sz w:val="24"/>
          <w:szCs w:val="24"/>
        </w:rPr>
        <w:t xml:space="preserve">.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Деякі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орхідеї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за допомогою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алканів</w:t>
      </w:r>
      <w:r w:rsidRPr="00617E92">
        <w:rPr>
          <w:rStyle w:val="atn"/>
          <w:rFonts w:ascii="Times New Roman" w:hAnsi="Times New Roman" w:cs="Times New Roman"/>
          <w:sz w:val="24"/>
          <w:szCs w:val="24"/>
        </w:rPr>
        <w:t>-</w:t>
      </w:r>
      <w:r w:rsidRPr="00617E92">
        <w:rPr>
          <w:rFonts w:ascii="Times New Roman" w:hAnsi="Times New Roman" w:cs="Times New Roman"/>
          <w:sz w:val="24"/>
          <w:szCs w:val="24"/>
        </w:rPr>
        <w:t>феромонів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B47721">
        <w:rPr>
          <w:rStyle w:val="hps"/>
          <w:rFonts w:ascii="Times New Roman" w:hAnsi="Times New Roman" w:cs="Times New Roman"/>
          <w:sz w:val="24"/>
          <w:szCs w:val="24"/>
        </w:rPr>
        <w:t>приваблюють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запилювачів.</w:t>
      </w:r>
    </w:p>
    <w:p w:rsidR="00B47721" w:rsidRDefault="00B47721" w:rsidP="00ED5552">
      <w:pPr>
        <w:spacing w:line="276" w:lineRule="auto"/>
        <w:ind w:left="0" w:firstLine="567"/>
        <w:jc w:val="center"/>
        <w:rPr>
          <w:rStyle w:val="hps"/>
          <w:rFonts w:ascii="Times New Roman" w:hAnsi="Times New Roman" w:cs="Times New Roman"/>
          <w:b/>
          <w:sz w:val="24"/>
          <w:szCs w:val="24"/>
        </w:rPr>
      </w:pPr>
      <w:r>
        <w:rPr>
          <w:rStyle w:val="hps"/>
          <w:rFonts w:ascii="Times New Roman" w:hAnsi="Times New Roman" w:cs="Times New Roman"/>
          <w:b/>
          <w:sz w:val="24"/>
          <w:szCs w:val="24"/>
        </w:rPr>
        <w:t>Добування</w:t>
      </w:r>
    </w:p>
    <w:p w:rsidR="001506BB" w:rsidRDefault="00B47721" w:rsidP="00BB0414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В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 xml:space="preserve"> промисловості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насичені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 xml:space="preserve"> вуглеводні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добувають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 xml:space="preserve"> з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нафти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B47721">
        <w:rPr>
          <w:rStyle w:val="hps"/>
          <w:rFonts w:ascii="Times New Roman" w:hAnsi="Times New Roman" w:cs="Times New Roman"/>
          <w:sz w:val="24"/>
        </w:rPr>
        <w:t>фракціонуванням</w:t>
      </w:r>
      <w:r w:rsidR="00F066AC" w:rsidRPr="00B47721">
        <w:rPr>
          <w:rFonts w:ascii="Times New Roman" w:hAnsi="Times New Roman" w:cs="Times New Roman"/>
          <w:sz w:val="28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або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крекингом</w:t>
      </w:r>
      <w:proofErr w:type="spellEnd"/>
      <w:r w:rsidR="00F066AC" w:rsidRPr="00617E92">
        <w:rPr>
          <w:rFonts w:ascii="Times New Roman" w:hAnsi="Times New Roman" w:cs="Times New Roman"/>
          <w:sz w:val="24"/>
          <w:szCs w:val="24"/>
        </w:rPr>
        <w:t xml:space="preserve">.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Перегонка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дозволяє виділити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алкани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які були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присутні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в нафті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, </w:t>
      </w:r>
      <w:r w:rsidR="001506BB">
        <w:rPr>
          <w:rFonts w:ascii="Times New Roman" w:hAnsi="Times New Roman" w:cs="Times New Roman"/>
          <w:sz w:val="24"/>
          <w:szCs w:val="24"/>
        </w:rPr>
        <w:t xml:space="preserve">а в процесі </w:t>
      </w:r>
      <w:proofErr w:type="spellStart"/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крекіг</w:t>
      </w:r>
      <w:r w:rsidR="001506BB">
        <w:rPr>
          <w:rStyle w:val="hps"/>
          <w:rFonts w:ascii="Times New Roman" w:hAnsi="Times New Roman" w:cs="Times New Roman"/>
          <w:sz w:val="24"/>
          <w:szCs w:val="24"/>
        </w:rPr>
        <w:t>у</w:t>
      </w:r>
      <w:proofErr w:type="spellEnd"/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відбувається розрив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С-С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зв'язків,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результаті чого утворюються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вуглеводні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1506BB">
        <w:rPr>
          <w:rFonts w:ascii="Times New Roman" w:hAnsi="Times New Roman" w:cs="Times New Roman"/>
          <w:sz w:val="24"/>
          <w:szCs w:val="24"/>
        </w:rPr>
        <w:t xml:space="preserve">з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меншою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молекулярно</w:t>
      </w:r>
      <w:r w:rsidR="001506BB">
        <w:rPr>
          <w:rStyle w:val="hps"/>
          <w:rFonts w:ascii="Times New Roman" w:hAnsi="Times New Roman" w:cs="Times New Roman"/>
          <w:sz w:val="24"/>
          <w:szCs w:val="24"/>
        </w:rPr>
        <w:t>ю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 xml:space="preserve"> мас</w:t>
      </w:r>
      <w:r w:rsidR="001506BB">
        <w:rPr>
          <w:rStyle w:val="hps"/>
          <w:rFonts w:ascii="Times New Roman" w:hAnsi="Times New Roman" w:cs="Times New Roman"/>
          <w:sz w:val="24"/>
          <w:szCs w:val="24"/>
        </w:rPr>
        <w:t>ою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,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ніж вихідні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.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Нижчі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гомологи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алканів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 xml:space="preserve">часто </w:t>
      </w:r>
      <w:r w:rsidR="001506BB">
        <w:rPr>
          <w:rStyle w:val="hps"/>
          <w:rFonts w:ascii="Times New Roman" w:hAnsi="Times New Roman" w:cs="Times New Roman"/>
          <w:sz w:val="24"/>
          <w:szCs w:val="24"/>
        </w:rPr>
        <w:t xml:space="preserve">добувають </w:t>
      </w:r>
      <w:r w:rsidR="00F066AC" w:rsidRPr="00617E92">
        <w:rPr>
          <w:rStyle w:val="hps"/>
          <w:rFonts w:ascii="Times New Roman" w:hAnsi="Times New Roman" w:cs="Times New Roman"/>
          <w:sz w:val="24"/>
          <w:szCs w:val="24"/>
        </w:rPr>
        <w:t>з природного газу.</w:t>
      </w:r>
      <w:r w:rsidR="00F066AC" w:rsidRPr="00617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6BB" w:rsidRPr="001506BB" w:rsidRDefault="00F066AC" w:rsidP="00BB0414">
      <w:pPr>
        <w:spacing w:line="276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b/>
          <w:i/>
          <w:sz w:val="24"/>
          <w:szCs w:val="24"/>
        </w:rPr>
        <w:t>Лабораторні</w:t>
      </w:r>
      <w:r w:rsidRPr="001506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b/>
          <w:i/>
          <w:sz w:val="24"/>
          <w:szCs w:val="24"/>
        </w:rPr>
        <w:t>способи</w:t>
      </w:r>
      <w:r w:rsidRPr="001506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b/>
          <w:i/>
          <w:sz w:val="24"/>
          <w:szCs w:val="24"/>
        </w:rPr>
        <w:t>можна розділити</w:t>
      </w:r>
      <w:r w:rsidRPr="001506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b/>
          <w:i/>
          <w:sz w:val="24"/>
          <w:szCs w:val="24"/>
        </w:rPr>
        <w:t>на</w:t>
      </w:r>
      <w:r w:rsidRPr="001506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b/>
          <w:i/>
          <w:sz w:val="24"/>
          <w:szCs w:val="24"/>
        </w:rPr>
        <w:t>три</w:t>
      </w:r>
      <w:r w:rsidRPr="001506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b/>
          <w:i/>
          <w:sz w:val="24"/>
          <w:szCs w:val="24"/>
        </w:rPr>
        <w:t>групи:</w:t>
      </w:r>
    </w:p>
    <w:p w:rsidR="001506BB" w:rsidRDefault="001506BB" w:rsidP="001506BB">
      <w:pPr>
        <w:pStyle w:val="a4"/>
        <w:numPr>
          <w:ilvl w:val="0"/>
          <w:numId w:val="1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sz w:val="24"/>
          <w:szCs w:val="24"/>
        </w:rPr>
        <w:t xml:space="preserve">Утворення </w:t>
      </w:r>
      <w:r w:rsidR="00F066AC" w:rsidRPr="001506BB">
        <w:rPr>
          <w:rStyle w:val="hps"/>
          <w:rFonts w:ascii="Times New Roman" w:hAnsi="Times New Roman" w:cs="Times New Roman"/>
          <w:sz w:val="24"/>
          <w:szCs w:val="24"/>
        </w:rPr>
        <w:t>алкана</w:t>
      </w:r>
      <w:r w:rsidR="00F066AC"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1506BB">
        <w:rPr>
          <w:rStyle w:val="hps"/>
          <w:rFonts w:ascii="Times New Roman" w:hAnsi="Times New Roman" w:cs="Times New Roman"/>
          <w:sz w:val="24"/>
          <w:szCs w:val="24"/>
        </w:rPr>
        <w:t>із збереженням</w:t>
      </w:r>
      <w:r w:rsidR="00F066AC"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карбонового</w:t>
      </w:r>
      <w:r w:rsidR="00F066AC"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1506BB">
        <w:rPr>
          <w:rStyle w:val="hps"/>
          <w:rFonts w:ascii="Times New Roman" w:hAnsi="Times New Roman" w:cs="Times New Roman"/>
          <w:sz w:val="24"/>
          <w:szCs w:val="24"/>
        </w:rPr>
        <w:t>скелета</w:t>
      </w:r>
      <w:r w:rsidR="00F066AC"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="00F066AC" w:rsidRPr="001506BB">
        <w:rPr>
          <w:rStyle w:val="hps"/>
          <w:rFonts w:ascii="Times New Roman" w:hAnsi="Times New Roman" w:cs="Times New Roman"/>
          <w:sz w:val="24"/>
          <w:szCs w:val="24"/>
        </w:rPr>
        <w:t>вихідної молекули</w:t>
      </w:r>
      <w:r w:rsidR="00F066AC" w:rsidRPr="001506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06BB" w:rsidRDefault="00F066AC" w:rsidP="001506B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sz w:val="24"/>
          <w:szCs w:val="24"/>
        </w:rPr>
        <w:t>гідрування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ненасичених вуглеводнів</w:t>
      </w:r>
    </w:p>
    <w:p w:rsidR="001D6BD4" w:rsidRDefault="001D6BD4" w:rsidP="001D6BD4">
      <w:pPr>
        <w:pStyle w:val="a4"/>
        <w:spacing w:line="276" w:lineRule="auto"/>
        <w:ind w:left="1440"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4524375" cy="438150"/>
            <wp:effectExtent l="19050" t="0" r="9525" b="0"/>
            <wp:docPr id="16" name="Рисунок 16" descr="http://www.xumuk.ru/organika/02-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xumuk.ru/organika/02-13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BD4" w:rsidRDefault="00F066AC" w:rsidP="001506B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sz w:val="24"/>
          <w:szCs w:val="24"/>
        </w:rPr>
        <w:t>відновлення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6BB">
        <w:rPr>
          <w:rStyle w:val="hps"/>
          <w:rFonts w:ascii="Times New Roman" w:hAnsi="Times New Roman" w:cs="Times New Roman"/>
          <w:sz w:val="24"/>
          <w:szCs w:val="24"/>
        </w:rPr>
        <w:t>йодалканов</w:t>
      </w:r>
      <w:proofErr w:type="spellEnd"/>
    </w:p>
    <w:p w:rsidR="001506BB" w:rsidRDefault="001D6BD4" w:rsidP="00664018">
      <w:pPr>
        <w:pStyle w:val="a4"/>
        <w:spacing w:line="276" w:lineRule="auto"/>
        <w:ind w:left="14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2781300" cy="514350"/>
            <wp:effectExtent l="19050" t="0" r="0" b="0"/>
            <wp:docPr id="19" name="Рисунок 19" descr="http://www.xumuk.ru/organika/02-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xumuk.ru/organika/02-12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6BB" w:rsidRDefault="00F066AC" w:rsidP="001506B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sz w:val="24"/>
          <w:szCs w:val="24"/>
        </w:rPr>
        <w:t>відновлення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карбонільних сполук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(реакції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6BB">
        <w:rPr>
          <w:rStyle w:val="hps"/>
          <w:rFonts w:ascii="Times New Roman" w:hAnsi="Times New Roman" w:cs="Times New Roman"/>
          <w:sz w:val="24"/>
          <w:szCs w:val="24"/>
        </w:rPr>
        <w:t>Кіжнера</w:t>
      </w:r>
      <w:r w:rsidRPr="001506BB">
        <w:rPr>
          <w:rStyle w:val="atn"/>
          <w:rFonts w:ascii="Times New Roman" w:hAnsi="Times New Roman" w:cs="Times New Roman"/>
          <w:sz w:val="24"/>
          <w:szCs w:val="24"/>
        </w:rPr>
        <w:t>-</w:t>
      </w:r>
      <w:r w:rsidRPr="001506BB">
        <w:rPr>
          <w:rFonts w:ascii="Times New Roman" w:hAnsi="Times New Roman" w:cs="Times New Roman"/>
          <w:sz w:val="24"/>
          <w:szCs w:val="24"/>
        </w:rPr>
        <w:t>Вольфа</w:t>
      </w:r>
      <w:proofErr w:type="spellEnd"/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6BB">
        <w:rPr>
          <w:rStyle w:val="hps"/>
          <w:rFonts w:ascii="Times New Roman" w:hAnsi="Times New Roman" w:cs="Times New Roman"/>
          <w:sz w:val="24"/>
          <w:szCs w:val="24"/>
        </w:rPr>
        <w:t>Клемменсена</w:t>
      </w:r>
      <w:proofErr w:type="spellEnd"/>
      <w:r w:rsidRPr="001506BB">
        <w:rPr>
          <w:rFonts w:ascii="Times New Roman" w:hAnsi="Times New Roman" w:cs="Times New Roman"/>
          <w:sz w:val="24"/>
          <w:szCs w:val="24"/>
        </w:rPr>
        <w:t>)</w:t>
      </w:r>
    </w:p>
    <w:p w:rsidR="001D6BD4" w:rsidRPr="001D6BD4" w:rsidRDefault="001D6BD4" w:rsidP="001D6BD4">
      <w:pPr>
        <w:pStyle w:val="a4"/>
        <w:spacing w:line="276" w:lineRule="auto"/>
        <w:ind w:left="0" w:firstLine="567"/>
        <w:rPr>
          <w:rFonts w:ascii="Times New Roman" w:hAnsi="Times New Roman" w:cs="Times New Roman"/>
          <w:sz w:val="28"/>
          <w:szCs w:val="24"/>
        </w:rPr>
      </w:pPr>
      <w:r>
        <w:rPr>
          <w:rStyle w:val="hps"/>
          <w:rFonts w:ascii="Times New Roman" w:hAnsi="Times New Roman" w:cs="Times New Roman"/>
          <w:sz w:val="24"/>
        </w:rPr>
        <w:t>Х</w:t>
      </w:r>
      <w:r w:rsidRPr="001D6BD4">
        <w:rPr>
          <w:rStyle w:val="hps"/>
          <w:rFonts w:ascii="Times New Roman" w:hAnsi="Times New Roman" w:cs="Times New Roman"/>
          <w:sz w:val="24"/>
        </w:rPr>
        <w:t>імічна реакція</w:t>
      </w:r>
      <w:r w:rsidRPr="001D6BD4">
        <w:rPr>
          <w:rFonts w:ascii="Times New Roman" w:hAnsi="Times New Roman" w:cs="Times New Roman"/>
          <w:sz w:val="24"/>
        </w:rPr>
        <w:t xml:space="preserve"> </w:t>
      </w:r>
      <w:r w:rsidRPr="001D6BD4">
        <w:rPr>
          <w:rStyle w:val="hps"/>
          <w:rFonts w:ascii="Times New Roman" w:hAnsi="Times New Roman" w:cs="Times New Roman"/>
          <w:sz w:val="24"/>
        </w:rPr>
        <w:t>повного відновлення</w:t>
      </w:r>
      <w:r w:rsidRPr="001D6B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6BD4">
        <w:rPr>
          <w:rStyle w:val="hps"/>
          <w:rFonts w:ascii="Times New Roman" w:hAnsi="Times New Roman" w:cs="Times New Roman"/>
          <w:sz w:val="24"/>
        </w:rPr>
        <w:t>кетогрупи</w:t>
      </w:r>
      <w:proofErr w:type="spellEnd"/>
      <w:r w:rsidRPr="001D6BD4">
        <w:rPr>
          <w:rFonts w:ascii="Times New Roman" w:hAnsi="Times New Roman" w:cs="Times New Roman"/>
          <w:sz w:val="24"/>
        </w:rPr>
        <w:t xml:space="preserve"> </w:t>
      </w:r>
      <w:r w:rsidRPr="001D6BD4">
        <w:rPr>
          <w:rStyle w:val="hps"/>
          <w:rFonts w:ascii="Times New Roman" w:hAnsi="Times New Roman" w:cs="Times New Roman"/>
          <w:sz w:val="24"/>
        </w:rPr>
        <w:t>за допомогою</w:t>
      </w:r>
      <w:r w:rsidRPr="001D6B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6BD4">
        <w:rPr>
          <w:rStyle w:val="hps"/>
          <w:rFonts w:ascii="Times New Roman" w:hAnsi="Times New Roman" w:cs="Times New Roman"/>
          <w:sz w:val="24"/>
        </w:rPr>
        <w:t>гідразину</w:t>
      </w:r>
      <w:proofErr w:type="spellEnd"/>
      <w:r w:rsidRPr="001D6BD4">
        <w:rPr>
          <w:rFonts w:ascii="Times New Roman" w:hAnsi="Times New Roman" w:cs="Times New Roman"/>
          <w:sz w:val="24"/>
        </w:rPr>
        <w:t xml:space="preserve"> </w:t>
      </w:r>
      <w:r w:rsidRPr="001D6BD4">
        <w:rPr>
          <w:rStyle w:val="hps"/>
          <w:rFonts w:ascii="Times New Roman" w:hAnsi="Times New Roman" w:cs="Times New Roman"/>
          <w:sz w:val="24"/>
        </w:rPr>
        <w:t>і</w:t>
      </w:r>
      <w:r w:rsidRPr="001D6BD4">
        <w:rPr>
          <w:rFonts w:ascii="Times New Roman" w:hAnsi="Times New Roman" w:cs="Times New Roman"/>
          <w:sz w:val="24"/>
        </w:rPr>
        <w:t xml:space="preserve"> </w:t>
      </w:r>
      <w:r w:rsidRPr="001D6BD4">
        <w:rPr>
          <w:rStyle w:val="hps"/>
          <w:rFonts w:ascii="Times New Roman" w:hAnsi="Times New Roman" w:cs="Times New Roman"/>
          <w:sz w:val="24"/>
        </w:rPr>
        <w:t>сильної основи</w:t>
      </w:r>
      <w:r w:rsidRPr="001D6BD4">
        <w:rPr>
          <w:rFonts w:ascii="Times New Roman" w:hAnsi="Times New Roman" w:cs="Times New Roman"/>
          <w:sz w:val="24"/>
        </w:rPr>
        <w:t xml:space="preserve"> </w:t>
      </w:r>
      <w:r w:rsidRPr="001D6BD4">
        <w:rPr>
          <w:rStyle w:val="hps"/>
          <w:rFonts w:ascii="Times New Roman" w:hAnsi="Times New Roman" w:cs="Times New Roman"/>
          <w:sz w:val="24"/>
        </w:rPr>
        <w:t>(найчастіше -</w:t>
      </w:r>
      <w:r w:rsidRPr="001D6BD4">
        <w:rPr>
          <w:rFonts w:ascii="Times New Roman" w:hAnsi="Times New Roman" w:cs="Times New Roman"/>
          <w:sz w:val="24"/>
        </w:rPr>
        <w:t xml:space="preserve"> </w:t>
      </w:r>
      <w:r w:rsidR="00664018" w:rsidRPr="001D6BD4">
        <w:rPr>
          <w:rStyle w:val="hps"/>
          <w:rFonts w:ascii="Times New Roman" w:hAnsi="Times New Roman" w:cs="Times New Roman"/>
          <w:sz w:val="24"/>
        </w:rPr>
        <w:t>калі</w:t>
      </w:r>
      <w:r w:rsidR="00664018">
        <w:rPr>
          <w:rStyle w:val="hps"/>
          <w:rFonts w:ascii="Times New Roman" w:hAnsi="Times New Roman" w:cs="Times New Roman"/>
          <w:sz w:val="24"/>
        </w:rPr>
        <w:t>й</w:t>
      </w:r>
      <w:r w:rsidR="00664018" w:rsidRPr="001D6BD4">
        <w:rPr>
          <w:rStyle w:val="hps"/>
          <w:rFonts w:ascii="Times New Roman" w:hAnsi="Times New Roman" w:cs="Times New Roman"/>
          <w:sz w:val="24"/>
        </w:rPr>
        <w:t xml:space="preserve"> </w:t>
      </w:r>
      <w:r w:rsidRPr="001D6BD4">
        <w:rPr>
          <w:rStyle w:val="hps"/>
          <w:rFonts w:ascii="Times New Roman" w:hAnsi="Times New Roman" w:cs="Times New Roman"/>
          <w:sz w:val="24"/>
        </w:rPr>
        <w:t>гідроксид).</w:t>
      </w:r>
    </w:p>
    <w:p w:rsidR="001D6BD4" w:rsidRDefault="00664018" w:rsidP="00664018">
      <w:pPr>
        <w:pStyle w:val="a4"/>
        <w:spacing w:line="276" w:lineRule="auto"/>
        <w:ind w:left="14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3467100" cy="699373"/>
            <wp:effectExtent l="19050" t="0" r="0" b="0"/>
            <wp:docPr id="22" name="Рисунок 22" descr="https://upload.wikimedia.org/wikipedia/commons/thumb/6/6e/Wolff-Kishner_Summary_V.1.svg/699px-Wolff-Kishner_Summary_V.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pload.wikimedia.org/wikipedia/commons/thumb/6/6e/Wolff-Kishner_Summary_V.1.svg/699px-Wolff-Kishner_Summary_V.1.svg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943" cy="698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6BB" w:rsidRDefault="00F066AC" w:rsidP="001506B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sz w:val="24"/>
          <w:szCs w:val="24"/>
        </w:rPr>
        <w:t>гідроліз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(</w:t>
      </w:r>
      <w:proofErr w:type="spellStart"/>
      <w:r w:rsidRPr="001506BB">
        <w:rPr>
          <w:rFonts w:ascii="Times New Roman" w:hAnsi="Times New Roman" w:cs="Times New Roman"/>
          <w:sz w:val="24"/>
          <w:szCs w:val="24"/>
        </w:rPr>
        <w:t>сольволіза</w:t>
      </w:r>
      <w:proofErr w:type="spellEnd"/>
      <w:r w:rsidRPr="001506BB">
        <w:rPr>
          <w:rFonts w:ascii="Times New Roman" w:hAnsi="Times New Roman" w:cs="Times New Roman"/>
          <w:sz w:val="24"/>
          <w:szCs w:val="24"/>
        </w:rPr>
        <w:t xml:space="preserve">)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реактивів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6BB">
        <w:rPr>
          <w:rStyle w:val="hps"/>
          <w:rFonts w:ascii="Times New Roman" w:hAnsi="Times New Roman" w:cs="Times New Roman"/>
          <w:sz w:val="24"/>
          <w:szCs w:val="24"/>
        </w:rPr>
        <w:t>Гриньяра</w:t>
      </w:r>
      <w:proofErr w:type="spellEnd"/>
      <w:r w:rsidRPr="001506BB">
        <w:rPr>
          <w:rFonts w:ascii="Times New Roman" w:hAnsi="Times New Roman" w:cs="Times New Roman"/>
          <w:sz w:val="24"/>
          <w:szCs w:val="24"/>
        </w:rPr>
        <w:t>.</w:t>
      </w:r>
    </w:p>
    <w:p w:rsidR="00664018" w:rsidRDefault="00664018" w:rsidP="00664018">
      <w:pPr>
        <w:pStyle w:val="a4"/>
        <w:spacing w:line="276" w:lineRule="auto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1506BB" w:rsidRDefault="00F066AC" w:rsidP="001506BB">
      <w:pPr>
        <w:pStyle w:val="a4"/>
        <w:numPr>
          <w:ilvl w:val="0"/>
          <w:numId w:val="1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sz w:val="24"/>
          <w:szCs w:val="24"/>
        </w:rPr>
        <w:t>Реакції</w:t>
      </w:r>
      <w:r w:rsidRPr="001506BB">
        <w:rPr>
          <w:rFonts w:ascii="Times New Roman" w:hAnsi="Times New Roman" w:cs="Times New Roman"/>
          <w:sz w:val="24"/>
          <w:szCs w:val="24"/>
        </w:rPr>
        <w:t xml:space="preserve">, що протікають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з укороченням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вуглецевого ланцюга</w:t>
      </w:r>
      <w:r w:rsidRPr="001506BB">
        <w:rPr>
          <w:rFonts w:ascii="Times New Roman" w:hAnsi="Times New Roman" w:cs="Times New Roman"/>
          <w:sz w:val="24"/>
          <w:szCs w:val="24"/>
        </w:rPr>
        <w:t>.</w:t>
      </w:r>
    </w:p>
    <w:p w:rsidR="001506BB" w:rsidRDefault="00F066AC" w:rsidP="001506BB">
      <w:pPr>
        <w:pStyle w:val="a4"/>
        <w:numPr>
          <w:ilvl w:val="0"/>
          <w:numId w:val="1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sz w:val="24"/>
          <w:szCs w:val="24"/>
        </w:rPr>
        <w:t>Отримання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алканів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з більш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довгим ланцюгом</w:t>
      </w:r>
      <w:r w:rsidRPr="001506BB">
        <w:rPr>
          <w:rFonts w:ascii="Times New Roman" w:hAnsi="Times New Roman" w:cs="Times New Roman"/>
          <w:sz w:val="24"/>
          <w:szCs w:val="24"/>
        </w:rPr>
        <w:t xml:space="preserve">,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ніж вихідні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сполуки</w:t>
      </w:r>
      <w:r w:rsidRPr="001506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06BB" w:rsidRDefault="00F066AC" w:rsidP="001506B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06BB">
        <w:rPr>
          <w:rFonts w:ascii="Times New Roman" w:hAnsi="Times New Roman" w:cs="Times New Roman"/>
          <w:sz w:val="24"/>
          <w:szCs w:val="24"/>
        </w:rPr>
        <w:t xml:space="preserve">взаємодія </w:t>
      </w:r>
      <w:proofErr w:type="spellStart"/>
      <w:r w:rsidRPr="001506BB">
        <w:rPr>
          <w:rStyle w:val="hps"/>
          <w:rFonts w:ascii="Times New Roman" w:hAnsi="Times New Roman" w:cs="Times New Roman"/>
          <w:sz w:val="24"/>
          <w:szCs w:val="24"/>
        </w:rPr>
        <w:t>галогеналканов</w:t>
      </w:r>
      <w:proofErr w:type="spellEnd"/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з металевим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натрієм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або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калієм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(реакція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6BB">
        <w:rPr>
          <w:rStyle w:val="hps"/>
          <w:rFonts w:ascii="Times New Roman" w:hAnsi="Times New Roman" w:cs="Times New Roman"/>
          <w:sz w:val="24"/>
          <w:szCs w:val="24"/>
        </w:rPr>
        <w:t>Вюрца</w:t>
      </w:r>
      <w:proofErr w:type="spellEnd"/>
      <w:r w:rsidRPr="001506BB">
        <w:rPr>
          <w:rFonts w:ascii="Times New Roman" w:hAnsi="Times New Roman" w:cs="Times New Roman"/>
          <w:sz w:val="24"/>
          <w:szCs w:val="24"/>
        </w:rPr>
        <w:t>)</w:t>
      </w:r>
    </w:p>
    <w:p w:rsidR="00664018" w:rsidRDefault="00664018" w:rsidP="00664018">
      <w:pPr>
        <w:pStyle w:val="a4"/>
        <w:spacing w:line="276" w:lineRule="auto"/>
        <w:ind w:left="14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2771775" cy="403167"/>
            <wp:effectExtent l="19050" t="0" r="9525" b="0"/>
            <wp:docPr id="25" name="Рисунок 25" descr="http://www.xumuk.ru/organika/02-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xumuk.ru/organika/02-14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0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018" w:rsidRDefault="00664018" w:rsidP="00664018">
      <w:pPr>
        <w:pStyle w:val="a4"/>
        <w:spacing w:line="276" w:lineRule="auto"/>
        <w:ind w:left="14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4791075" cy="438150"/>
            <wp:effectExtent l="19050" t="0" r="9525" b="0"/>
            <wp:docPr id="28" name="Рисунок 28" descr="http://www.xumuk.ru/organika/02-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xumuk.ru/organika/02-15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018" w:rsidRDefault="00664018" w:rsidP="00664018">
      <w:pPr>
        <w:pStyle w:val="a4"/>
        <w:spacing w:line="276" w:lineRule="auto"/>
        <w:ind w:left="14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4752975" cy="400050"/>
            <wp:effectExtent l="19050" t="0" r="9525" b="0"/>
            <wp:docPr id="31" name="Рисунок 31" descr="http://www.xumuk.ru/organika/02-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xumuk.ru/organika/02-17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018" w:rsidRDefault="00F066AC" w:rsidP="001506B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sz w:val="24"/>
          <w:szCs w:val="24"/>
        </w:rPr>
        <w:t>електроліз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солей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карбонових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кислот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(реакція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6BB">
        <w:rPr>
          <w:rStyle w:val="hps"/>
          <w:rFonts w:ascii="Times New Roman" w:hAnsi="Times New Roman" w:cs="Times New Roman"/>
          <w:sz w:val="24"/>
          <w:szCs w:val="24"/>
        </w:rPr>
        <w:t>Кольбе</w:t>
      </w:r>
      <w:proofErr w:type="spellEnd"/>
      <w:r w:rsidRPr="001506BB">
        <w:rPr>
          <w:rFonts w:ascii="Times New Roman" w:hAnsi="Times New Roman" w:cs="Times New Roman"/>
          <w:sz w:val="24"/>
          <w:szCs w:val="24"/>
        </w:rPr>
        <w:t>)</w:t>
      </w:r>
    </w:p>
    <w:p w:rsidR="001506BB" w:rsidRDefault="00F066AC" w:rsidP="00664018">
      <w:pPr>
        <w:tabs>
          <w:tab w:val="left" w:pos="567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664018">
        <w:rPr>
          <w:rFonts w:ascii="Times New Roman" w:hAnsi="Times New Roman" w:cs="Times New Roman"/>
          <w:sz w:val="28"/>
          <w:szCs w:val="24"/>
        </w:rPr>
        <w:t xml:space="preserve"> </w:t>
      </w:r>
      <w:r w:rsidR="00664018" w:rsidRPr="00664018">
        <w:rPr>
          <w:rStyle w:val="hps"/>
          <w:rFonts w:ascii="Times New Roman" w:hAnsi="Times New Roman" w:cs="Times New Roman"/>
          <w:sz w:val="24"/>
        </w:rPr>
        <w:t>У розчинах</w:t>
      </w:r>
      <w:r w:rsidR="00664018" w:rsidRPr="00664018">
        <w:rPr>
          <w:rFonts w:ascii="Times New Roman" w:hAnsi="Times New Roman" w:cs="Times New Roman"/>
          <w:sz w:val="24"/>
        </w:rPr>
        <w:t xml:space="preserve"> </w:t>
      </w:r>
      <w:r w:rsidR="00664018" w:rsidRPr="00664018">
        <w:rPr>
          <w:rStyle w:val="hps"/>
          <w:rFonts w:ascii="Times New Roman" w:hAnsi="Times New Roman" w:cs="Times New Roman"/>
          <w:sz w:val="24"/>
        </w:rPr>
        <w:t>солі</w:t>
      </w:r>
      <w:r w:rsidR="00664018" w:rsidRPr="00664018">
        <w:rPr>
          <w:rFonts w:ascii="Times New Roman" w:hAnsi="Times New Roman" w:cs="Times New Roman"/>
          <w:sz w:val="24"/>
        </w:rPr>
        <w:t xml:space="preserve"> </w:t>
      </w:r>
      <w:r w:rsidR="00664018" w:rsidRPr="00664018">
        <w:rPr>
          <w:rStyle w:val="hps"/>
          <w:rFonts w:ascii="Times New Roman" w:hAnsi="Times New Roman" w:cs="Times New Roman"/>
          <w:sz w:val="24"/>
        </w:rPr>
        <w:t>одноосновних</w:t>
      </w:r>
      <w:r w:rsidR="00664018" w:rsidRPr="00664018">
        <w:rPr>
          <w:rFonts w:ascii="Times New Roman" w:hAnsi="Times New Roman" w:cs="Times New Roman"/>
          <w:sz w:val="24"/>
        </w:rPr>
        <w:t xml:space="preserve"> </w:t>
      </w:r>
      <w:r w:rsidR="00664018" w:rsidRPr="00664018">
        <w:rPr>
          <w:rStyle w:val="hps"/>
          <w:rFonts w:ascii="Times New Roman" w:hAnsi="Times New Roman" w:cs="Times New Roman"/>
          <w:sz w:val="24"/>
        </w:rPr>
        <w:t>органічних</w:t>
      </w:r>
      <w:r w:rsidR="00664018" w:rsidRPr="00664018">
        <w:rPr>
          <w:rFonts w:ascii="Times New Roman" w:hAnsi="Times New Roman" w:cs="Times New Roman"/>
          <w:sz w:val="24"/>
        </w:rPr>
        <w:t xml:space="preserve"> </w:t>
      </w:r>
      <w:r w:rsidR="00664018" w:rsidRPr="00664018">
        <w:rPr>
          <w:rStyle w:val="hps"/>
          <w:rFonts w:ascii="Times New Roman" w:hAnsi="Times New Roman" w:cs="Times New Roman"/>
          <w:sz w:val="24"/>
        </w:rPr>
        <w:t>кислот</w:t>
      </w:r>
      <w:r w:rsidR="00664018" w:rsidRPr="00664018">
        <w:rPr>
          <w:rFonts w:ascii="Times New Roman" w:hAnsi="Times New Roman" w:cs="Times New Roman"/>
          <w:sz w:val="24"/>
        </w:rPr>
        <w:t xml:space="preserve"> </w:t>
      </w:r>
      <w:r w:rsidR="00664018" w:rsidRPr="00664018">
        <w:rPr>
          <w:rStyle w:val="hps"/>
          <w:rFonts w:ascii="Times New Roman" w:hAnsi="Times New Roman" w:cs="Times New Roman"/>
          <w:sz w:val="24"/>
        </w:rPr>
        <w:t>розпадаються</w:t>
      </w:r>
      <w:r w:rsidR="00664018" w:rsidRPr="00664018">
        <w:rPr>
          <w:rFonts w:ascii="Times New Roman" w:hAnsi="Times New Roman" w:cs="Times New Roman"/>
          <w:sz w:val="24"/>
        </w:rPr>
        <w:t xml:space="preserve"> </w:t>
      </w:r>
      <w:r w:rsidR="00664018" w:rsidRPr="00664018">
        <w:rPr>
          <w:rStyle w:val="hps"/>
          <w:rFonts w:ascii="Times New Roman" w:hAnsi="Times New Roman" w:cs="Times New Roman"/>
          <w:sz w:val="24"/>
        </w:rPr>
        <w:t>на</w:t>
      </w:r>
      <w:r w:rsidR="00664018" w:rsidRPr="00664018">
        <w:rPr>
          <w:rFonts w:ascii="Times New Roman" w:hAnsi="Times New Roman" w:cs="Times New Roman"/>
          <w:sz w:val="24"/>
        </w:rPr>
        <w:t xml:space="preserve"> </w:t>
      </w:r>
      <w:r w:rsidR="00664018" w:rsidRPr="00664018">
        <w:rPr>
          <w:rStyle w:val="hps"/>
          <w:rFonts w:ascii="Times New Roman" w:hAnsi="Times New Roman" w:cs="Times New Roman"/>
          <w:sz w:val="24"/>
        </w:rPr>
        <w:t>іони</w:t>
      </w:r>
      <w:r w:rsidR="00664018" w:rsidRPr="00664018">
        <w:rPr>
          <w:rFonts w:ascii="Times New Roman" w:hAnsi="Times New Roman" w:cs="Times New Roman"/>
          <w:sz w:val="24"/>
        </w:rPr>
        <w:t>:</w:t>
      </w:r>
    </w:p>
    <w:p w:rsidR="00664018" w:rsidRDefault="00664018" w:rsidP="00664018">
      <w:pPr>
        <w:tabs>
          <w:tab w:val="left" w:pos="567"/>
        </w:tabs>
        <w:spacing w:line="276" w:lineRule="auto"/>
        <w:ind w:left="0"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3200400" cy="542925"/>
            <wp:effectExtent l="19050" t="0" r="0" b="0"/>
            <wp:docPr id="34" name="Рисунок 34" descr="http://www.xumuk.ru/organika/02-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xumuk.ru/organika/02-18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018" w:rsidRDefault="00664018" w:rsidP="00664018">
      <w:pPr>
        <w:tabs>
          <w:tab w:val="left" w:pos="567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664018">
        <w:rPr>
          <w:rStyle w:val="hps"/>
          <w:rFonts w:ascii="Times New Roman" w:hAnsi="Times New Roman" w:cs="Times New Roman"/>
          <w:sz w:val="24"/>
        </w:rPr>
        <w:t>При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електролізі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іон металу</w:t>
      </w:r>
      <w:r w:rsidRPr="00664018">
        <w:rPr>
          <w:rFonts w:ascii="Times New Roman" w:hAnsi="Times New Roman" w:cs="Times New Roman"/>
          <w:sz w:val="24"/>
        </w:rPr>
        <w:t xml:space="preserve">, втрачаючи </w:t>
      </w:r>
      <w:r w:rsidRPr="00664018">
        <w:rPr>
          <w:rStyle w:val="hps"/>
          <w:rFonts w:ascii="Times New Roman" w:hAnsi="Times New Roman" w:cs="Times New Roman"/>
          <w:sz w:val="24"/>
        </w:rPr>
        <w:t>на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електроді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заряд</w:t>
      </w:r>
      <w:r w:rsidRPr="00664018">
        <w:rPr>
          <w:rFonts w:ascii="Times New Roman" w:hAnsi="Times New Roman" w:cs="Times New Roman"/>
          <w:sz w:val="24"/>
        </w:rPr>
        <w:t xml:space="preserve">, діє </w:t>
      </w:r>
      <w:r w:rsidRPr="00664018">
        <w:rPr>
          <w:rStyle w:val="hps"/>
          <w:rFonts w:ascii="Times New Roman" w:hAnsi="Times New Roman" w:cs="Times New Roman"/>
          <w:sz w:val="24"/>
        </w:rPr>
        <w:t>на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воду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з виділенням водню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і</w:t>
      </w:r>
      <w:r w:rsidRPr="00664018">
        <w:rPr>
          <w:rStyle w:val="hps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утворенням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їдкого лугу</w:t>
      </w:r>
      <w:r w:rsidRPr="00664018">
        <w:rPr>
          <w:rFonts w:ascii="Times New Roman" w:hAnsi="Times New Roman" w:cs="Times New Roman"/>
          <w:sz w:val="24"/>
        </w:rPr>
        <w:t xml:space="preserve">, а </w:t>
      </w:r>
      <w:r w:rsidRPr="00664018">
        <w:rPr>
          <w:rStyle w:val="hps"/>
          <w:rFonts w:ascii="Times New Roman" w:hAnsi="Times New Roman" w:cs="Times New Roman"/>
          <w:sz w:val="24"/>
        </w:rPr>
        <w:t>іон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кислотного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залишку</w:t>
      </w:r>
      <w:r w:rsidRPr="00664018">
        <w:rPr>
          <w:rFonts w:ascii="Times New Roman" w:hAnsi="Times New Roman" w:cs="Times New Roman"/>
          <w:sz w:val="24"/>
        </w:rPr>
        <w:t xml:space="preserve">, втративши </w:t>
      </w:r>
      <w:r w:rsidRPr="00664018">
        <w:rPr>
          <w:rStyle w:val="hps"/>
          <w:rFonts w:ascii="Times New Roman" w:hAnsi="Times New Roman" w:cs="Times New Roman"/>
          <w:sz w:val="24"/>
        </w:rPr>
        <w:t>свій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заряд,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розпадається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на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радикал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R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·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і двоокис вуглецю</w:t>
      </w:r>
      <w:r w:rsidRPr="006640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4018">
        <w:rPr>
          <w:rStyle w:val="hps"/>
          <w:rFonts w:ascii="Times New Roman" w:hAnsi="Times New Roman" w:cs="Times New Roman"/>
          <w:sz w:val="24"/>
        </w:rPr>
        <w:t>СО2</w:t>
      </w:r>
      <w:proofErr w:type="spellEnd"/>
      <w:r w:rsidRPr="00664018">
        <w:rPr>
          <w:rStyle w:val="hps"/>
          <w:rFonts w:ascii="Times New Roman" w:hAnsi="Times New Roman" w:cs="Times New Roman"/>
          <w:sz w:val="24"/>
        </w:rPr>
        <w:t>.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Два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радикала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R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·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з'єднуються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в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молекулу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R</w:t>
      </w:r>
      <w:r w:rsidRPr="00664018">
        <w:rPr>
          <w:rFonts w:ascii="Times New Roman" w:hAnsi="Times New Roman" w:cs="Times New Roman"/>
          <w:sz w:val="24"/>
        </w:rPr>
        <w:t>-R.</w:t>
      </w:r>
    </w:p>
    <w:p w:rsidR="00664018" w:rsidRDefault="00664018" w:rsidP="00664018">
      <w:pPr>
        <w:tabs>
          <w:tab w:val="left" w:pos="567"/>
        </w:tabs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664018">
        <w:rPr>
          <w:rStyle w:val="hps"/>
          <w:rFonts w:ascii="Times New Roman" w:hAnsi="Times New Roman" w:cs="Times New Roman"/>
          <w:sz w:val="24"/>
        </w:rPr>
        <w:t>Відповідно до сказаного</w:t>
      </w:r>
      <w:r w:rsidRPr="0066401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якщо пропустити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електричн</w:t>
      </w:r>
      <w:r>
        <w:rPr>
          <w:rStyle w:val="hps"/>
          <w:rFonts w:ascii="Times New Roman" w:hAnsi="Times New Roman" w:cs="Times New Roman"/>
          <w:sz w:val="24"/>
        </w:rPr>
        <w:t>ий</w:t>
      </w:r>
      <w:r w:rsidRPr="00664018">
        <w:rPr>
          <w:rStyle w:val="hps"/>
          <w:rFonts w:ascii="Times New Roman" w:hAnsi="Times New Roman" w:cs="Times New Roman"/>
          <w:sz w:val="24"/>
        </w:rPr>
        <w:t xml:space="preserve"> стру</w:t>
      </w:r>
      <w:r>
        <w:rPr>
          <w:rStyle w:val="hps"/>
          <w:rFonts w:ascii="Times New Roman" w:hAnsi="Times New Roman" w:cs="Times New Roman"/>
          <w:sz w:val="24"/>
        </w:rPr>
        <w:t>м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через розчин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оцтовокислого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калію</w:t>
      </w:r>
      <w:r w:rsidRPr="00664018">
        <w:rPr>
          <w:rFonts w:ascii="Times New Roman" w:hAnsi="Times New Roman" w:cs="Times New Roman"/>
          <w:sz w:val="24"/>
        </w:rPr>
        <w:t xml:space="preserve"> </w:t>
      </w:r>
      <w:r w:rsidRPr="00664018">
        <w:rPr>
          <w:rStyle w:val="hps"/>
          <w:rFonts w:ascii="Times New Roman" w:hAnsi="Times New Roman" w:cs="Times New Roman"/>
          <w:sz w:val="24"/>
        </w:rPr>
        <w:t>відбувається реакція</w:t>
      </w:r>
      <w:r w:rsidRPr="00664018">
        <w:rPr>
          <w:rFonts w:ascii="Times New Roman" w:hAnsi="Times New Roman" w:cs="Times New Roman"/>
          <w:sz w:val="24"/>
        </w:rPr>
        <w:t>:</w:t>
      </w:r>
    </w:p>
    <w:p w:rsidR="00664018" w:rsidRDefault="00664018" w:rsidP="00664018">
      <w:pPr>
        <w:tabs>
          <w:tab w:val="left" w:pos="567"/>
        </w:tabs>
        <w:spacing w:line="276" w:lineRule="auto"/>
        <w:ind w:left="0" w:firstLine="567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uk-UA"/>
        </w:rPr>
        <w:drawing>
          <wp:inline distT="0" distB="0" distL="0" distR="0">
            <wp:extent cx="3552825" cy="638175"/>
            <wp:effectExtent l="19050" t="0" r="9525" b="0"/>
            <wp:docPr id="37" name="Рисунок 37" descr="http://www.xumuk.ru/organika/02-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xumuk.ru/organika/02-19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018" w:rsidRPr="00664018" w:rsidRDefault="00664018" w:rsidP="00664018">
      <w:pPr>
        <w:tabs>
          <w:tab w:val="left" w:pos="567"/>
        </w:tabs>
        <w:spacing w:line="276" w:lineRule="auto"/>
        <w:ind w:left="0" w:firstLine="567"/>
        <w:rPr>
          <w:rFonts w:ascii="Times New Roman" w:hAnsi="Times New Roman" w:cs="Times New Roman"/>
          <w:sz w:val="32"/>
          <w:szCs w:val="24"/>
        </w:rPr>
      </w:pPr>
    </w:p>
    <w:p w:rsidR="001506BB" w:rsidRPr="001506BB" w:rsidRDefault="001506BB" w:rsidP="001506BB">
      <w:pPr>
        <w:pStyle w:val="a4"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ps"/>
          <w:rFonts w:ascii="Times New Roman" w:hAnsi="Times New Roman" w:cs="Times New Roman"/>
          <w:b/>
          <w:sz w:val="24"/>
          <w:szCs w:val="24"/>
        </w:rPr>
        <w:t>Б</w:t>
      </w:r>
      <w:r w:rsidR="00F066AC" w:rsidRPr="001506BB">
        <w:rPr>
          <w:rStyle w:val="hps"/>
          <w:rFonts w:ascii="Times New Roman" w:hAnsi="Times New Roman" w:cs="Times New Roman"/>
          <w:b/>
          <w:sz w:val="24"/>
          <w:szCs w:val="24"/>
        </w:rPr>
        <w:t>іологічна дія</w:t>
      </w:r>
    </w:p>
    <w:p w:rsidR="00F066AC" w:rsidRPr="001506BB" w:rsidRDefault="00F066AC" w:rsidP="001506BB">
      <w:pPr>
        <w:pStyle w:val="a4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sz w:val="24"/>
          <w:szCs w:val="24"/>
        </w:rPr>
        <w:t>При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хронічн</w:t>
      </w:r>
      <w:r w:rsidR="00ED5552">
        <w:rPr>
          <w:rStyle w:val="hps"/>
          <w:rFonts w:ascii="Times New Roman" w:hAnsi="Times New Roman" w:cs="Times New Roman"/>
          <w:sz w:val="24"/>
          <w:szCs w:val="24"/>
        </w:rPr>
        <w:t>ій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 xml:space="preserve"> дії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алкани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порушують роботу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нервової системи,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що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проявляється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у вигляді безсоння</w:t>
      </w:r>
      <w:r w:rsidRPr="001506BB">
        <w:rPr>
          <w:rFonts w:ascii="Times New Roman" w:hAnsi="Times New Roman" w:cs="Times New Roman"/>
          <w:sz w:val="24"/>
          <w:szCs w:val="24"/>
        </w:rPr>
        <w:t xml:space="preserve">, брадикардії, підвищеної стомлюваності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і функціональних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неврозів.</w:t>
      </w:r>
    </w:p>
    <w:p w:rsidR="00F066AC" w:rsidRPr="00617E92" w:rsidRDefault="00F066AC" w:rsidP="007B3D1E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sectPr w:rsidR="00F066AC" w:rsidRPr="00617E92" w:rsidSect="00804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563E"/>
    <w:multiLevelType w:val="hybridMultilevel"/>
    <w:tmpl w:val="94B8F31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4D3DB6"/>
    <w:multiLevelType w:val="hybridMultilevel"/>
    <w:tmpl w:val="C1C41B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403D3"/>
    <w:multiLevelType w:val="hybridMultilevel"/>
    <w:tmpl w:val="C10C7C9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F20F7E"/>
    <w:multiLevelType w:val="hybridMultilevel"/>
    <w:tmpl w:val="7D00CC7C"/>
    <w:lvl w:ilvl="0" w:tplc="96805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6AC"/>
    <w:rsid w:val="00017EDA"/>
    <w:rsid w:val="00031E3E"/>
    <w:rsid w:val="000E23ED"/>
    <w:rsid w:val="001506BB"/>
    <w:rsid w:val="001D6BD4"/>
    <w:rsid w:val="0020263B"/>
    <w:rsid w:val="002F06CD"/>
    <w:rsid w:val="004B0412"/>
    <w:rsid w:val="00617E92"/>
    <w:rsid w:val="00664018"/>
    <w:rsid w:val="007B3D1E"/>
    <w:rsid w:val="007B6E8E"/>
    <w:rsid w:val="0080435C"/>
    <w:rsid w:val="009E3D3C"/>
    <w:rsid w:val="00A10D86"/>
    <w:rsid w:val="00B47721"/>
    <w:rsid w:val="00BB0414"/>
    <w:rsid w:val="00EB63F6"/>
    <w:rsid w:val="00ED5552"/>
    <w:rsid w:val="00F066AC"/>
    <w:rsid w:val="00F332F1"/>
    <w:rsid w:val="00FA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066AC"/>
  </w:style>
  <w:style w:type="character" w:customStyle="1" w:styleId="atn">
    <w:name w:val="atn"/>
    <w:basedOn w:val="a0"/>
    <w:rsid w:val="00F066AC"/>
  </w:style>
  <w:style w:type="character" w:styleId="a3">
    <w:name w:val="Hyperlink"/>
    <w:basedOn w:val="a0"/>
    <w:rsid w:val="00F066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06B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B63F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17E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EDA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4B04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1%D1%83%D1%82%D0%B0%D0%BD_(%D0%B2%D0%B5%D1%89%D0%B5%D1%81%D1%82%D0%B2%D0%BE)" TargetMode="External"/><Relationship Id="rId13" Type="http://schemas.openxmlformats.org/officeDocument/2006/relationships/hyperlink" Target="http://ru.wikipedia.org/wiki/%D0%9D%D0%BE%D0%BD%D0%B0%D0%BD" TargetMode="External"/><Relationship Id="rId18" Type="http://schemas.openxmlformats.org/officeDocument/2006/relationships/image" Target="media/image4.gif"/><Relationship Id="rId3" Type="http://schemas.openxmlformats.org/officeDocument/2006/relationships/settings" Target="settings.xml"/><Relationship Id="rId21" Type="http://schemas.openxmlformats.org/officeDocument/2006/relationships/image" Target="media/image7.gif"/><Relationship Id="rId7" Type="http://schemas.openxmlformats.org/officeDocument/2006/relationships/hyperlink" Target="http://ru.wikipedia.org/wiki/%D0%9F%D1%80%D0%BE%D0%BF%D0%B0%D0%BD" TargetMode="External"/><Relationship Id="rId12" Type="http://schemas.openxmlformats.org/officeDocument/2006/relationships/hyperlink" Target="http://ru.wikipedia.org/wiki/%D0%9E%D0%BA%D1%82%D0%B0%D0%BD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gif"/><Relationship Id="rId20" Type="http://schemas.openxmlformats.org/officeDocument/2006/relationships/image" Target="media/image6.gif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D%D1%82%D0%B0%D0%BD" TargetMode="External"/><Relationship Id="rId11" Type="http://schemas.openxmlformats.org/officeDocument/2006/relationships/hyperlink" Target="http://ru.wikipedia.org/wiki/%D0%93%D0%B5%D0%BF%D1%82%D0%B0%D0%BD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ru.wikipedia.org/wiki/%D0%9C%D0%B5%D1%82%D0%B0%D0%BD" TargetMode="External"/><Relationship Id="rId15" Type="http://schemas.openxmlformats.org/officeDocument/2006/relationships/image" Target="media/image1.gif"/><Relationship Id="rId23" Type="http://schemas.openxmlformats.org/officeDocument/2006/relationships/fontTable" Target="fontTable.xml"/><Relationship Id="rId10" Type="http://schemas.openxmlformats.org/officeDocument/2006/relationships/hyperlink" Target="http://ru.wikipedia.org/wiki/%D0%93%D0%B5%D0%BA%D1%81%D0%B0%D0%BD" TargetMode="External"/><Relationship Id="rId19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0%B5%D0%BD%D1%82%D0%B0%D0%BD" TargetMode="External"/><Relationship Id="rId14" Type="http://schemas.openxmlformats.org/officeDocument/2006/relationships/hyperlink" Target="http://ru.wikipedia.org/wiki/%D0%94%D0%B5%D0%BA%D0%B0%D0%BD_(%D0%B2%D0%B5%D1%89%D0%B5%D1%81%D1%82%D0%B2%D0%BE)" TargetMode="External"/><Relationship Id="rId22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4181</Words>
  <Characters>2384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2014-12-18T16:41:00Z</dcterms:created>
  <dcterms:modified xsi:type="dcterms:W3CDTF">2014-12-18T20:07:00Z</dcterms:modified>
</cp:coreProperties>
</file>