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62" w:rsidRPr="00E04109" w:rsidRDefault="00FF5562" w:rsidP="00E04109">
      <w:pPr>
        <w:pStyle w:val="1"/>
        <w:shd w:val="clear" w:color="auto" w:fill="FFFFFF" w:themeFill="background1"/>
        <w:spacing w:before="0" w:after="335" w:line="536" w:lineRule="atLeast"/>
        <w:jc w:val="center"/>
        <w:textAlignment w:val="baseline"/>
        <w:rPr>
          <w:rFonts w:ascii="Arial" w:hAnsi="Arial" w:cs="Arial"/>
          <w:bCs w:val="0"/>
          <w:color w:val="444444"/>
          <w:sz w:val="36"/>
          <w:szCs w:val="36"/>
        </w:rPr>
      </w:pPr>
      <w:r w:rsidRPr="00E04109">
        <w:rPr>
          <w:rFonts w:ascii="Arial" w:hAnsi="Arial" w:cs="Arial"/>
          <w:bCs w:val="0"/>
          <w:color w:val="444444"/>
          <w:sz w:val="36"/>
          <w:szCs w:val="36"/>
        </w:rPr>
        <w:t>Решение неполных квадратных уравнений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I. ax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=0</w:t>
      </w:r>
      <w:r w:rsidRPr="00FF5562">
        <w:rPr>
          <w:rFonts w:ascii="Arial" w:hAnsi="Arial" w:cs="Arial"/>
          <w:color w:val="333333"/>
          <w:sz w:val="23"/>
          <w:szCs w:val="23"/>
        </w:rPr>
        <w:t> – </w:t>
      </w: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неполное</w:t>
      </w:r>
      <w:r w:rsidRPr="00FF5562">
        <w:rPr>
          <w:rFonts w:ascii="Arial" w:hAnsi="Arial" w:cs="Arial"/>
          <w:color w:val="333333"/>
          <w:sz w:val="23"/>
          <w:szCs w:val="23"/>
        </w:rPr>
        <w:t> квадратное уравнение </w:t>
      </w: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(b=0, c=0</w:t>
      </w:r>
      <w:r w:rsidRPr="00FF5562">
        <w:rPr>
          <w:rFonts w:ascii="Arial" w:hAnsi="Arial" w:cs="Arial"/>
          <w:color w:val="333333"/>
          <w:sz w:val="23"/>
          <w:szCs w:val="23"/>
        </w:rPr>
        <w:t>). Решение: х=0.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 0.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Решить уравнения.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Пример 1. </w:t>
      </w:r>
      <w:r w:rsidRPr="00FF5562">
        <w:rPr>
          <w:rFonts w:ascii="Arial" w:hAnsi="Arial" w:cs="Arial"/>
          <w:color w:val="333333"/>
          <w:sz w:val="23"/>
          <w:szCs w:val="23"/>
        </w:rPr>
        <w:t>2x·(x+3)=6x-x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</w:t>
      </w:r>
      <w:r w:rsidRPr="00FF5562">
        <w:rPr>
          <w:rStyle w:val="apple-converted-space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Раскроем скобки, умножив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2х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на каждое слагаемое в скобках: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2x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+6x=6x-x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 xml:space="preserve">; переносим слагаемые из правой части в </w:t>
      </w:r>
      <w:proofErr w:type="gramStart"/>
      <w:r w:rsidRPr="00FF5562">
        <w:rPr>
          <w:rFonts w:ascii="Arial" w:hAnsi="Arial" w:cs="Arial"/>
          <w:color w:val="333333"/>
          <w:sz w:val="23"/>
          <w:szCs w:val="23"/>
        </w:rPr>
        <w:t>левую</w:t>
      </w:r>
      <w:proofErr w:type="gramEnd"/>
      <w:r w:rsidRPr="00FF5562">
        <w:rPr>
          <w:rFonts w:ascii="Arial" w:hAnsi="Arial" w:cs="Arial"/>
          <w:color w:val="333333"/>
          <w:sz w:val="23"/>
          <w:szCs w:val="23"/>
        </w:rPr>
        <w:t>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2x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+6x-6x+x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=0; приводим подобные слагаемые: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3x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=0, отсюда  x=0.</w:t>
      </w:r>
    </w:p>
    <w:p w:rsid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  <w:lang w:val="en-US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0.</w:t>
      </w:r>
    </w:p>
    <w:p w:rsidR="00E04109" w:rsidRP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II. ax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+bx=0</w:t>
      </w:r>
      <w:r w:rsidRPr="00FF5562">
        <w:rPr>
          <w:rFonts w:ascii="Arial" w:hAnsi="Arial" w:cs="Arial"/>
          <w:color w:val="333333"/>
          <w:sz w:val="23"/>
          <w:szCs w:val="23"/>
        </w:rPr>
        <w:t> –</w:t>
      </w: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 неполное</w:t>
      </w:r>
      <w:r w:rsidRPr="00FF5562">
        <w:rPr>
          <w:rFonts w:ascii="Arial" w:hAnsi="Arial" w:cs="Arial"/>
          <w:color w:val="333333"/>
          <w:sz w:val="23"/>
          <w:szCs w:val="23"/>
        </w:rPr>
        <w:t> квадратное уравнение </w:t>
      </w: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(с=0</w:t>
      </w:r>
      <w:r w:rsidRPr="00FF5562">
        <w:rPr>
          <w:rFonts w:ascii="Arial" w:hAnsi="Arial" w:cs="Arial"/>
          <w:color w:val="333333"/>
          <w:sz w:val="23"/>
          <w:szCs w:val="23"/>
        </w:rPr>
        <w:t xml:space="preserve">). Решение: </w:t>
      </w: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x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 xml:space="preserve"> (</w:t>
      </w: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ax+b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>)=0 → 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bscript"/>
        </w:rPr>
        <w:t>1</w:t>
      </w:r>
      <w:r w:rsidRPr="00FF5562">
        <w:rPr>
          <w:rFonts w:ascii="Arial" w:hAnsi="Arial" w:cs="Arial"/>
          <w:color w:val="333333"/>
          <w:sz w:val="23"/>
          <w:szCs w:val="23"/>
        </w:rPr>
        <w:t>=0 или ax+b=0 → 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b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=-b/</w:t>
      </w: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a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>.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 0; -</w:t>
      </w:r>
      <w:proofErr w:type="spell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b</w:t>
      </w:r>
      <w:proofErr w:type="spellEnd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/</w:t>
      </w:r>
      <w:proofErr w:type="spell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a</w:t>
      </w:r>
      <w:proofErr w:type="spellEnd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Пример 2. </w:t>
      </w:r>
      <w:r w:rsidRPr="00FF5562">
        <w:rPr>
          <w:rFonts w:ascii="Arial" w:hAnsi="Arial" w:cs="Arial"/>
          <w:color w:val="333333"/>
          <w:sz w:val="23"/>
          <w:szCs w:val="23"/>
        </w:rPr>
        <w:t>5x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-26x=0.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</w:t>
      </w:r>
      <w:r w:rsidRPr="00FF5562">
        <w:rPr>
          <w:rStyle w:val="apple-converted-space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Вынесем общий множитель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proofErr w:type="spellStart"/>
      <w:proofErr w:type="gram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</w:t>
      </w:r>
      <w:proofErr w:type="spellEnd"/>
      <w:proofErr w:type="gramEnd"/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за скобки: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х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>(5х-26)=0; каждый множитель может быть равным нулю: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х=0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или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5х-26=0</w:t>
      </w:r>
      <w:r w:rsidRPr="00FF5562">
        <w:rPr>
          <w:rFonts w:ascii="Arial" w:hAnsi="Arial" w:cs="Arial"/>
          <w:color w:val="333333"/>
          <w:sz w:val="23"/>
          <w:szCs w:val="23"/>
        </w:rPr>
        <w:t> → 5х=26, делим обе части равенства на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5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и получаем: х=5,2.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0; 5,2.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Пример 3.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64x+4x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=0.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</w:t>
      </w:r>
      <w:r w:rsidRPr="00FF5562">
        <w:rPr>
          <w:rStyle w:val="apple-converted-space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Вынесем общий множитель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4х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за скобки: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4х(16+х)=0. У нас три множителя, 4≠0, следовательно, или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х=0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или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16+х</w:t>
      </w:r>
      <w:r w:rsidRPr="00FF5562">
        <w:rPr>
          <w:rFonts w:ascii="Arial" w:hAnsi="Arial" w:cs="Arial"/>
          <w:color w:val="333333"/>
          <w:sz w:val="23"/>
          <w:szCs w:val="23"/>
        </w:rPr>
        <w:t>=0. Из последнего равенства получим х=-16.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-16; 0.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Пример 4.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(x-3)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+5x=9.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</w:t>
      </w:r>
      <w:r w:rsidRPr="00FF5562">
        <w:rPr>
          <w:rStyle w:val="apple-converted-space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Применив формулу квадрата разности двух выражений раскроем скобки: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-6x+9+5x=9;  преобразуем к виду: 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-6x+9+5x-9=0; приведем подобные слагаемые: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-x=0; вынесем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proofErr w:type="spellStart"/>
      <w:proofErr w:type="gram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</w:t>
      </w:r>
      <w:proofErr w:type="spellEnd"/>
      <w:proofErr w:type="gramEnd"/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 xml:space="preserve">за скобки, получаем: </w:t>
      </w: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x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 xml:space="preserve"> (x-1)=0. Отсюда или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х=0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или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х-1=0</w:t>
      </w:r>
      <w:r w:rsidRPr="00FF5562">
        <w:rPr>
          <w:rFonts w:ascii="Arial" w:hAnsi="Arial" w:cs="Arial"/>
          <w:color w:val="333333"/>
          <w:sz w:val="23"/>
          <w:szCs w:val="23"/>
        </w:rPr>
        <w:t> → х=1.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Ответ: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0; 1.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III. ax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+c=0</w:t>
      </w:r>
      <w:r w:rsidRPr="00FF5562">
        <w:rPr>
          <w:rFonts w:ascii="Arial" w:hAnsi="Arial" w:cs="Arial"/>
          <w:color w:val="333333"/>
          <w:sz w:val="23"/>
          <w:szCs w:val="23"/>
        </w:rPr>
        <w:t> –</w:t>
      </w:r>
      <w:r w:rsidRPr="00FF5562">
        <w:rPr>
          <w:rStyle w:val="a5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неполное</w:t>
      </w:r>
      <w:r w:rsidRPr="00FF5562">
        <w:rPr>
          <w:rFonts w:ascii="Arial" w:hAnsi="Arial" w:cs="Arial"/>
          <w:color w:val="333333"/>
          <w:sz w:val="23"/>
          <w:szCs w:val="23"/>
        </w:rPr>
        <w:t> квадратное уравнение </w:t>
      </w:r>
      <w:r w:rsidRPr="00FF5562">
        <w:rPr>
          <w:rStyle w:val="a4"/>
          <w:rFonts w:ascii="Arial" w:hAnsi="Arial" w:cs="Arial"/>
          <w:i/>
          <w:iCs/>
          <w:color w:val="333333"/>
          <w:sz w:val="23"/>
          <w:szCs w:val="23"/>
          <w:bdr w:val="none" w:sz="0" w:space="0" w:color="auto" w:frame="1"/>
        </w:rPr>
        <w:t>(b=0</w:t>
      </w:r>
      <w:r w:rsidRPr="00FF5562">
        <w:rPr>
          <w:rFonts w:ascii="Arial" w:hAnsi="Arial" w:cs="Arial"/>
          <w:color w:val="333333"/>
          <w:sz w:val="23"/>
          <w:szCs w:val="23"/>
        </w:rPr>
        <w:t>); Решение: ax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=-c → 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=-c/</w:t>
      </w:r>
      <w:proofErr w:type="spellStart"/>
      <w:r w:rsidRPr="00FF5562">
        <w:rPr>
          <w:rFonts w:ascii="Arial" w:hAnsi="Arial" w:cs="Arial"/>
          <w:color w:val="333333"/>
          <w:sz w:val="23"/>
          <w:szCs w:val="23"/>
        </w:rPr>
        <w:t>a</w:t>
      </w:r>
      <w:proofErr w:type="spellEnd"/>
      <w:r w:rsidRPr="00FF5562">
        <w:rPr>
          <w:rFonts w:ascii="Arial" w:hAnsi="Arial" w:cs="Arial"/>
          <w:color w:val="333333"/>
          <w:sz w:val="23"/>
          <w:szCs w:val="23"/>
        </w:rPr>
        <w:t>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Если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(-</w:t>
      </w:r>
      <w:proofErr w:type="spell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c</w:t>
      </w:r>
      <w:proofErr w:type="spellEnd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/</w:t>
      </w:r>
      <w:proofErr w:type="spellStart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a</w:t>
      </w:r>
      <w:proofErr w:type="spellEnd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)&lt;0</w:t>
      </w:r>
      <w:r w:rsidRPr="00FF5562">
        <w:rPr>
          <w:rFonts w:ascii="Arial" w:hAnsi="Arial" w:cs="Arial"/>
          <w:color w:val="333333"/>
          <w:sz w:val="23"/>
          <w:szCs w:val="23"/>
        </w:rPr>
        <w:t>, то действительных корней нет. Если</w:t>
      </w:r>
      <w:proofErr w:type="gramStart"/>
      <w:r w:rsidRPr="00FF5562">
        <w:rPr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(-</w:t>
      </w:r>
      <w:proofErr w:type="gramEnd"/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с/а)&gt;0</w:t>
      </w:r>
      <w:r w:rsidRPr="00FF5562">
        <w:rPr>
          <w:rFonts w:ascii="Arial" w:hAnsi="Arial" w:cs="Arial"/>
          <w:color w:val="333333"/>
          <w:sz w:val="23"/>
          <w:szCs w:val="23"/>
        </w:rPr>
        <w:t>, то имеем два действительных корня: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noProof/>
          <w:color w:val="6385BC"/>
          <w:sz w:val="23"/>
          <w:szCs w:val="23"/>
          <w:bdr w:val="none" w:sz="0" w:space="0" w:color="auto" w:frame="1"/>
        </w:rPr>
        <w:drawing>
          <wp:inline distT="0" distB="0" distL="0" distR="0">
            <wp:extent cx="3232150" cy="393700"/>
            <wp:effectExtent l="19050" t="0" r="6350" b="0"/>
            <wp:docPr id="25" name="Рисунок 1" descr="http://www.mathematics-repetition.com/wp-content/uploads/2012/04/alg-kv-ur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matics-repetition.com/wp-content/uploads/2012/04/alg-kv-ur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Пример 5.</w:t>
      </w:r>
      <w:r w:rsidRPr="00FF5562">
        <w:rPr>
          <w:rFonts w:ascii="Arial" w:hAnsi="Arial" w:cs="Arial"/>
          <w:color w:val="333333"/>
          <w:sz w:val="23"/>
          <w:szCs w:val="23"/>
        </w:rPr>
        <w:t> 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-49=0.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 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color w:val="333333"/>
          <w:sz w:val="23"/>
          <w:szCs w:val="23"/>
        </w:rPr>
        <w:t>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=49, отсюда</w:t>
      </w:r>
      <w:r w:rsidRPr="00FF5562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x=±7. Ответ:</w:t>
      </w:r>
      <w:r w:rsidRPr="00FF5562">
        <w:rPr>
          <w:rStyle w:val="apple-converted-space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 </w:t>
      </w:r>
      <w:r w:rsidRPr="00FF5562">
        <w:rPr>
          <w:rFonts w:ascii="Arial" w:hAnsi="Arial" w:cs="Arial"/>
          <w:color w:val="333333"/>
          <w:sz w:val="23"/>
          <w:szCs w:val="23"/>
        </w:rPr>
        <w:t>-7; 7.</w:t>
      </w:r>
    </w:p>
    <w:p w:rsidR="00E04109" w:rsidRDefault="00E04109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  <w:lang w:val="en-US"/>
        </w:rPr>
      </w:pP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lastRenderedPageBreak/>
        <w:t>Пример 6. </w:t>
      </w:r>
      <w:r w:rsidRPr="00FF5562">
        <w:rPr>
          <w:rFonts w:ascii="Arial" w:hAnsi="Arial" w:cs="Arial"/>
          <w:color w:val="333333"/>
          <w:sz w:val="23"/>
          <w:szCs w:val="23"/>
        </w:rPr>
        <w:t>9x</w:t>
      </w:r>
      <w:r w:rsidRPr="00FF5562">
        <w:rPr>
          <w:rFonts w:ascii="Arial" w:hAnsi="Arial" w:cs="Arial"/>
          <w:color w:val="333333"/>
          <w:sz w:val="23"/>
          <w:szCs w:val="23"/>
          <w:bdr w:val="none" w:sz="0" w:space="0" w:color="auto" w:frame="1"/>
          <w:vertAlign w:val="superscript"/>
        </w:rPr>
        <w:t>2</w:t>
      </w:r>
      <w:r w:rsidRPr="00FF5562">
        <w:rPr>
          <w:rFonts w:ascii="Arial" w:hAnsi="Arial" w:cs="Arial"/>
          <w:color w:val="333333"/>
          <w:sz w:val="23"/>
          <w:szCs w:val="23"/>
        </w:rPr>
        <w:t>-4=0.</w:t>
      </w:r>
    </w:p>
    <w:p w:rsidR="00FF5562" w:rsidRP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Решение.   </w:t>
      </w:r>
    </w:p>
    <w:p w:rsidR="00FF5562" w:rsidRDefault="00FF5562" w:rsidP="00E04109">
      <w:pPr>
        <w:pStyle w:val="a3"/>
        <w:shd w:val="clear" w:color="auto" w:fill="FFFFFF" w:themeFill="background1"/>
        <w:spacing w:before="0" w:beforeAutospacing="0" w:after="0" w:afterAutospacing="0" w:line="33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FF5562">
        <w:rPr>
          <w:rFonts w:ascii="Arial" w:hAnsi="Arial" w:cs="Arial"/>
          <w:noProof/>
          <w:color w:val="6385BC"/>
          <w:sz w:val="23"/>
          <w:szCs w:val="23"/>
          <w:bdr w:val="none" w:sz="0" w:space="0" w:color="auto" w:frame="1"/>
        </w:rPr>
        <w:drawing>
          <wp:inline distT="0" distB="0" distL="0" distR="0">
            <wp:extent cx="2668905" cy="967740"/>
            <wp:effectExtent l="19050" t="0" r="0" b="0"/>
            <wp:docPr id="24" name="Рисунок 2" descr="http://www.mathematics-repetition.com/wp-content/uploads/2013/03/8.2.1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ematics-repetition.com/wp-content/uploads/2013/03/8.2.1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FB" w:rsidRPr="00FF5562" w:rsidRDefault="00EA09FB" w:rsidP="00E04109">
      <w:pPr>
        <w:shd w:val="clear" w:color="auto" w:fill="FFFFFF" w:themeFill="background1"/>
      </w:pPr>
    </w:p>
    <w:sectPr w:rsidR="00EA09FB" w:rsidRPr="00FF5562" w:rsidSect="00FF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12163"/>
    <w:multiLevelType w:val="hybridMultilevel"/>
    <w:tmpl w:val="E5B6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2864"/>
    <w:rsid w:val="00195DD8"/>
    <w:rsid w:val="00235C8F"/>
    <w:rsid w:val="003A5648"/>
    <w:rsid w:val="004805D3"/>
    <w:rsid w:val="004A1DB3"/>
    <w:rsid w:val="00504648"/>
    <w:rsid w:val="0052491B"/>
    <w:rsid w:val="007E4F44"/>
    <w:rsid w:val="008E2864"/>
    <w:rsid w:val="009C35A3"/>
    <w:rsid w:val="009D7D34"/>
    <w:rsid w:val="00A03097"/>
    <w:rsid w:val="00A041B1"/>
    <w:rsid w:val="00AA76B0"/>
    <w:rsid w:val="00BB685A"/>
    <w:rsid w:val="00BF118D"/>
    <w:rsid w:val="00C17D66"/>
    <w:rsid w:val="00D47930"/>
    <w:rsid w:val="00D74622"/>
    <w:rsid w:val="00DA3E86"/>
    <w:rsid w:val="00DD10F1"/>
    <w:rsid w:val="00DF785E"/>
    <w:rsid w:val="00E04109"/>
    <w:rsid w:val="00EA09F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B"/>
  </w:style>
  <w:style w:type="paragraph" w:styleId="1">
    <w:name w:val="heading 1"/>
    <w:basedOn w:val="a"/>
    <w:next w:val="a"/>
    <w:link w:val="10"/>
    <w:uiPriority w:val="9"/>
    <w:qFormat/>
    <w:rsid w:val="00FF5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2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864"/>
    <w:rPr>
      <w:b/>
      <w:bCs/>
    </w:rPr>
  </w:style>
  <w:style w:type="character" w:customStyle="1" w:styleId="apple-converted-space">
    <w:name w:val="apple-converted-space"/>
    <w:basedOn w:val="a0"/>
    <w:rsid w:val="008E2864"/>
  </w:style>
  <w:style w:type="character" w:styleId="a5">
    <w:name w:val="Emphasis"/>
    <w:basedOn w:val="a0"/>
    <w:uiPriority w:val="20"/>
    <w:qFormat/>
    <w:rsid w:val="008E286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28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athematics-repetition.com/wp-content/uploads/2013/03/8.2.1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athematics-repetition.com/wp-content/uploads/2012/04/alg-kv-ur1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2014-10-29T08:43:00Z</dcterms:created>
  <dcterms:modified xsi:type="dcterms:W3CDTF">2014-10-29T08:52:00Z</dcterms:modified>
</cp:coreProperties>
</file>