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A3" w:rsidRDefault="000227A3" w:rsidP="000227A3">
      <w:pPr>
        <w:pStyle w:val="110"/>
        <w:shd w:val="clear" w:color="auto" w:fill="auto"/>
        <w:spacing w:before="0" w:after="110" w:line="240" w:lineRule="auto"/>
        <w:ind w:firstLine="0"/>
        <w:rPr>
          <w:rFonts w:ascii="Times New Roman" w:hAnsi="Times New Roman" w:cs="Times New Roman"/>
          <w:color w:val="FF0000"/>
          <w:sz w:val="44"/>
          <w:szCs w:val="44"/>
          <w:lang w:val="uk-UA" w:eastAsia="uk-UA" w:bidi="uk-UA"/>
        </w:rPr>
      </w:pPr>
      <w:r>
        <w:rPr>
          <w:noProof/>
        </w:rPr>
        <w:drawing>
          <wp:inline distT="0" distB="0" distL="0" distR="0">
            <wp:extent cx="4143375" cy="1940074"/>
            <wp:effectExtent l="19050" t="0" r="9525" b="0"/>
            <wp:docPr id="4" name="Рисунок 7" descr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94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44"/>
          <w:szCs w:val="44"/>
          <w:lang w:val="uk-UA" w:eastAsia="uk-UA" w:bidi="uk-UA"/>
        </w:rPr>
        <w:t xml:space="preserve">                   </w:t>
      </w:r>
    </w:p>
    <w:p w:rsidR="000227A3" w:rsidRDefault="000227A3" w:rsidP="000227A3">
      <w:pPr>
        <w:pStyle w:val="110"/>
        <w:shd w:val="clear" w:color="auto" w:fill="auto"/>
        <w:spacing w:before="0" w:after="110" w:line="240" w:lineRule="auto"/>
        <w:ind w:firstLine="0"/>
        <w:rPr>
          <w:rFonts w:ascii="Times New Roman" w:hAnsi="Times New Roman" w:cs="Times New Roman"/>
          <w:color w:val="FF0000"/>
          <w:sz w:val="44"/>
          <w:szCs w:val="44"/>
          <w:lang w:val="uk-UA" w:eastAsia="uk-UA" w:bidi="uk-UA"/>
        </w:rPr>
      </w:pPr>
    </w:p>
    <w:p w:rsidR="000227A3" w:rsidRDefault="000227A3" w:rsidP="000227A3">
      <w:pPr>
        <w:pStyle w:val="110"/>
        <w:shd w:val="clear" w:color="auto" w:fill="auto"/>
        <w:spacing w:before="0" w:after="110" w:line="240" w:lineRule="auto"/>
        <w:ind w:firstLine="0"/>
        <w:rPr>
          <w:rFonts w:ascii="Times New Roman" w:hAnsi="Times New Roman" w:cs="Times New Roman"/>
          <w:color w:val="FF0000"/>
          <w:sz w:val="44"/>
          <w:szCs w:val="44"/>
          <w:lang w:val="uk-UA" w:eastAsia="uk-UA" w:bidi="uk-UA"/>
        </w:rPr>
      </w:pPr>
      <w:r w:rsidRPr="00B80412">
        <w:rPr>
          <w:rFonts w:ascii="Times New Roman" w:hAnsi="Times New Roman" w:cs="Times New Roman"/>
          <w:color w:val="FF0000"/>
          <w:sz w:val="44"/>
          <w:szCs w:val="44"/>
          <w:lang w:val="uk-UA" w:eastAsia="uk-UA" w:bidi="uk-UA"/>
        </w:rPr>
        <w:t>Чим небезпечна пожежа для людини</w:t>
      </w:r>
    </w:p>
    <w:p w:rsidR="000227A3" w:rsidRPr="008F4ACE" w:rsidRDefault="000227A3" w:rsidP="000227A3">
      <w:pPr>
        <w:pStyle w:val="110"/>
        <w:shd w:val="clear" w:color="auto" w:fill="auto"/>
        <w:spacing w:before="0" w:after="110" w:line="240" w:lineRule="auto"/>
        <w:ind w:firstLine="0"/>
        <w:rPr>
          <w:rFonts w:ascii="Times New Roman" w:hAnsi="Times New Roman" w:cs="Times New Roman"/>
          <w:color w:val="FF0000"/>
          <w:sz w:val="44"/>
          <w:szCs w:val="44"/>
          <w:lang w:val="uk-UA"/>
        </w:rPr>
      </w:pPr>
    </w:p>
    <w:p w:rsidR="000227A3" w:rsidRPr="00A222BC" w:rsidRDefault="000227A3" w:rsidP="000227A3">
      <w:pPr>
        <w:pStyle w:val="15"/>
        <w:shd w:val="clear" w:color="auto" w:fill="auto"/>
        <w:spacing w:before="0" w:after="0"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2B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Пожежа супроводжується низкою характерних явищ, які створюють реальну небезпеку для життя і здоров’я людей.</w:t>
      </w:r>
    </w:p>
    <w:p w:rsidR="000227A3" w:rsidRPr="00A222BC" w:rsidRDefault="000227A3" w:rsidP="000227A3">
      <w:pPr>
        <w:pStyle w:val="15"/>
        <w:shd w:val="clear" w:color="auto" w:fill="auto"/>
        <w:spacing w:before="0" w:after="0"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</w:rPr>
      </w:pPr>
      <w:r w:rsidRPr="00A222B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Зокрема, внаслідок підвищеної температури можна одер</w:t>
      </w:r>
      <w:r w:rsidRPr="00A222B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жати опіки поверхні тіла, органів дихання, очей.</w:t>
      </w:r>
    </w:p>
    <w:p w:rsidR="000227A3" w:rsidRPr="00A222BC" w:rsidRDefault="000227A3" w:rsidP="000227A3">
      <w:pPr>
        <w:pStyle w:val="1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222B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Будівельні конструкції, падаючи, можуть травмувати.</w:t>
      </w:r>
    </w:p>
    <w:p w:rsidR="000227A3" w:rsidRPr="00A222BC" w:rsidRDefault="000227A3" w:rsidP="000227A3">
      <w:pPr>
        <w:pStyle w:val="15"/>
        <w:shd w:val="clear" w:color="auto" w:fill="auto"/>
        <w:spacing w:before="0" w:after="0" w:line="240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222B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Дим - це завислі в повітрі тверді часточки і краплинки ре</w:t>
      </w:r>
      <w:r w:rsidRPr="00A222B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човини, що подразнюють слизові оболонки дихальних шляхів та очі. До того ж дим різко погіршує видимість довкола.</w:t>
      </w:r>
    </w:p>
    <w:p w:rsidR="000227A3" w:rsidRPr="00C55DE0" w:rsidRDefault="000227A3" w:rsidP="000227A3">
      <w:pPr>
        <w:pStyle w:val="15"/>
        <w:shd w:val="clear" w:color="auto" w:fill="auto"/>
        <w:spacing w:before="0" w:after="88" w:line="240" w:lineRule="auto"/>
        <w:ind w:left="20" w:right="20" w:firstLine="3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A222B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Наслідком горіння є виділення чадного газу та інших токсичних речовин, які спричиняють сильне отруєння орга</w:t>
      </w:r>
      <w:r w:rsidRPr="00A222B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softHyphen/>
        <w:t>нізму.</w:t>
      </w:r>
    </w:p>
    <w:p w:rsidR="000227A3" w:rsidRPr="009C6BF6" w:rsidRDefault="000227A3" w:rsidP="000227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9C6BF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DFDFD"/>
          <w:lang w:val="uk-UA"/>
        </w:rPr>
        <w:t>Перша медична допомога при опіках</w:t>
      </w:r>
    </w:p>
    <w:p w:rsidR="000227A3" w:rsidRPr="00A222BC" w:rsidRDefault="000227A3" w:rsidP="000227A3">
      <w:pPr>
        <w:spacing w:after="0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9C6BF6">
        <w:rPr>
          <w:rFonts w:ascii="Arial" w:hAnsi="Arial" w:cs="Arial"/>
          <w:color w:val="222222"/>
          <w:sz w:val="21"/>
          <w:szCs w:val="21"/>
          <w:lang w:val="uk-UA"/>
        </w:rPr>
        <w:br/>
      </w:r>
      <w:r w:rsidRPr="009C6BF6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DFDFD"/>
          <w:lang w:val="uk-UA"/>
        </w:rPr>
        <w:t xml:space="preserve">    Опік </w:t>
      </w:r>
      <w:r w:rsidRPr="009C6BF6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- ушкодження тканин, що виникає під дією високої температури, електричного струму, кислот, лугів або іонізуючого </w:t>
      </w:r>
      <w:proofErr w:type="spellStart"/>
      <w:r w:rsidRPr="009C6BF6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>излучения.Соответственно</w:t>
      </w:r>
      <w:proofErr w:type="spellEnd"/>
      <w:r w:rsidRPr="009C6BF6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розрізняють термічні, електричні, хімічні і променеві опіки.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Термічні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зустрічаються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найбільш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часто, на них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припадає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90-95%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всіх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опіків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 w:rsidRPr="00C55DE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Ступінь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важкості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опіку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залежить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від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глибини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ураження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тканин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від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площі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його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поширення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Pr="00C55DE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При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ураженні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10%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площі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тіла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виникають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важкі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загальні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явища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звані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опіковим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шоком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опікової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хворобою.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Больовий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шок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викликає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зміни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центральнойнервной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системі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а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випаровування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поверхні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опіку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рідкої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частини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крові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(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плазми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)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отруєння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організму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продуктами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розпаду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змертвілих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тканин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порушують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функції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внутрішніх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органів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.</w:t>
      </w:r>
      <w:r w:rsidRPr="00C55DE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DFDFD"/>
        </w:rPr>
        <w:t xml:space="preserve">   </w:t>
      </w:r>
      <w:r w:rsidRPr="00C55DE0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DFDFD"/>
        </w:rPr>
        <w:t xml:space="preserve">Перша </w:t>
      </w:r>
      <w:proofErr w:type="spellStart"/>
      <w:r w:rsidRPr="00C55DE0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DFDFD"/>
        </w:rPr>
        <w:t>медична</w:t>
      </w:r>
      <w:proofErr w:type="spellEnd"/>
      <w:r w:rsidRPr="00C55DE0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DFDFD"/>
        </w:rPr>
        <w:t>допомога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</w:p>
    <w:p w:rsidR="000227A3" w:rsidRDefault="000227A3" w:rsidP="000227A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DFDFD"/>
        </w:rPr>
        <w:t xml:space="preserve">    </w:t>
      </w:r>
      <w:proofErr w:type="spellStart"/>
      <w:r w:rsidRPr="00C55DE0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DFDFD"/>
        </w:rPr>
        <w:t>Опік</w:t>
      </w:r>
      <w:proofErr w:type="spellEnd"/>
      <w:r w:rsidRPr="00C55DE0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DFDFD"/>
        </w:rPr>
        <w:t xml:space="preserve"> 1-го </w:t>
      </w:r>
      <w:proofErr w:type="spellStart"/>
      <w:r w:rsidRPr="00C55DE0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DFDFD"/>
        </w:rPr>
        <w:t>ступеня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необхідно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накрити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стерильною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серветкою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 місце опіку </w:t>
      </w:r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прикласти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холод,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дати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знеболюючі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ліки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Застосування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холоду особливо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lastRenderedPageBreak/>
        <w:t>ефективно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перші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хвилини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після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опіку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в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більшості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випадків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дозволяє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уникнути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опікового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шоку. </w:t>
      </w:r>
    </w:p>
    <w:p w:rsidR="000227A3" w:rsidRDefault="000227A3" w:rsidP="000227A3">
      <w:pPr>
        <w:rPr>
          <w:rFonts w:ascii="Tahoma" w:hAnsi="Tahoma" w:cs="Tahoma"/>
          <w:b/>
          <w:bCs/>
          <w:color w:val="4D6D91"/>
          <w:sz w:val="18"/>
          <w:szCs w:val="18"/>
          <w:shd w:val="clear" w:color="auto" w:fill="FFFFFF"/>
          <w:lang w:val="uk-UA"/>
        </w:rPr>
      </w:pPr>
      <w:r w:rsidRPr="00C55DE0">
        <w:rPr>
          <w:rFonts w:ascii="Times New Roman" w:hAnsi="Times New Roman" w:cs="Times New Roman"/>
          <w:color w:val="00B0F0"/>
          <w:sz w:val="28"/>
          <w:szCs w:val="28"/>
          <w:shd w:val="clear" w:color="auto" w:fill="FDFDFD"/>
        </w:rPr>
        <w:t xml:space="preserve">  </w:t>
      </w:r>
      <w:proofErr w:type="spellStart"/>
      <w:r w:rsidRPr="00C55DE0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DFDFD"/>
        </w:rPr>
        <w:t>Опіки</w:t>
      </w:r>
      <w:proofErr w:type="spellEnd"/>
      <w:r w:rsidRPr="00C55DE0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DFDFD"/>
        </w:rPr>
        <w:t xml:space="preserve"> 2-4-го</w:t>
      </w:r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ступенів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: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міхури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не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розкривати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а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нові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- не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обрізати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а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акуратно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прикласти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до рани.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Можна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обробити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опікову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поверхню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пенообразующими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аерозолями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накрити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стерильною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серветкою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прикласти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холод,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дати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болезаспокійливий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засіб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рясне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пиття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до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приїзду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«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швидкої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допомоги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».</w:t>
      </w:r>
      <w:r w:rsidRPr="00C55DE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На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опікові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рани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наносять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аерозоль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«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Пантенол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» та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ін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. </w:t>
      </w:r>
      <w:proofErr w:type="spellStart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Постраждалим</w:t>
      </w:r>
      <w:proofErr w:type="spellEnd"/>
      <w:r w:rsidRPr="00C55DE0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  <w:t xml:space="preserve">можна дати обезболюючі </w:t>
      </w:r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Заборонено: 1)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змащувати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обожену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поверхню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маслом, жиром,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навіть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лікувальним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кремом (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затримує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віддачу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тепла та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сприяє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розвитку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інфекції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); 2)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посипати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рану содою,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крохмалем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або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борошном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; 3)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здирати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з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обпаленої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поверхні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залишки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одягу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; 4)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обробляти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спиртом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опіки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 xml:space="preserve"> 2-4-го </w:t>
      </w:r>
      <w:proofErr w:type="spellStart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ступеня</w:t>
      </w:r>
      <w:proofErr w:type="spellEnd"/>
      <w:r w:rsidRPr="001E3B51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DFDFD"/>
        </w:rPr>
        <w:t>.</w:t>
      </w:r>
      <w:r w:rsidRPr="001E3B51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</w:p>
    <w:p w:rsidR="000227A3" w:rsidRPr="00B80412" w:rsidRDefault="000227A3" w:rsidP="000227A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</w:pPr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Перша </w:t>
      </w:r>
      <w:proofErr w:type="spellStart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допомога</w:t>
      </w:r>
      <w:proofErr w:type="spellEnd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при </w:t>
      </w:r>
      <w:proofErr w:type="spellStart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отруєнні</w:t>
      </w:r>
      <w:proofErr w:type="spellEnd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чадним</w:t>
      </w:r>
      <w:proofErr w:type="spellEnd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газом</w:t>
      </w:r>
    </w:p>
    <w:p w:rsidR="000227A3" w:rsidRPr="00B80412" w:rsidRDefault="000227A3" w:rsidP="000227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Чадний</w:t>
      </w:r>
      <w:proofErr w:type="spellEnd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газ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кольору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запаху,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токсичний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Чадний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потрапляє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атмосферне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повітря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будь-яких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видах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горіння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являє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собою продукт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неповного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згоряння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видів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палива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ОЛОВНІ причина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утворення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чадного газу -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нестача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кисню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горіння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.</w:t>
      </w:r>
    </w:p>
    <w:p w:rsidR="000227A3" w:rsidRDefault="000227A3" w:rsidP="000227A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uk-UA"/>
        </w:rPr>
        <w:t>Симптоми отруєння чадним газом:</w:t>
      </w:r>
      <w:r w:rsidRPr="00B80412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  <w:lang w:val="uk-UA"/>
        </w:rPr>
        <w:t>При легкому отруєнні чадним газом:</w:t>
      </w:r>
      <w:r w:rsidRPr="00B80412">
        <w:rPr>
          <w:rStyle w:val="apple-converted-space"/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> </w:t>
      </w:r>
      <w:r w:rsidRPr="00B8041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З'являються головний біль,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Стукіт у скронях,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Запаморочення,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Болі в грудях,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Сухий кашель,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Сльозотеча,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Нудота,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Блювота,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Можливі зорові і слухові галюцинації,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Почервоніння шкірних покривів, кармінна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красна забарвлення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слизових оболонок,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Тахікардія,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Підвищення артеріального тиску.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 xml:space="preserve">При </w:t>
      </w:r>
      <w:proofErr w:type="spellStart"/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>отруєнні</w:t>
      </w:r>
      <w:proofErr w:type="spellEnd"/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>середньої</w:t>
      </w:r>
      <w:proofErr w:type="spellEnd"/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>тяжкості</w:t>
      </w:r>
      <w:proofErr w:type="spellEnd"/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>чадним</w:t>
      </w:r>
      <w:proofErr w:type="spellEnd"/>
      <w:r w:rsidRPr="00B80412">
        <w:rPr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 xml:space="preserve"> газом:</w:t>
      </w:r>
      <w:r w:rsidRPr="00B80412">
        <w:rPr>
          <w:rStyle w:val="apple-converted-space"/>
          <w:rFonts w:ascii="Times New Roman" w:hAnsi="Times New Roman" w:cs="Times New Roman"/>
          <w:b/>
          <w:i/>
          <w:iCs/>
          <w:color w:val="00B0F0"/>
          <w:sz w:val="28"/>
          <w:szCs w:val="28"/>
          <w:u w:val="single"/>
          <w:shd w:val="clear" w:color="auto" w:fill="FFFFFF"/>
        </w:rPr>
        <w:t> </w:t>
      </w:r>
      <w:r w:rsidRPr="00B80412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-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Сонливість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          -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Можливий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руховий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збереженому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свідомості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Для </w:t>
      </w:r>
      <w:proofErr w:type="spellStart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надання</w:t>
      </w:r>
      <w:proofErr w:type="spellEnd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першої</w:t>
      </w:r>
      <w:proofErr w:type="spellEnd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допомоги</w:t>
      </w:r>
      <w:proofErr w:type="spellEnd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необхідно</w:t>
      </w:r>
      <w:proofErr w:type="spellEnd"/>
      <w:r w:rsidRPr="00B8041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:</w:t>
      </w:r>
      <w:r w:rsidRPr="00B80412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винести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потерпілого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чадного газу,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приплив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свіжого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повітря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кватирки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включити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вентилятор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п.) (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Пам'ятайте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виносу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постраждалого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знаходиться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небезпечна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концентрація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чадного газу, в першу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чергу</w:t>
      </w:r>
      <w:proofErr w:type="spellEnd"/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потрібно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убезпечити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себе,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отруїтися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теж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потрібно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дихати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носову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хустку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марлю);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потерпілому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подихати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киснем;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на голову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груди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холодний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компрес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міхур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льодом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протирати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обличчя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віскі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груди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потерпілого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оцтом</w:t>
      </w:r>
    </w:p>
    <w:p w:rsidR="000227A3" w:rsidRPr="00B80412" w:rsidRDefault="000227A3" w:rsidP="000227A3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  <w:lang w:val="uk-UA"/>
        </w:rPr>
      </w:pP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• якщо потерпілий у свідомості, напоїти його міцною кавою, чаєм;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br/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  <w:lang w:val="uk-UA"/>
        </w:rPr>
        <w:t xml:space="preserve">• якщо потерпілий знаходиться в несвідомому стані, через кожні 5 хвилин давати йому нюхати нашатирний спирт, 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(тампон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з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нашатирним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спиртом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має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знаходитися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не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ближче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ніж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1 см, тампоном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потрібно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помахував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перед носом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що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дуже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важливо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 xml:space="preserve"> так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BEFF9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при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дотику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тампона до носа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з-за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потужного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нашатирного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спирту на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дихальний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параліч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).;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при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слабкому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поверхневому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диханні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зупинку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штучне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дихання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04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коли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хворий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прийде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свідомість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йому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випити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2-3 склянки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міцного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чаю </w:t>
      </w:r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•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викликати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швидку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допомогу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Постраждалі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важким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отруєнням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підлягають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обов'язковій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госпіталізації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оскільки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можливі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ускладнення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боку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легень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нервової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пізні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терміни</w:t>
      </w:r>
      <w:proofErr w:type="spellEnd"/>
      <w:r w:rsidRPr="00B80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7A3" w:rsidRPr="009C6BF6" w:rsidRDefault="000227A3" w:rsidP="000227A3">
      <w:pPr>
        <w:jc w:val="center"/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 w:rsidRPr="009C6BF6">
        <w:rPr>
          <w:rFonts w:ascii="Times New Roman" w:hAnsi="Times New Roman" w:cs="Times New Roman"/>
          <w:color w:val="FF0000"/>
          <w:sz w:val="48"/>
          <w:szCs w:val="48"/>
          <w:lang w:val="uk-UA"/>
        </w:rPr>
        <w:t>Як правильно робити штучне дихання</w:t>
      </w:r>
    </w:p>
    <w:p w:rsidR="000227A3" w:rsidRDefault="000227A3" w:rsidP="000227A3">
      <w:pPr>
        <w:rPr>
          <w:lang w:val="uk-UA"/>
        </w:rPr>
      </w:pPr>
      <w:r w:rsidRPr="009C6BF6">
        <w:rPr>
          <w:lang w:val="uk-UA"/>
        </w:rPr>
        <w:t>http://www.youtube.com/watch?v=MIaQNo7CmFs</w:t>
      </w:r>
    </w:p>
    <w:p w:rsidR="000227A3" w:rsidRDefault="000227A3" w:rsidP="000227A3">
      <w:pPr>
        <w:jc w:val="center"/>
        <w:rPr>
          <w:rFonts w:ascii="Times New Roman" w:hAnsi="Times New Roman" w:cs="Times New Roman"/>
          <w:color w:val="FF0000"/>
          <w:sz w:val="48"/>
          <w:szCs w:val="48"/>
          <w:lang w:val="uk-UA"/>
        </w:rPr>
      </w:pPr>
      <w:r w:rsidRPr="009C6BF6">
        <w:rPr>
          <w:rFonts w:ascii="Times New Roman" w:hAnsi="Times New Roman" w:cs="Times New Roman"/>
          <w:color w:val="FF0000"/>
          <w:sz w:val="48"/>
          <w:szCs w:val="48"/>
          <w:lang w:val="uk-UA"/>
        </w:rPr>
        <w:t>Перша допомога при опіках</w:t>
      </w:r>
    </w:p>
    <w:p w:rsidR="000227A3" w:rsidRPr="003F0DB1" w:rsidRDefault="000227A3" w:rsidP="000227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0DB1">
        <w:rPr>
          <w:rFonts w:ascii="Times New Roman" w:hAnsi="Times New Roman" w:cs="Times New Roman"/>
          <w:sz w:val="28"/>
          <w:szCs w:val="28"/>
          <w:lang w:val="uk-UA"/>
        </w:rPr>
        <w:t>http://www.youtube.com/watch?v=jQrXDaHN11I</w:t>
      </w:r>
    </w:p>
    <w:p w:rsidR="00276627" w:rsidRPr="000227A3" w:rsidRDefault="00276627">
      <w:pPr>
        <w:rPr>
          <w:lang w:val="uk-UA"/>
        </w:rPr>
      </w:pPr>
    </w:p>
    <w:sectPr w:rsidR="00276627" w:rsidRPr="0002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27A3"/>
    <w:rsid w:val="000227A3"/>
    <w:rsid w:val="0027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7A3"/>
  </w:style>
  <w:style w:type="character" w:customStyle="1" w:styleId="a3">
    <w:name w:val="Основной текст_"/>
    <w:basedOn w:val="a0"/>
    <w:link w:val="15"/>
    <w:rsid w:val="000227A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0227A3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5">
    <w:name w:val="Основной текст15"/>
    <w:basedOn w:val="a"/>
    <w:link w:val="a3"/>
    <w:rsid w:val="000227A3"/>
    <w:pPr>
      <w:widowControl w:val="0"/>
      <w:shd w:val="clear" w:color="auto" w:fill="FFFFFF"/>
      <w:spacing w:before="360" w:after="180" w:line="259" w:lineRule="exact"/>
      <w:ind w:hanging="500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0">
    <w:name w:val="Основной текст (11)"/>
    <w:basedOn w:val="a"/>
    <w:link w:val="11"/>
    <w:rsid w:val="000227A3"/>
    <w:pPr>
      <w:widowControl w:val="0"/>
      <w:shd w:val="clear" w:color="auto" w:fill="FFFFFF"/>
      <w:spacing w:before="240" w:after="240" w:line="0" w:lineRule="atLeast"/>
      <w:ind w:hanging="220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2014-09-30T16:52:00Z</dcterms:created>
  <dcterms:modified xsi:type="dcterms:W3CDTF">2014-09-30T16:52:00Z</dcterms:modified>
</cp:coreProperties>
</file>