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170" w:rsidRPr="00BF5170" w:rsidRDefault="00BF5170" w:rsidP="00BF5170">
      <w:pPr>
        <w:spacing w:before="375" w:after="225" w:line="300" w:lineRule="atLeast"/>
        <w:outlineLvl w:val="1"/>
        <w:rPr>
          <w:rFonts w:ascii="Times New Roman" w:eastAsia="Times New Roman" w:hAnsi="Times New Roman" w:cs="Times New Roman"/>
          <w:b/>
          <w:bCs/>
          <w:caps/>
          <w:color w:val="008080"/>
          <w:sz w:val="28"/>
          <w:szCs w:val="28"/>
          <w:lang w:eastAsia="ru-RU"/>
        </w:rPr>
      </w:pPr>
      <w:bookmarkStart w:id="0" w:name="_GoBack"/>
      <w:bookmarkEnd w:id="0"/>
      <w:r w:rsidRPr="00BF5170">
        <w:rPr>
          <w:rFonts w:ascii="Times New Roman" w:eastAsia="Times New Roman" w:hAnsi="Times New Roman" w:cs="Times New Roman"/>
          <w:b/>
          <w:bCs/>
          <w:caps/>
          <w:color w:val="008080"/>
          <w:sz w:val="28"/>
          <w:szCs w:val="28"/>
          <w:lang w:eastAsia="ru-RU"/>
        </w:rPr>
        <w:t>НА</w:t>
      </w:r>
      <w:r w:rsidRPr="00BF5170">
        <w:rPr>
          <w:rFonts w:ascii="Times New Roman" w:eastAsia="Times New Roman" w:hAnsi="Times New Roman" w:cs="Times New Roman"/>
          <w:b/>
          <w:bCs/>
          <w:caps/>
          <w:color w:val="008080"/>
          <w:sz w:val="28"/>
          <w:szCs w:val="28"/>
          <w:lang w:val="uk-UA" w:eastAsia="ru-RU"/>
        </w:rPr>
        <w:t>й</w:t>
      </w:r>
      <w:r w:rsidRPr="00BF5170">
        <w:rPr>
          <w:rFonts w:ascii="Times New Roman" w:eastAsia="Times New Roman" w:hAnsi="Times New Roman" w:cs="Times New Roman"/>
          <w:b/>
          <w:bCs/>
          <w:caps/>
          <w:color w:val="008080"/>
          <w:sz w:val="28"/>
          <w:szCs w:val="28"/>
          <w:lang w:eastAsia="ru-RU"/>
        </w:rPr>
        <w:t>ПРОСТІШІ</w:t>
      </w:r>
    </w:p>
    <w:p w:rsidR="00BF5170" w:rsidRPr="00BF5170" w:rsidRDefault="00BF5170" w:rsidP="00BF517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Світова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5" w:history="1">
        <w:r w:rsidRPr="00BF5170">
          <w:rPr>
            <w:rFonts w:ascii="Times New Roman" w:eastAsia="Times New Roman" w:hAnsi="Times New Roman" w:cs="Times New Roman"/>
            <w:color w:val="5A7287"/>
            <w:sz w:val="28"/>
            <w:szCs w:val="28"/>
            <w:u w:val="single"/>
            <w:lang w:eastAsia="ru-RU"/>
          </w:rPr>
          <w:t>фауна</w:t>
        </w:r>
      </w:hyperlink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налічує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біля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70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тисяч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видів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одноклітинних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"http://yrok.net/index.php/biologia/8-klas-biologiya/123-01-konspekt-uroku-tvarinnij-svit-skladova-chastina-prirodi-riznomanitnist-tvarin-ta-jikh-klasifikatsiya" </w:instrText>
      </w:r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BF5170">
        <w:rPr>
          <w:rFonts w:ascii="Times New Roman" w:eastAsia="Times New Roman" w:hAnsi="Times New Roman" w:cs="Times New Roman"/>
          <w:color w:val="5A7287"/>
          <w:sz w:val="28"/>
          <w:szCs w:val="28"/>
          <w:u w:val="single"/>
          <w:lang w:eastAsia="ru-RU"/>
        </w:rPr>
        <w:t>тварин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них в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Україні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біля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1500.</w:t>
      </w:r>
    </w:p>
    <w:p w:rsidR="00BF5170" w:rsidRPr="00BF5170" w:rsidRDefault="00BF5170" w:rsidP="00BF517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Переважна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більшість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найпростіших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мікроскопічні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розміри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коливаються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2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мкмдо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0,2 мм.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найпростіших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трапляються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також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колоніальні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зокрема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6" w:history="1">
        <w:r w:rsidRPr="00BF5170">
          <w:rPr>
            <w:rFonts w:ascii="Times New Roman" w:eastAsia="Times New Roman" w:hAnsi="Times New Roman" w:cs="Times New Roman"/>
            <w:color w:val="5A7287"/>
            <w:sz w:val="28"/>
            <w:szCs w:val="28"/>
            <w:u w:val="single"/>
            <w:lang w:eastAsia="ru-RU"/>
          </w:rPr>
          <w:t>вольвокс</w:t>
        </w:r>
      </w:hyperlink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F5170" w:rsidRPr="00BF5170" w:rsidRDefault="00BF5170" w:rsidP="00BF517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F51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Живуть</w:t>
      </w:r>
      <w:proofErr w:type="spellEnd"/>
      <w:r w:rsidRPr="00BF51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представники</w:t>
      </w:r>
      <w:proofErr w:type="spellEnd"/>
      <w:r w:rsidRPr="00BF51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одноклітинних</w:t>
      </w:r>
      <w:proofErr w:type="spellEnd"/>
      <w:r w:rsidRPr="00BF51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у:</w:t>
      </w:r>
    </w:p>
    <w:p w:rsidR="00BF5170" w:rsidRPr="00BF5170" w:rsidRDefault="00BF5170" w:rsidP="00BF5170">
      <w:pPr>
        <w:numPr>
          <w:ilvl w:val="0"/>
          <w:numId w:val="1"/>
        </w:numPr>
        <w:spacing w:before="100" w:beforeAutospacing="1" w:after="75" w:line="336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прісних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водоймах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 (до них 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відносяться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евглена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зелена, </w:t>
      </w:r>
      <w:hyperlink r:id="rId7" w:history="1">
        <w:r w:rsidRPr="00BF5170">
          <w:rPr>
            <w:rFonts w:ascii="Times New Roman" w:eastAsia="Times New Roman" w:hAnsi="Times New Roman" w:cs="Times New Roman"/>
            <w:color w:val="5A7287"/>
            <w:sz w:val="28"/>
            <w:szCs w:val="28"/>
            <w:u w:val="single"/>
            <w:lang w:eastAsia="ru-RU"/>
          </w:rPr>
          <w:t>амеба</w:t>
        </w:r>
      </w:hyperlink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proofErr w:type="gram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звичайна,інфузорія</w:t>
      </w:r>
      <w:proofErr w:type="spellEnd"/>
      <w:proofErr w:type="gram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-туфелька, а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також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8" w:history="1">
        <w:r w:rsidRPr="00BF5170">
          <w:rPr>
            <w:rFonts w:ascii="Times New Roman" w:eastAsia="Times New Roman" w:hAnsi="Times New Roman" w:cs="Times New Roman"/>
            <w:color w:val="5A7287"/>
            <w:sz w:val="28"/>
            <w:szCs w:val="28"/>
            <w:u w:val="single"/>
            <w:lang w:eastAsia="ru-RU"/>
          </w:rPr>
          <w:t>вольвокс</w:t>
        </w:r>
      </w:hyperlink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BF5170" w:rsidRPr="00BF5170" w:rsidRDefault="00BF5170" w:rsidP="00BF5170">
      <w:pPr>
        <w:numPr>
          <w:ilvl w:val="0"/>
          <w:numId w:val="1"/>
        </w:numPr>
        <w:spacing w:before="100" w:beforeAutospacing="1" w:after="75" w:line="336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морі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променяки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форамініфери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BF5170" w:rsidRPr="00BF5170" w:rsidRDefault="00BF5170" w:rsidP="00BF5170">
      <w:pPr>
        <w:numPr>
          <w:ilvl w:val="0"/>
          <w:numId w:val="1"/>
        </w:numPr>
        <w:spacing w:before="100" w:beforeAutospacing="1" w:after="75" w:line="336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ґрунті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окремі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види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амеб,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джгутикових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й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інфузорій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F5170" w:rsidRPr="00BF5170" w:rsidRDefault="00BF5170" w:rsidP="00BF517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Значна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частина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найпростіших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паразитичний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спосіб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життя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такі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паразити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лямблії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"http://yrok.net/index.php/biologia/8-klas-biologiya/125-12-konspekt-uroku-rol-najprostishikh-v-ekosistemakh-ta-jikh-znachennya-dlya-lyudini" </w:instrText>
      </w:r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BF5170">
        <w:rPr>
          <w:rFonts w:ascii="Times New Roman" w:eastAsia="Times New Roman" w:hAnsi="Times New Roman" w:cs="Times New Roman"/>
          <w:color w:val="5A7287"/>
          <w:sz w:val="28"/>
          <w:szCs w:val="28"/>
          <w:u w:val="single"/>
          <w:lang w:eastAsia="ru-RU"/>
        </w:rPr>
        <w:t>трипаносоми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малярійний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плазмодій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В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особливостях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поширення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найпростіших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провідну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роль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волога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F5170" w:rsidRPr="00BF5170" w:rsidRDefault="00BF5170" w:rsidP="00BF517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F51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Найпростіші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являються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представниками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тваринного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світу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перебуваютьна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найпростішому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 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клітинному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рівні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організації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"http://yrok.net/index.php/biologia/8-klas-biologiya/124-02-konspekt-uroku-rol-tvarin-u-zhitti-lyudini" </w:instrText>
      </w:r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BF5170">
        <w:rPr>
          <w:rFonts w:ascii="Times New Roman" w:eastAsia="Times New Roman" w:hAnsi="Times New Roman" w:cs="Times New Roman"/>
          <w:color w:val="5A7287"/>
          <w:sz w:val="28"/>
          <w:szCs w:val="28"/>
          <w:u w:val="single"/>
          <w:lang w:eastAsia="ru-RU"/>
        </w:rPr>
        <w:t>Морфологічно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вони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складають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одну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клітину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функціонально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цілісний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організм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до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цього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клітина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найпростіших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сформована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значно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складніше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ніж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сама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клітина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багатоклітинного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організму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F5170" w:rsidRPr="00BF5170" w:rsidRDefault="00BF5170" w:rsidP="00BF517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Головним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чином,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пояснюється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наступним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клітини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багатоклітинних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виконують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тільки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специфічні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функції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тоді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 одна і та сама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клітина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найпростіших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здатна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виконувати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всі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життєві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функції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властиві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цілісному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організму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такі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функції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рух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дихання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живлення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виділення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розмноження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тощо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F5170" w:rsidRPr="00BF5170" w:rsidRDefault="00BF5170" w:rsidP="00BF5170">
      <w:pPr>
        <w:spacing w:before="375" w:after="225" w:line="3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8080"/>
          <w:sz w:val="28"/>
          <w:szCs w:val="28"/>
          <w:lang w:eastAsia="ru-RU"/>
        </w:rPr>
      </w:pPr>
      <w:r w:rsidRPr="00BF5170">
        <w:rPr>
          <w:rFonts w:ascii="Times New Roman" w:eastAsia="Times New Roman" w:hAnsi="Times New Roman" w:cs="Times New Roman"/>
          <w:b/>
          <w:bCs/>
          <w:caps/>
          <w:color w:val="008080"/>
          <w:sz w:val="28"/>
          <w:szCs w:val="28"/>
          <w:lang w:eastAsia="ru-RU"/>
        </w:rPr>
        <w:t>ОСОБЛИВОСТІ БУДОВИ ТА ЖИТТЄДІЯЛЬНОСТІ ОДНОКЛІТИННИХ</w:t>
      </w:r>
    </w:p>
    <w:p w:rsidR="00BF5170" w:rsidRPr="00BF5170" w:rsidRDefault="00BF5170" w:rsidP="00BF517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Клітина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найпростішого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організму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, як і будь-яка 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"http://yrok.net/index.php/biologia/8-klas-biologiya/127-konspekt-uroku-klitinna-budova-tvarin-ta-osoblivosti-klitin-tvarin" </w:instrText>
      </w:r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BF5170">
        <w:rPr>
          <w:rFonts w:ascii="Times New Roman" w:eastAsia="Times New Roman" w:hAnsi="Times New Roman" w:cs="Times New Roman"/>
          <w:color w:val="5A7287"/>
          <w:sz w:val="28"/>
          <w:szCs w:val="28"/>
          <w:u w:val="single"/>
          <w:lang w:eastAsia="ru-RU"/>
        </w:rPr>
        <w:t>еукаріотична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загально¬клітинні</w:t>
      </w:r>
      <w:hyperlink r:id="rId9" w:history="1">
        <w:r w:rsidRPr="00BF5170">
          <w:rPr>
            <w:rFonts w:ascii="Times New Roman" w:eastAsia="Times New Roman" w:hAnsi="Times New Roman" w:cs="Times New Roman"/>
            <w:color w:val="5A7287"/>
            <w:sz w:val="28"/>
            <w:szCs w:val="28"/>
            <w:u w:val="single"/>
            <w:lang w:eastAsia="ru-RU"/>
          </w:rPr>
          <w:t>органели</w:t>
        </w:r>
        <w:proofErr w:type="spellEnd"/>
      </w:hyperlink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В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цитоплазмі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одноклітинних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виділяють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два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шари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перший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зовнішній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тобто</w:t>
      </w:r>
      <w:r w:rsidRPr="00BF51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ектоплазму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і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внутрішній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BF51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ендоплазму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Окрім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цього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 у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найпростіших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місмтяться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характерні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тільки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них 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"http://yrok.net/index.php/biologia/9-klas-biologiya/391-05-konspekt-uroku-ponyattya-pro-biologichni-sistemi-osoblivosti-budovi-klitin" </w:instrText>
      </w:r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BF5170">
        <w:rPr>
          <w:rFonts w:ascii="Times New Roman" w:eastAsia="Times New Roman" w:hAnsi="Times New Roman" w:cs="Times New Roman"/>
          <w:color w:val="5A7287"/>
          <w:sz w:val="28"/>
          <w:szCs w:val="28"/>
          <w:u w:val="single"/>
          <w:lang w:eastAsia="ru-RU"/>
        </w:rPr>
        <w:t>органели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псевдоніжки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джгутики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війки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руху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травні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вакуолі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глотка,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клітинний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рот для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травлення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скоротливі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вакуолі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виділення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й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осморегуляції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Клітина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одноклітинних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містить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одне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кілька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ядер амеба,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евглена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інфузорія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F5170" w:rsidRPr="00BF5170" w:rsidRDefault="00BF5170" w:rsidP="00BF517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Більшості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одноклітинних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тварин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властива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здатність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BF51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рухатися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Дякуючи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тимчасовим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виростам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цитоплазми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несправжнім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ніжкам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ще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вони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називаються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псевдоніжоки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переміщуються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найпростіші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не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мають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щільної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клітинної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оболонки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 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амеби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Досить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стрімкому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пересуванню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одноклітинних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представників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сприяють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ще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джгутики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якими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наділена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євглена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зелена та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війки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характерні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інфузорії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-туфельки.</w:t>
      </w:r>
    </w:p>
    <w:p w:rsidR="00BF5170" w:rsidRPr="00BF5170" w:rsidRDefault="00BF5170" w:rsidP="00BF517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F517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Способи</w:t>
      </w:r>
      <w:proofErr w:type="spellEnd"/>
      <w:r w:rsidRPr="00BF517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живлення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найпростіших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можуть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бути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різноманітними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Більшість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яких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живляться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гетеротрофно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Так у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амеби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їжа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надходить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цитоплазму 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завдяки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псевдоподіям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захоплюють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У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інфузорії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коливання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війок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викликає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по¬трапляння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їжі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клітинний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</w:t>
      </w:r>
      <w:proofErr w:type="gram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а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згодом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глотку.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Перетравлення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самої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їжі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відбувається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спеціальних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травних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вакуолях.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Рештки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їжі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перетравились 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виводяться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клітини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 с того 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місця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 до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якого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підійшла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травна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вакуоля (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наприклад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 в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амеби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 через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особливі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отвори (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такий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отвір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інфузорії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-туфельки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називається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порошиця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F5170" w:rsidRPr="00BF5170" w:rsidRDefault="00BF5170" w:rsidP="00BF517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одноклітинних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представників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види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живляться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 і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зелені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"http://yrok.net/index.php/biologia/7-klas-biologiya/97-02-roslinnij-svit-yak-skladova-chastina-prirodi-ekskursiya-1-priroda-ridnogo-krayu" </w:instrText>
      </w:r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BF5170">
        <w:rPr>
          <w:rFonts w:ascii="Times New Roman" w:eastAsia="Times New Roman" w:hAnsi="Times New Roman" w:cs="Times New Roman"/>
          <w:color w:val="5A7287"/>
          <w:sz w:val="28"/>
          <w:szCs w:val="28"/>
          <w:u w:val="single"/>
          <w:lang w:eastAsia="ru-RU"/>
        </w:rPr>
        <w:t>рослини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proofErr w:type="gram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наприклад,</w:t>
      </w:r>
      <w:hyperlink r:id="rId10" w:history="1">
        <w:r w:rsidRPr="00BF5170">
          <w:rPr>
            <w:rFonts w:ascii="Times New Roman" w:eastAsia="Times New Roman" w:hAnsi="Times New Roman" w:cs="Times New Roman"/>
            <w:color w:val="5A7287"/>
            <w:sz w:val="28"/>
            <w:szCs w:val="28"/>
            <w:u w:val="single"/>
            <w:lang w:eastAsia="ru-RU"/>
          </w:rPr>
          <w:t>вольвокс</w:t>
        </w:r>
        <w:proofErr w:type="spellEnd"/>
        <w:proofErr w:type="gramEnd"/>
      </w:hyperlink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цитоплазмі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містяться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хроматофори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тобто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"http://yrok.net/index.php/biologia/9-klas-biologiya/391-05-konspekt-uroku-ponyattya-pro-biologichni-sistemi-osoblivosti-budovi-klitin" </w:instrText>
      </w:r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BF5170">
        <w:rPr>
          <w:rFonts w:ascii="Times New Roman" w:eastAsia="Times New Roman" w:hAnsi="Times New Roman" w:cs="Times New Roman"/>
          <w:color w:val="5A7287"/>
          <w:sz w:val="28"/>
          <w:szCs w:val="28"/>
          <w:u w:val="single"/>
          <w:lang w:eastAsia="ru-RU"/>
        </w:rPr>
        <w:t>органели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містять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фотосинтезуючий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пігмент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Для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певних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джгутикових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мають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хроматофори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такі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евглена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зелена,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властивий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змішаний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 званий</w:t>
      </w:r>
      <w:r w:rsidRPr="00BF51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proofErr w:type="spellStart"/>
      <w:r w:rsidRPr="00BF51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міксотрофний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тип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живлення.При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освітлені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вони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здатні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 фотосинтезу, 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темряві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живляться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вже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готовими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органічними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речовинами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F5170" w:rsidRPr="00BF5170" w:rsidRDefault="00BF5170" w:rsidP="00BF517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BF51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дихання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відбувається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шляхом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поглинання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кисню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всю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поверхню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клітини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Кисень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окислює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складні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органічні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речовини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сполуки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до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простих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 СО2, Н2О та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ін.При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цьому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утворюється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"http://yrok.net/index.php/fizyka/8-klas-fizika/491-37-konspekt-uroku-kinetichna-ta-potentsialna-energiya" </w:instrText>
      </w:r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BF5170">
        <w:rPr>
          <w:rFonts w:ascii="Times New Roman" w:eastAsia="Times New Roman" w:hAnsi="Times New Roman" w:cs="Times New Roman"/>
          <w:color w:val="5A7287"/>
          <w:sz w:val="28"/>
          <w:szCs w:val="28"/>
          <w:u w:val="single"/>
          <w:lang w:eastAsia="ru-RU"/>
        </w:rPr>
        <w:t>енергія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яка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здатна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використовуватися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дляпроцесів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життєдіяльності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F5170" w:rsidRPr="00BF5170" w:rsidRDefault="00BF5170" w:rsidP="00BF517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F51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Виділення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продуктів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життєдіяльності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проходить через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скоротливі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вакуолі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Завдяки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їм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підтримується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сталий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осмотичний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тиск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клітині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Скоротлива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вакуоля при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цьому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виконує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важливу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функцію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відкачування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води, яка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постійно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надходить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клітини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за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законамиосмосу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Такий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тип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осморегуляції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характерний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головним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чином, для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прісноводних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одноклітинних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оскільки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цитоплазмі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знаходиться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більше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солей,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ніж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оточуючомусередовищі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У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морських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 і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паразитичних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 таких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скоротливих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вакуоль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немає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так як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вміст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солей у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довкіллі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не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менший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ніж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безпосередньо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середині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клітини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F5170" w:rsidRPr="00BF5170" w:rsidRDefault="00BF5170" w:rsidP="00BF517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 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представників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найпростіших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властиві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нестатевий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статевий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способи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BF51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розмноження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F5170" w:rsidRPr="00BF5170" w:rsidRDefault="00BF5170" w:rsidP="00BF517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F51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Способи</w:t>
      </w:r>
      <w:proofErr w:type="spellEnd"/>
      <w:r w:rsidRPr="00BF51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нестатевого</w:t>
      </w:r>
      <w:proofErr w:type="spellEnd"/>
      <w:r w:rsidRPr="00BF51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розмноження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F5170" w:rsidRPr="00BF5170" w:rsidRDefault="00BF5170" w:rsidP="00BF5170">
      <w:pPr>
        <w:numPr>
          <w:ilvl w:val="0"/>
          <w:numId w:val="2"/>
        </w:numPr>
        <w:spacing w:before="100" w:beforeAutospacing="1" w:after="75" w:line="336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поділ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F5170" w:rsidRPr="00BF5170" w:rsidRDefault="00BF5170" w:rsidP="00BF5170">
      <w:pPr>
        <w:numPr>
          <w:ilvl w:val="0"/>
          <w:numId w:val="2"/>
        </w:numPr>
        <w:spacing w:before="100" w:beforeAutospacing="1" w:after="75" w:line="336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1" w:history="1">
        <w:proofErr w:type="spellStart"/>
        <w:r w:rsidRPr="00BF5170">
          <w:rPr>
            <w:rFonts w:ascii="Times New Roman" w:eastAsia="Times New Roman" w:hAnsi="Times New Roman" w:cs="Times New Roman"/>
            <w:color w:val="5A7287"/>
            <w:sz w:val="28"/>
            <w:szCs w:val="28"/>
            <w:u w:val="single"/>
            <w:lang w:eastAsia="ru-RU"/>
          </w:rPr>
          <w:t>брунькування</w:t>
        </w:r>
        <w:proofErr w:type="spellEnd"/>
      </w:hyperlink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F5170" w:rsidRPr="00BF5170" w:rsidRDefault="00BF5170" w:rsidP="00BF517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більшості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випадків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одноклітинні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представники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розмножуються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поділом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материнськогоорганізму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 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утворюються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дві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нові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дочірні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клітини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інфузорії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окрім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поділу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властивий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BF517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статевий</w:t>
      </w:r>
      <w:proofErr w:type="spellEnd"/>
      <w:r w:rsidRPr="00BF517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процес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 за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якого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дві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інфузорії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на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деякий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час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сполучаються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обмінюються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малими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ядрами. Так вони 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обмінюються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генетичною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тобто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спадковою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інформацією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знаходиться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 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ядрах.</w:t>
      </w:r>
    </w:p>
    <w:p w:rsidR="00BF5170" w:rsidRPr="00BF5170" w:rsidRDefault="00BF5170" w:rsidP="00BF517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Одноклітинним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тваринам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також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характерна </w:t>
      </w:r>
      <w:proofErr w:type="spellStart"/>
      <w:r w:rsidRPr="00BF51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fldChar w:fldCharType="begin"/>
      </w:r>
      <w:r w:rsidRPr="00BF51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instrText xml:space="preserve"> HYPERLINK "http://yrok.net/index.php/biologia/7-klas-biologiya/112-13-vidpovid-roslin-na-podraznennya" </w:instrText>
      </w:r>
      <w:r w:rsidRPr="00BF51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fldChar w:fldCharType="separate"/>
      </w:r>
      <w:r w:rsidRPr="00BF5170">
        <w:rPr>
          <w:rFonts w:ascii="Times New Roman" w:eastAsia="Times New Roman" w:hAnsi="Times New Roman" w:cs="Times New Roman"/>
          <w:b/>
          <w:bCs/>
          <w:color w:val="5A7287"/>
          <w:sz w:val="28"/>
          <w:szCs w:val="28"/>
          <w:u w:val="single"/>
          <w:lang w:eastAsia="ru-RU"/>
        </w:rPr>
        <w:t>подразливість</w:t>
      </w:r>
      <w:proofErr w:type="spellEnd"/>
      <w:r w:rsidRPr="00BF51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fldChar w:fldCharType="end"/>
      </w:r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здатність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організму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відповідати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на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зовнішні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подразники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Несприятливі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умови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середовища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одноклітинні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представники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переносять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у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формі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цисти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В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цьому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стані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клітина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округлюється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втягує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органели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руху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вкривається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товстою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оболонкою</w:t>
      </w:r>
      <w:proofErr w:type="spellEnd"/>
      <w:r w:rsidRPr="00BF51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27545" w:rsidRPr="00BF5170" w:rsidRDefault="00327545">
      <w:pPr>
        <w:rPr>
          <w:rFonts w:ascii="Times New Roman" w:hAnsi="Times New Roman" w:cs="Times New Roman"/>
          <w:sz w:val="28"/>
          <w:szCs w:val="28"/>
        </w:rPr>
      </w:pPr>
    </w:p>
    <w:sectPr w:rsidR="00327545" w:rsidRPr="00BF51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A5BE4"/>
    <w:multiLevelType w:val="multilevel"/>
    <w:tmpl w:val="16D09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B308FA"/>
    <w:multiLevelType w:val="multilevel"/>
    <w:tmpl w:val="FDF43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170"/>
    <w:rsid w:val="00327545"/>
    <w:rsid w:val="00BF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EC3E6B-3D49-47A0-90A5-1F7FB893E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F51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F51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51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F517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BF5170"/>
  </w:style>
  <w:style w:type="paragraph" w:styleId="a3">
    <w:name w:val="Normal (Web)"/>
    <w:basedOn w:val="a"/>
    <w:uiPriority w:val="99"/>
    <w:semiHidden/>
    <w:unhideWhenUsed/>
    <w:rsid w:val="00BF5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F5170"/>
    <w:rPr>
      <w:b/>
      <w:bCs/>
    </w:rPr>
  </w:style>
  <w:style w:type="character" w:styleId="a5">
    <w:name w:val="Hyperlink"/>
    <w:basedOn w:val="a0"/>
    <w:uiPriority w:val="99"/>
    <w:semiHidden/>
    <w:unhideWhenUsed/>
    <w:rsid w:val="00BF5170"/>
    <w:rPr>
      <w:color w:val="0000FF"/>
      <w:u w:val="single"/>
    </w:rPr>
  </w:style>
  <w:style w:type="character" w:styleId="a6">
    <w:name w:val="Emphasis"/>
    <w:basedOn w:val="a0"/>
    <w:uiPriority w:val="20"/>
    <w:qFormat/>
    <w:rsid w:val="00BF5170"/>
    <w:rPr>
      <w:i/>
      <w:iCs/>
    </w:rPr>
  </w:style>
  <w:style w:type="character" w:customStyle="1" w:styleId="apple-tab-span">
    <w:name w:val="apple-tab-span"/>
    <w:basedOn w:val="a0"/>
    <w:rsid w:val="00BF51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7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rok.net/index.php/biologia/7-klas-biologiya/360-26-zeleni-vodorosti-laboratorna-robota-11-budova-vodorost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yrok.net/index.php/biologia/8-klas-biologiya/134-11-konspekt-uroku-riznomanitnist-najprostishikh-l-r-2-sposterezhennya-za-budovoyu-ta-protsesami-zhittediyalnosti-najprostishikh-z-vodojmi-abo-akvarium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yrok.net/index.php/biologia/7-klas-biologiya/360-26-zeleni-vodorosti-laboratorna-robota-11-budova-vodorosti" TargetMode="External"/><Relationship Id="rId11" Type="http://schemas.openxmlformats.org/officeDocument/2006/relationships/hyperlink" Target="http://yrok.net/index.php/biologia/7-klas-biologiya/103-06-konspekt-uroku-organi-roslin-laboratorna-robota-2-korin-i-korenevi-sistemi-vidozmini-korenya" TargetMode="External"/><Relationship Id="rId5" Type="http://schemas.openxmlformats.org/officeDocument/2006/relationships/hyperlink" Target="http://yrok.net/index.php/biologia/8-klas-biologiya/130-07-konspekt-uroku-seredovishche-isnuvannya-tvarin-povedinka-tvarin-i-riznomanitnist-jikh-sposobiv-zhittya" TargetMode="External"/><Relationship Id="rId10" Type="http://schemas.openxmlformats.org/officeDocument/2006/relationships/hyperlink" Target="http://yrok.net/index.php/biologia/7-klas-biologiya/360-26-zeleni-vodorosti-laboratorna-robota-11-budova-vodorost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yrok.net/index.php/biologia/9-klas-biologiya/391-05-konspekt-uroku-ponyattya-pro-biologichni-sistemi-osoblivosti-budovi-kliti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1078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mihalchenko</dc:creator>
  <cp:keywords/>
  <dc:description/>
  <cp:lastModifiedBy>mihalchenko</cp:lastModifiedBy>
  <cp:revision>1</cp:revision>
  <dcterms:created xsi:type="dcterms:W3CDTF">2014-10-02T17:18:00Z</dcterms:created>
  <dcterms:modified xsi:type="dcterms:W3CDTF">2014-10-02T17:20:00Z</dcterms:modified>
</cp:coreProperties>
</file>